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D085D1"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79AA5CD8"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098"/>
      </w:tblGrid>
      <w:tr w:rsidR="003D5D6E" w:rsidRPr="00691C15" w14:paraId="7089550C" w14:textId="77777777" w:rsidTr="00810842">
        <w:tc>
          <w:tcPr>
            <w:tcW w:w="2547" w:type="dxa"/>
            <w:shd w:val="clear" w:color="auto" w:fill="FCE5CD"/>
          </w:tcPr>
          <w:p w14:paraId="17B8B3F8"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098" w:type="dxa"/>
          </w:tcPr>
          <w:p w14:paraId="23DD0158"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44279575" w14:textId="77777777" w:rsidTr="00810842">
        <w:trPr>
          <w:trHeight w:val="321"/>
        </w:trPr>
        <w:tc>
          <w:tcPr>
            <w:tcW w:w="2547" w:type="dxa"/>
            <w:shd w:val="clear" w:color="auto" w:fill="FCE5CD"/>
          </w:tcPr>
          <w:p w14:paraId="5F90A385"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098" w:type="dxa"/>
          </w:tcPr>
          <w:p w14:paraId="4ADE1063"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3EBC3539" w14:textId="77777777" w:rsidTr="00810842">
        <w:tc>
          <w:tcPr>
            <w:tcW w:w="2547" w:type="dxa"/>
            <w:shd w:val="clear" w:color="auto" w:fill="FCE5CD"/>
          </w:tcPr>
          <w:p w14:paraId="3D9D8E22"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098" w:type="dxa"/>
          </w:tcPr>
          <w:p w14:paraId="60628604" w14:textId="012580F8" w:rsidR="003D5D6E" w:rsidRPr="00691C15" w:rsidRDefault="00145EED" w:rsidP="001B0384">
            <w:pPr>
              <w:jc w:val="center"/>
              <w:rPr>
                <w:rFonts w:ascii="Times New Roman" w:hAnsi="Times New Roman" w:cs="Times New Roman"/>
                <w:b/>
                <w:sz w:val="24"/>
                <w:szCs w:val="24"/>
              </w:rPr>
            </w:pPr>
            <w:r>
              <w:rPr>
                <w:rFonts w:ascii="Times New Roman" w:hAnsi="Times New Roman" w:cs="Times New Roman"/>
                <w:b/>
                <w:sz w:val="24"/>
                <w:szCs w:val="24"/>
              </w:rPr>
              <w:t>TED 123-0</w:t>
            </w:r>
            <w:r w:rsidR="00D17863">
              <w:rPr>
                <w:rFonts w:ascii="Times New Roman" w:hAnsi="Times New Roman" w:cs="Times New Roman"/>
                <w:b/>
                <w:sz w:val="24"/>
                <w:szCs w:val="24"/>
              </w:rPr>
              <w:t>5</w:t>
            </w:r>
          </w:p>
        </w:tc>
      </w:tr>
      <w:tr w:rsidR="003D5D6E" w:rsidRPr="00691C15" w14:paraId="6BF8D000" w14:textId="77777777" w:rsidTr="00810842">
        <w:trPr>
          <w:trHeight w:val="317"/>
        </w:trPr>
        <w:tc>
          <w:tcPr>
            <w:tcW w:w="2547" w:type="dxa"/>
            <w:shd w:val="clear" w:color="auto" w:fill="FCE5CD"/>
          </w:tcPr>
          <w:p w14:paraId="5552A984"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098" w:type="dxa"/>
          </w:tcPr>
          <w:p w14:paraId="5F3E16AD" w14:textId="1A52A449" w:rsidR="003D5D6E" w:rsidRPr="00691C15" w:rsidRDefault="00D17863" w:rsidP="00145EED">
            <w:pPr>
              <w:jc w:val="center"/>
              <w:rPr>
                <w:rFonts w:ascii="Times New Roman" w:hAnsi="Times New Roman" w:cs="Times New Roman"/>
                <w:b/>
                <w:sz w:val="24"/>
                <w:szCs w:val="24"/>
              </w:rPr>
            </w:pPr>
            <w:r>
              <w:rPr>
                <w:rFonts w:ascii="Times New Roman" w:hAnsi="Times New Roman" w:cs="Times New Roman"/>
                <w:b/>
                <w:sz w:val="24"/>
                <w:szCs w:val="24"/>
              </w:rPr>
              <w:t xml:space="preserve">Plane Geometry </w:t>
            </w:r>
            <w:r w:rsidR="00B82EB7">
              <w:rPr>
                <w:rFonts w:ascii="Times New Roman" w:hAnsi="Times New Roman" w:cs="Times New Roman"/>
                <w:b/>
                <w:sz w:val="24"/>
                <w:szCs w:val="24"/>
              </w:rPr>
              <w:t xml:space="preserve"> </w:t>
            </w:r>
          </w:p>
        </w:tc>
      </w:tr>
      <w:tr w:rsidR="003D5D6E" w:rsidRPr="00691C15" w14:paraId="1AC8C187" w14:textId="77777777" w:rsidTr="00810842">
        <w:trPr>
          <w:trHeight w:val="317"/>
        </w:trPr>
        <w:tc>
          <w:tcPr>
            <w:tcW w:w="2547" w:type="dxa"/>
            <w:shd w:val="clear" w:color="auto" w:fill="FCE5CD"/>
          </w:tcPr>
          <w:p w14:paraId="43507215"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098" w:type="dxa"/>
          </w:tcPr>
          <w:p w14:paraId="003560A1"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thia Mugi</w:t>
            </w:r>
          </w:p>
        </w:tc>
      </w:tr>
      <w:tr w:rsidR="000C4656" w:rsidRPr="00691C15" w14:paraId="28FB7A12" w14:textId="77777777" w:rsidTr="0065281E">
        <w:trPr>
          <w:trHeight w:val="317"/>
        </w:trPr>
        <w:tc>
          <w:tcPr>
            <w:tcW w:w="2547" w:type="dxa"/>
            <w:shd w:val="clear" w:color="auto" w:fill="FCE5CD"/>
          </w:tcPr>
          <w:p w14:paraId="4340C963" w14:textId="3C1A1A08" w:rsidR="000C4656" w:rsidRPr="00691C15" w:rsidRDefault="000C4656" w:rsidP="000C4656">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098" w:type="dxa"/>
            <w:vAlign w:val="center"/>
          </w:tcPr>
          <w:p w14:paraId="277AB195" w14:textId="50656618" w:rsidR="000C4656" w:rsidRPr="00691C15" w:rsidRDefault="000C4656" w:rsidP="000C4656">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hrs</w:t>
            </w:r>
          </w:p>
        </w:tc>
      </w:tr>
      <w:tr w:rsidR="000C4656" w:rsidRPr="00691C15" w14:paraId="61200E30" w14:textId="77777777" w:rsidTr="0065281E">
        <w:trPr>
          <w:trHeight w:val="317"/>
        </w:trPr>
        <w:tc>
          <w:tcPr>
            <w:tcW w:w="2547" w:type="dxa"/>
            <w:shd w:val="clear" w:color="auto" w:fill="FCE5CD"/>
          </w:tcPr>
          <w:p w14:paraId="304B3CED" w14:textId="5D0A819B" w:rsidR="000C4656" w:rsidRPr="00691C15" w:rsidRDefault="000C4656" w:rsidP="000C4656">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098" w:type="dxa"/>
            <w:vAlign w:val="center"/>
          </w:tcPr>
          <w:p w14:paraId="516D1734" w14:textId="5BDF7392" w:rsidR="000C4656" w:rsidRPr="00691C15" w:rsidRDefault="00D469E9" w:rsidP="000C4656">
            <w:pPr>
              <w:jc w:val="center"/>
              <w:rPr>
                <w:rFonts w:ascii="Times New Roman" w:hAnsi="Times New Roman" w:cs="Times New Roman"/>
                <w:sz w:val="24"/>
                <w:szCs w:val="24"/>
              </w:rPr>
            </w:pPr>
            <w:r>
              <w:rPr>
                <w:rFonts w:ascii="Times New Roman" w:hAnsi="Times New Roman" w:cs="Times New Roman"/>
                <w:sz w:val="24"/>
                <w:szCs w:val="24"/>
              </w:rPr>
              <w:t>4</w:t>
            </w:r>
            <w:r w:rsidR="000C4656">
              <w:rPr>
                <w:rFonts w:ascii="Times New Roman" w:hAnsi="Times New Roman" w:cs="Times New Roman"/>
                <w:sz w:val="24"/>
                <w:szCs w:val="24"/>
              </w:rPr>
              <w:t xml:space="preserve"> hrs</w:t>
            </w:r>
          </w:p>
        </w:tc>
      </w:tr>
      <w:tr w:rsidR="000C4656" w:rsidRPr="00691C15" w14:paraId="6863534B" w14:textId="77777777" w:rsidTr="00810842">
        <w:trPr>
          <w:trHeight w:val="317"/>
        </w:trPr>
        <w:tc>
          <w:tcPr>
            <w:tcW w:w="2547" w:type="dxa"/>
            <w:shd w:val="clear" w:color="auto" w:fill="FCE5CD"/>
          </w:tcPr>
          <w:p w14:paraId="22B524FF"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098" w:type="dxa"/>
          </w:tcPr>
          <w:p w14:paraId="1A592168" w14:textId="77777777" w:rsidR="000C4656" w:rsidRPr="00691C15" w:rsidRDefault="000C4656" w:rsidP="000C4656">
            <w:pPr>
              <w:rPr>
                <w:rFonts w:ascii="Times New Roman" w:hAnsi="Times New Roman" w:cs="Times New Roman"/>
                <w:sz w:val="24"/>
                <w:szCs w:val="24"/>
              </w:rPr>
            </w:pPr>
          </w:p>
        </w:tc>
      </w:tr>
      <w:tr w:rsidR="000C4656" w:rsidRPr="00691C15" w14:paraId="2D45AE2C" w14:textId="77777777" w:rsidTr="00810842">
        <w:tc>
          <w:tcPr>
            <w:tcW w:w="2547" w:type="dxa"/>
            <w:shd w:val="clear" w:color="auto" w:fill="FCE5CD"/>
          </w:tcPr>
          <w:p w14:paraId="457F4D25" w14:textId="77777777" w:rsidR="000C4656" w:rsidRPr="00691C15" w:rsidRDefault="000C4656" w:rsidP="000C4656">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098" w:type="dxa"/>
          </w:tcPr>
          <w:p w14:paraId="3FBF69AB" w14:textId="77777777" w:rsidR="000C4656" w:rsidRPr="00691C15" w:rsidRDefault="000C4656" w:rsidP="000C4656">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0C4656" w:rsidRPr="00691C15" w14:paraId="46FF1F91" w14:textId="77777777" w:rsidTr="00810842">
        <w:tc>
          <w:tcPr>
            <w:tcW w:w="2547" w:type="dxa"/>
            <w:shd w:val="clear" w:color="auto" w:fill="FCE5CD"/>
          </w:tcPr>
          <w:p w14:paraId="65379AC9" w14:textId="77777777" w:rsidR="000C4656" w:rsidRPr="00691C15" w:rsidRDefault="000C4656" w:rsidP="000C4656">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098" w:type="dxa"/>
          </w:tcPr>
          <w:p w14:paraId="2139F1D4" w14:textId="77777777" w:rsidR="000C4656" w:rsidRPr="00691C15" w:rsidRDefault="000C4656" w:rsidP="000C4656">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0C4656" w:rsidRPr="00691C15" w14:paraId="3951D264" w14:textId="77777777" w:rsidTr="00810842">
        <w:tc>
          <w:tcPr>
            <w:tcW w:w="2547" w:type="dxa"/>
            <w:shd w:val="clear" w:color="auto" w:fill="FCE5CD"/>
          </w:tcPr>
          <w:p w14:paraId="446AD771"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51D7D4C1"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FB5AE61" wp14:editId="57EF99AD">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7098" w:type="dxa"/>
          </w:tcPr>
          <w:p w14:paraId="6009CD9F" w14:textId="77777777" w:rsidR="000C4656" w:rsidRPr="00FB1C49" w:rsidRDefault="000C4656" w:rsidP="000C4656">
            <w:pPr>
              <w:jc w:val="both"/>
              <w:rPr>
                <w:rFonts w:ascii="Times New Roman" w:hAnsi="Times New Roman" w:cs="Times New Roman"/>
                <w:sz w:val="24"/>
                <w:szCs w:val="24"/>
              </w:rPr>
            </w:pPr>
            <w:r w:rsidRPr="00FB1C49">
              <w:rPr>
                <w:rFonts w:ascii="Times New Roman" w:hAnsi="Times New Roman" w:cs="Times New Roman"/>
                <w:sz w:val="24"/>
                <w:szCs w:val="24"/>
              </w:rPr>
              <w:t>Welcome to the module</w:t>
            </w:r>
          </w:p>
          <w:p w14:paraId="732240F9" w14:textId="77777777" w:rsidR="000C4656" w:rsidRPr="00FB1C49" w:rsidRDefault="000C4656" w:rsidP="000C4656">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This is a very interesting module for Bachelor of Technology students. In order for you to benefit from this module, you should dedicate sufficient time to study and complete the course materials. </w:t>
            </w:r>
          </w:p>
          <w:p w14:paraId="04238619" w14:textId="77777777" w:rsidR="000C4656" w:rsidRPr="00FB1C49" w:rsidRDefault="000C4656" w:rsidP="000C4656">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You should participate actively in all aspects of the module, including discussions and assignments. There will be tutorials organized during the module engagement. </w:t>
            </w:r>
          </w:p>
          <w:p w14:paraId="61DC2773" w14:textId="77777777" w:rsidR="000C4656" w:rsidRPr="00FB1C49" w:rsidRDefault="000C4656" w:rsidP="000C4656">
            <w:pPr>
              <w:spacing w:before="240"/>
              <w:jc w:val="both"/>
              <w:rPr>
                <w:rFonts w:ascii="Times New Roman" w:hAnsi="Times New Roman" w:cs="Times New Roman"/>
                <w:sz w:val="24"/>
                <w:szCs w:val="24"/>
              </w:rPr>
            </w:pPr>
            <w:r w:rsidRPr="00FB1C49">
              <w:rPr>
                <w:rFonts w:ascii="Times New Roman" w:hAnsi="Times New Roman" w:cs="Times New Roman"/>
                <w:sz w:val="24"/>
                <w:szCs w:val="24"/>
              </w:rPr>
              <w:t>Keep on checking in the LMS for the announcement section and on the LMS dashboard.</w:t>
            </w:r>
          </w:p>
          <w:p w14:paraId="55E253B9" w14:textId="77777777" w:rsidR="000C4656" w:rsidRPr="00FB1C49" w:rsidRDefault="000C4656" w:rsidP="000C4656">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The live session will be made available in the recorded session folder you are also expected to review the learning objectives and outcomes before beginning the module. </w:t>
            </w:r>
          </w:p>
          <w:p w14:paraId="66B2BE17" w14:textId="77777777" w:rsidR="000C4656" w:rsidRPr="00FB1C49" w:rsidRDefault="000C4656" w:rsidP="000C4656">
            <w:pPr>
              <w:spacing w:before="240"/>
              <w:jc w:val="both"/>
              <w:rPr>
                <w:rFonts w:ascii="Times New Roman" w:hAnsi="Times New Roman" w:cs="Times New Roman"/>
                <w:sz w:val="24"/>
                <w:szCs w:val="24"/>
              </w:rPr>
            </w:pPr>
            <w:r w:rsidRPr="00FB1C49">
              <w:rPr>
                <w:rFonts w:ascii="Times New Roman" w:hAnsi="Times New Roman" w:cs="Times New Roman"/>
                <w:sz w:val="24"/>
                <w:szCs w:val="24"/>
              </w:rPr>
              <w:t>You are expected to engage in all activities as they are presented to achieve the intended learning outcomes.</w:t>
            </w:r>
          </w:p>
          <w:p w14:paraId="7233690B" w14:textId="77777777" w:rsidR="000C4656" w:rsidRPr="00B82EB7" w:rsidRDefault="000C4656" w:rsidP="000C4656">
            <w:pPr>
              <w:spacing w:before="240"/>
              <w:jc w:val="both"/>
              <w:rPr>
                <w:rFonts w:ascii="Times New Roman" w:hAnsi="Times New Roman" w:cs="Times New Roman"/>
                <w:sz w:val="24"/>
                <w:szCs w:val="24"/>
              </w:rPr>
            </w:pPr>
            <w:r w:rsidRPr="00B82EB7">
              <w:rPr>
                <w:rFonts w:ascii="Times New Roman" w:hAnsi="Times New Roman" w:cs="Times New Roman"/>
                <w:sz w:val="24"/>
                <w:szCs w:val="24"/>
              </w:rPr>
              <w:t>You will require, drawing instruments such as assorted pencils, drawing board, T-square, compass</w:t>
            </w:r>
            <w:r>
              <w:rPr>
                <w:rFonts w:ascii="Times New Roman" w:hAnsi="Times New Roman" w:cs="Times New Roman"/>
                <w:sz w:val="24"/>
                <w:szCs w:val="24"/>
              </w:rPr>
              <w:t xml:space="preserve"> set, set square set, eraser, A2</w:t>
            </w:r>
            <w:r w:rsidRPr="00B82EB7">
              <w:rPr>
                <w:rFonts w:ascii="Times New Roman" w:hAnsi="Times New Roman" w:cs="Times New Roman"/>
                <w:sz w:val="24"/>
                <w:szCs w:val="24"/>
              </w:rPr>
              <w:t xml:space="preserve"> drawing paper,  internet connectivity, computing device(s), the required plug-in tools for successful completion of this module.</w:t>
            </w:r>
          </w:p>
        </w:tc>
      </w:tr>
      <w:tr w:rsidR="000C4656" w:rsidRPr="00691C15" w14:paraId="657388F3" w14:textId="77777777" w:rsidTr="00810842">
        <w:trPr>
          <w:trHeight w:val="118"/>
        </w:trPr>
        <w:tc>
          <w:tcPr>
            <w:tcW w:w="2547" w:type="dxa"/>
            <w:shd w:val="clear" w:color="auto" w:fill="FCE5CD"/>
          </w:tcPr>
          <w:p w14:paraId="130128DD" w14:textId="77777777" w:rsidR="000C4656" w:rsidRPr="00691C15" w:rsidRDefault="000C4656" w:rsidP="000C4656">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098" w:type="dxa"/>
          </w:tcPr>
          <w:p w14:paraId="2E89544B" w14:textId="2F9E97F5" w:rsidR="000C4656" w:rsidRPr="00691C15" w:rsidRDefault="000C4656" w:rsidP="000C4656">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w:t>
            </w:r>
            <w:r>
              <w:rPr>
                <w:rFonts w:ascii="Times New Roman" w:hAnsi="Times New Roman" w:cs="Times New Roman"/>
                <w:sz w:val="24"/>
                <w:szCs w:val="24"/>
              </w:rPr>
              <w:t xml:space="preserve">introduced the learner on drawing of plane geometry and application in engineering drawing. </w:t>
            </w:r>
          </w:p>
        </w:tc>
      </w:tr>
      <w:tr w:rsidR="000C4656" w:rsidRPr="00691C15" w14:paraId="42EF6804" w14:textId="77777777" w:rsidTr="00810842">
        <w:tc>
          <w:tcPr>
            <w:tcW w:w="2547" w:type="dxa"/>
            <w:shd w:val="clear" w:color="auto" w:fill="FCE5CD"/>
          </w:tcPr>
          <w:p w14:paraId="1C59CBF7"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3BF2759B" w14:textId="77777777" w:rsidR="000C4656" w:rsidRPr="00691C15" w:rsidRDefault="000C4656" w:rsidP="000C4656">
            <w:pPr>
              <w:rPr>
                <w:rFonts w:ascii="Times New Roman" w:eastAsia="Arial" w:hAnsi="Times New Roman" w:cs="Times New Roman"/>
                <w:sz w:val="24"/>
                <w:szCs w:val="24"/>
              </w:rPr>
            </w:pPr>
          </w:p>
        </w:tc>
        <w:tc>
          <w:tcPr>
            <w:tcW w:w="7098" w:type="dxa"/>
          </w:tcPr>
          <w:p w14:paraId="5F96A1F5" w14:textId="77777777" w:rsidR="000C4656" w:rsidRDefault="000C4656" w:rsidP="000C4656">
            <w:pPr>
              <w:rPr>
                <w:rFonts w:ascii="Times New Roman" w:hAnsi="Times New Roman" w:cs="Times New Roman"/>
                <w:sz w:val="24"/>
                <w:szCs w:val="24"/>
              </w:rPr>
            </w:pPr>
            <w:r w:rsidRPr="00D647E3">
              <w:rPr>
                <w:rFonts w:ascii="Times New Roman" w:hAnsi="Times New Roman" w:cs="Times New Roman"/>
                <w:sz w:val="24"/>
                <w:szCs w:val="24"/>
              </w:rPr>
              <w:t>The module seeks to facilitate learning of:</w:t>
            </w:r>
          </w:p>
          <w:p w14:paraId="30D02E5D" w14:textId="77777777" w:rsidR="000C4656" w:rsidRDefault="000C4656" w:rsidP="000C465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Identification of plane geometries and shapes</w:t>
            </w:r>
          </w:p>
          <w:p w14:paraId="4B911B4A" w14:textId="78CDF3F6" w:rsidR="000C4656" w:rsidRDefault="000C4656" w:rsidP="000C465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Principles of construction of geometric shapes </w:t>
            </w:r>
          </w:p>
          <w:p w14:paraId="167C22F7" w14:textId="77777777" w:rsidR="000C4656" w:rsidRDefault="000C4656" w:rsidP="000C465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lastRenderedPageBreak/>
              <w:t>Construction of geometric figures from given data</w:t>
            </w:r>
          </w:p>
          <w:p w14:paraId="3D8F7103" w14:textId="2AA483A7" w:rsidR="000C4656" w:rsidRPr="00563DC6" w:rsidRDefault="000C4656" w:rsidP="000C465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Application of principles of construction of geometric shapes</w:t>
            </w:r>
          </w:p>
        </w:tc>
      </w:tr>
      <w:tr w:rsidR="000C4656" w:rsidRPr="00691C15" w14:paraId="2B16920B" w14:textId="77777777" w:rsidTr="00810842">
        <w:tc>
          <w:tcPr>
            <w:tcW w:w="2547" w:type="dxa"/>
            <w:shd w:val="clear" w:color="auto" w:fill="FCE5CD"/>
          </w:tcPr>
          <w:p w14:paraId="757638D1"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Module learning outcomes</w:t>
            </w:r>
          </w:p>
          <w:p w14:paraId="536EA22F" w14:textId="77777777" w:rsidR="000C4656" w:rsidRPr="00691C15" w:rsidRDefault="000C4656" w:rsidP="000C4656">
            <w:pPr>
              <w:rPr>
                <w:rFonts w:ascii="Times New Roman" w:eastAsia="Arial" w:hAnsi="Times New Roman" w:cs="Times New Roman"/>
                <w:sz w:val="24"/>
                <w:szCs w:val="24"/>
              </w:rPr>
            </w:pPr>
          </w:p>
          <w:p w14:paraId="5650D371" w14:textId="77777777" w:rsidR="000C4656" w:rsidRPr="00691C15" w:rsidRDefault="000C4656" w:rsidP="000C4656">
            <w:pPr>
              <w:rPr>
                <w:rFonts w:ascii="Times New Roman" w:hAnsi="Times New Roman" w:cs="Times New Roman"/>
                <w:sz w:val="24"/>
                <w:szCs w:val="24"/>
              </w:rPr>
            </w:pPr>
          </w:p>
        </w:tc>
        <w:tc>
          <w:tcPr>
            <w:tcW w:w="7098" w:type="dxa"/>
          </w:tcPr>
          <w:p w14:paraId="75CC853E" w14:textId="77777777" w:rsidR="000C4656" w:rsidRPr="00691C15" w:rsidRDefault="000C4656" w:rsidP="000C4656">
            <w:pPr>
              <w:rPr>
                <w:rFonts w:ascii="Times New Roman" w:hAnsi="Times New Roman" w:cs="Times New Roman"/>
                <w:sz w:val="24"/>
                <w:szCs w:val="24"/>
              </w:rPr>
            </w:pPr>
            <w:r w:rsidRPr="00691C15">
              <w:rPr>
                <w:rFonts w:ascii="Times New Roman" w:hAnsi="Times New Roman" w:cs="Times New Roman"/>
                <w:sz w:val="24"/>
                <w:szCs w:val="24"/>
              </w:rPr>
              <w:t xml:space="preserve">By the end of the module the </w:t>
            </w:r>
            <w:r>
              <w:rPr>
                <w:rFonts w:ascii="Times New Roman" w:hAnsi="Times New Roman" w:cs="Times New Roman"/>
                <w:sz w:val="24"/>
                <w:szCs w:val="24"/>
              </w:rPr>
              <w:t>you</w:t>
            </w:r>
            <w:r w:rsidRPr="00691C15">
              <w:rPr>
                <w:rFonts w:ascii="Times New Roman" w:hAnsi="Times New Roman" w:cs="Times New Roman"/>
                <w:sz w:val="24"/>
                <w:szCs w:val="24"/>
              </w:rPr>
              <w:t xml:space="preserve"> should be able to:</w:t>
            </w:r>
          </w:p>
          <w:p w14:paraId="42208AA4" w14:textId="77777777" w:rsidR="000C4656" w:rsidRDefault="000C4656" w:rsidP="000C4656">
            <w:pPr>
              <w:pStyle w:val="ListParagraph"/>
              <w:numPr>
                <w:ilvl w:val="0"/>
                <w:numId w:val="2"/>
              </w:numPr>
              <w:rPr>
                <w:rFonts w:ascii="Times New Roman" w:hAnsi="Times New Roman" w:cs="Times New Roman"/>
                <w:sz w:val="24"/>
                <w:szCs w:val="24"/>
              </w:rPr>
            </w:pPr>
            <w:r w:rsidRPr="00EF32CA">
              <w:rPr>
                <w:rFonts w:ascii="Times New Roman" w:hAnsi="Times New Roman" w:cs="Times New Roman"/>
                <w:sz w:val="24"/>
                <w:szCs w:val="24"/>
              </w:rPr>
              <w:t>Identify different types of plane geometry and their basic elements;</w:t>
            </w:r>
          </w:p>
          <w:p w14:paraId="7C48716E" w14:textId="1E81622F" w:rsidR="000C4656" w:rsidRDefault="000C4656" w:rsidP="000C4656">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Describe the principles and concepts plane geometry construction </w:t>
            </w:r>
          </w:p>
          <w:p w14:paraId="75739DCD" w14:textId="64A05DA5" w:rsidR="000C4656" w:rsidRPr="00EF32CA" w:rsidRDefault="000C4656" w:rsidP="000C4656">
            <w:pPr>
              <w:pStyle w:val="ListParagraph"/>
              <w:numPr>
                <w:ilvl w:val="0"/>
                <w:numId w:val="2"/>
              </w:numPr>
              <w:rPr>
                <w:rFonts w:ascii="Times New Roman" w:hAnsi="Times New Roman" w:cs="Times New Roman"/>
                <w:sz w:val="24"/>
                <w:szCs w:val="24"/>
              </w:rPr>
            </w:pPr>
            <w:r w:rsidRPr="00EF32CA">
              <w:rPr>
                <w:rFonts w:ascii="Times New Roman" w:hAnsi="Times New Roman" w:cs="Times New Roman"/>
                <w:sz w:val="24"/>
                <w:szCs w:val="24"/>
              </w:rPr>
              <w:t>Construct different types of geometrical figures</w:t>
            </w:r>
          </w:p>
          <w:p w14:paraId="6F79B4B6" w14:textId="008D2618" w:rsidR="000C4656" w:rsidRPr="000C4656" w:rsidRDefault="000C4656" w:rsidP="000C4656">
            <w:pPr>
              <w:pStyle w:val="ListParagraph"/>
              <w:numPr>
                <w:ilvl w:val="0"/>
                <w:numId w:val="2"/>
              </w:numPr>
              <w:rPr>
                <w:rFonts w:ascii="Times New Roman" w:hAnsi="Times New Roman" w:cs="Times New Roman"/>
                <w:sz w:val="24"/>
                <w:szCs w:val="24"/>
              </w:rPr>
            </w:pPr>
            <w:r w:rsidRPr="00EF32CA">
              <w:rPr>
                <w:rFonts w:ascii="Times New Roman" w:hAnsi="Times New Roman" w:cs="Times New Roman"/>
                <w:sz w:val="24"/>
                <w:szCs w:val="24"/>
              </w:rPr>
              <w:t>Apply methods and rules of construction for different types of</w:t>
            </w:r>
            <w:r>
              <w:rPr>
                <w:rFonts w:ascii="Times New Roman" w:hAnsi="Times New Roman" w:cs="Times New Roman"/>
                <w:sz w:val="24"/>
                <w:szCs w:val="24"/>
              </w:rPr>
              <w:t xml:space="preserve"> </w:t>
            </w:r>
            <w:r w:rsidRPr="00EF32CA">
              <w:rPr>
                <w:rFonts w:ascii="Times New Roman" w:hAnsi="Times New Roman" w:cs="Times New Roman"/>
                <w:sz w:val="24"/>
                <w:szCs w:val="24"/>
              </w:rPr>
              <w:t>geometrical shapes.</w:t>
            </w:r>
          </w:p>
        </w:tc>
      </w:tr>
      <w:tr w:rsidR="000C4656" w:rsidRPr="00691C15" w14:paraId="5FA1A4A6" w14:textId="77777777" w:rsidTr="00810842">
        <w:tc>
          <w:tcPr>
            <w:tcW w:w="2547" w:type="dxa"/>
            <w:shd w:val="clear" w:color="auto" w:fill="FCE5CD"/>
          </w:tcPr>
          <w:p w14:paraId="3A67EA80" w14:textId="324E238A" w:rsidR="000C4656" w:rsidRPr="00691C15" w:rsidRDefault="000C4656" w:rsidP="000C4656">
            <w:pPr>
              <w:rPr>
                <w:rFonts w:ascii="Times New Roman" w:eastAsia="Arial" w:hAnsi="Times New Roman" w:cs="Times New Roman"/>
                <w:sz w:val="24"/>
                <w:szCs w:val="24"/>
              </w:rPr>
            </w:pPr>
            <w:r w:rsidRPr="001870C1">
              <w:rPr>
                <w:rFonts w:ascii="Arial" w:eastAsia="Arial" w:hAnsi="Arial" w:cs="Arial"/>
                <w:color w:val="FF0000"/>
              </w:rPr>
              <w:t>Planned Learning Resources</w:t>
            </w:r>
          </w:p>
        </w:tc>
        <w:tc>
          <w:tcPr>
            <w:tcW w:w="7098" w:type="dxa"/>
          </w:tcPr>
          <w:p w14:paraId="3F9C0612" w14:textId="7AB63ED2" w:rsidR="000C4656" w:rsidRPr="00691C15" w:rsidRDefault="000C4656" w:rsidP="000C4656">
            <w:pPr>
              <w:rPr>
                <w:rFonts w:ascii="Times New Roman" w:hAnsi="Times New Roman" w:cs="Times New Roman"/>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0C4656" w:rsidRPr="00691C15" w14:paraId="78892055" w14:textId="77777777" w:rsidTr="00810842">
        <w:tc>
          <w:tcPr>
            <w:tcW w:w="2547" w:type="dxa"/>
            <w:shd w:val="clear" w:color="auto" w:fill="FCE5CD"/>
          </w:tcPr>
          <w:p w14:paraId="7327293A" w14:textId="77777777" w:rsidR="000C4656" w:rsidRDefault="000C4656" w:rsidP="008331DC">
            <w:pPr>
              <w:rPr>
                <w:rFonts w:ascii="Arial" w:eastAsia="Arial" w:hAnsi="Arial" w:cs="Arial"/>
              </w:rPr>
            </w:pPr>
            <w:r>
              <w:rPr>
                <w:rFonts w:ascii="Arial" w:eastAsia="Arial" w:hAnsi="Arial" w:cs="Arial"/>
              </w:rPr>
              <w:t>ACTIVITY 1: INTRODUCTION</w:t>
            </w:r>
          </w:p>
          <w:p w14:paraId="4065821E" w14:textId="77777777" w:rsidR="000C4656" w:rsidRDefault="000C4656" w:rsidP="008331DC">
            <w:pPr>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113D900B" w14:textId="77777777" w:rsidR="000C4656" w:rsidRDefault="000C4656" w:rsidP="008331DC">
            <w:pPr>
              <w:rPr>
                <w:rFonts w:ascii="Arial" w:eastAsia="Arial" w:hAnsi="Arial" w:cs="Arial"/>
              </w:rPr>
            </w:pPr>
            <w:r>
              <w:rPr>
                <w:rFonts w:ascii="Arial" w:eastAsia="Arial" w:hAnsi="Arial" w:cs="Arial"/>
              </w:rPr>
              <w:t xml:space="preserve"> Factual knowledge.</w:t>
            </w:r>
          </w:p>
          <w:p w14:paraId="5E45C8D9" w14:textId="01CBB2FE" w:rsidR="000C4656" w:rsidRPr="000C4656" w:rsidRDefault="000C4656" w:rsidP="008331DC">
            <w:pPr>
              <w:rPr>
                <w:rFonts w:ascii="Arial" w:eastAsia="Arial" w:hAnsi="Arial" w:cs="Arial"/>
              </w:rPr>
            </w:pPr>
            <w:r>
              <w:rPr>
                <w:rFonts w:ascii="Arial" w:eastAsia="Arial" w:hAnsi="Arial" w:cs="Arial"/>
                <w:noProof/>
                <w:sz w:val="30"/>
                <w:szCs w:val="30"/>
              </w:rPr>
              <w:drawing>
                <wp:inline distT="0" distB="0" distL="0" distR="0" wp14:anchorId="7E9E6833" wp14:editId="1E1079FF">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7098" w:type="dxa"/>
          </w:tcPr>
          <w:p w14:paraId="7924F3CA" w14:textId="77777777" w:rsidR="000C4656" w:rsidRPr="008331DC" w:rsidRDefault="000C4656" w:rsidP="008331DC">
            <w:pPr>
              <w:jc w:val="both"/>
              <w:rPr>
                <w:rFonts w:ascii="Times New Roman" w:hAnsi="Times New Roman" w:cs="Times New Roman"/>
                <w:b/>
                <w:bCs/>
                <w:color w:val="FF0000"/>
                <w:sz w:val="24"/>
                <w:szCs w:val="24"/>
              </w:rPr>
            </w:pPr>
            <w:r w:rsidRPr="008331DC">
              <w:rPr>
                <w:rFonts w:ascii="Times New Roman" w:hAnsi="Times New Roman" w:cs="Times New Roman"/>
                <w:b/>
                <w:bCs/>
                <w:color w:val="FF0000"/>
                <w:sz w:val="24"/>
                <w:szCs w:val="24"/>
              </w:rPr>
              <w:t xml:space="preserve">Designer: Create a video based on the script below </w:t>
            </w:r>
          </w:p>
          <w:p w14:paraId="19A98984" w14:textId="316FE063" w:rsidR="000C4656" w:rsidRPr="008331DC" w:rsidRDefault="008331DC" w:rsidP="008331DC">
            <w:pPr>
              <w:jc w:val="both"/>
              <w:rPr>
                <w:rFonts w:ascii="Times New Roman" w:hAnsi="Times New Roman" w:cs="Times New Roman"/>
                <w:b/>
                <w:bCs/>
                <w:sz w:val="24"/>
                <w:szCs w:val="24"/>
              </w:rPr>
            </w:pPr>
            <w:r w:rsidRPr="008331DC">
              <w:rPr>
                <w:rFonts w:ascii="Times New Roman" w:hAnsi="Times New Roman" w:cs="Times New Roman"/>
                <w:b/>
                <w:bCs/>
                <w:sz w:val="24"/>
                <w:szCs w:val="24"/>
              </w:rPr>
              <w:t xml:space="preserve">Introduction to plane Geometry </w:t>
            </w:r>
          </w:p>
          <w:p w14:paraId="62044740"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[Camera fades in to a close-up shot of a pencil drawing a straight line on a clean sheet of paper. The shot then zooms out to reveal a person sitting at a drawing table, ready to start the video.]</w:t>
            </w:r>
          </w:p>
          <w:p w14:paraId="5ED523BD"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"Welcome to the world of engineering drawing! Today, we'll be introducing you to the basics of drawing plane geometry, an essential skill for engineers and designers. So, grab a pencil and paper, and let's get started!"</w:t>
            </w:r>
          </w:p>
          <w:p w14:paraId="074D2351"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a visual of geometric shapes, such as points, lines, angles, triangles, quadrilaterals, and circles, appearing on the screen one by one.]</w:t>
            </w:r>
          </w:p>
          <w:p w14:paraId="6DDF4E68"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"Plane geometry is the study of two-dimensional shapes and their properties. These shapes form the foundation for many engineering designs and are represented using standard conventions in engineering drawing."</w:t>
            </w:r>
          </w:p>
          <w:p w14:paraId="04975FFE"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drawing a point on the paper, then using a ruler to draw a straight line from the point.]</w:t>
            </w:r>
          </w:p>
          <w:p w14:paraId="412D3512"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"Let's start with the most basic element: a point. A point is a location in space with no size or dimensions. In engineering drawing, we represent a point as a small dot."</w:t>
            </w:r>
          </w:p>
          <w:p w14:paraId="5614B4D0"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drawing a line segment with two points at each end.]</w:t>
            </w:r>
          </w:p>
          <w:p w14:paraId="3241B4F2"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"A line is a straight path between two points. We can represent a line in engineering drawing by connecting two points with a straight line segment. We use a ruler to ensure the line is straight and accurate."</w:t>
            </w:r>
          </w:p>
          <w:p w14:paraId="0AC68F68"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drawing different types of lines, such as horizontal, vertical, and diagonal lines, using a ruler and a protractor.]</w:t>
            </w:r>
          </w:p>
          <w:p w14:paraId="68C01E36"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"Lines can have different orientations. Horizontal lines are parallel to the horizon, vertical lines are perpendicular to the horizon, and diagonal lines slant at an angle. These lines can be used to create various shapes and angles in engineering drawing."</w:t>
            </w:r>
          </w:p>
          <w:p w14:paraId="07ADD073"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drawing a triangle and labeling its sides and angles.]</w:t>
            </w:r>
          </w:p>
          <w:p w14:paraId="733BD278"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 xml:space="preserve">Narrator (voice-over): "A triangle is a three-sided polygon. In engineering drawing, we use lines to represent the sides of a triangle and </w:t>
            </w:r>
            <w:r w:rsidRPr="008331DC">
              <w:rPr>
                <w:rFonts w:ascii="Times New Roman" w:hAnsi="Times New Roman" w:cs="Times New Roman"/>
                <w:sz w:val="24"/>
                <w:szCs w:val="24"/>
              </w:rPr>
              <w:lastRenderedPageBreak/>
              <w:t>angles to indicate its interior angles. Triangles are essential in many engineering designs, such as trusses and structures."</w:t>
            </w:r>
          </w:p>
          <w:p w14:paraId="5E2C91D3"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drawing a circle and labeling its parts, such as center, radius, and diameter.]</w:t>
            </w:r>
          </w:p>
          <w:p w14:paraId="1C78350F"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"A circle is a closed curve with a fixed radius and center. In engineering drawing, we use circles to represent cylindrical objects, holes, and rounded shapes. Understanding the parts of a circle, such as radius and diameter, is crucial in accurately depicting circular elements."</w:t>
            </w:r>
          </w:p>
          <w:p w14:paraId="4D3D8F0F"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drawing a quadrilateral and labeling its sides and angles.]</w:t>
            </w:r>
          </w:p>
          <w:p w14:paraId="79A79CB8"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"A quadrilateral is a four-sided polygon. In engineering drawing, we use quadrilaterals to represent various shapes, such as rectangles, squares, and parallelograms. Understanding the properties of quadrilaterals, such as their sides, angles, and diagonals, is important in creating accurate drawings."</w:t>
            </w:r>
          </w:p>
          <w:p w14:paraId="24D3C793"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demonstrating different types of geometric constructions, such as bisecting a line, constructing perpendicular lines, and drawing parallel lines.]</w:t>
            </w:r>
          </w:p>
          <w:p w14:paraId="5EB69696"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"Geometric constructions are techniques used in engineering drawing to create precise shapes and angles. These constructions involve using tools such as rulers, compasses, and protractors to bisect lines, construct perpendicular lines, and draw parallel lines. These techniques are essential in creating accurate and proportional drawings."</w:t>
            </w:r>
          </w:p>
          <w:p w14:paraId="4AD9C908" w14:textId="77777777" w:rsidR="008331DC"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[Cut to the narrator summarizing the key concepts covered in the video.]</w:t>
            </w:r>
          </w:p>
          <w:p w14:paraId="3DFA8FBD" w14:textId="0AFF5799" w:rsidR="000C4656" w:rsidRPr="008331DC" w:rsidRDefault="008331DC" w:rsidP="008331DC">
            <w:pPr>
              <w:jc w:val="both"/>
              <w:rPr>
                <w:rFonts w:ascii="Times New Roman" w:hAnsi="Times New Roman" w:cs="Times New Roman"/>
                <w:sz w:val="24"/>
                <w:szCs w:val="24"/>
              </w:rPr>
            </w:pPr>
            <w:r w:rsidRPr="008331DC">
              <w:rPr>
                <w:rFonts w:ascii="Times New Roman" w:hAnsi="Times New Roman" w:cs="Times New Roman"/>
                <w:sz w:val="24"/>
                <w:szCs w:val="24"/>
              </w:rPr>
              <w:t>Narrator (voice-over): "In summary, plane geometry is the foundation of engineering drawing, and understanding the basic shapes, lines, angles, and geometric constructions is crucial for creating accurate and precise drawings.</w:t>
            </w:r>
          </w:p>
          <w:p w14:paraId="36370A0B" w14:textId="77777777" w:rsidR="000C4656" w:rsidRPr="008331DC" w:rsidRDefault="000C4656" w:rsidP="008331DC">
            <w:pPr>
              <w:jc w:val="both"/>
              <w:rPr>
                <w:rFonts w:ascii="Times New Roman" w:hAnsi="Times New Roman" w:cs="Times New Roman"/>
                <w:sz w:val="24"/>
                <w:szCs w:val="24"/>
              </w:rPr>
            </w:pPr>
          </w:p>
        </w:tc>
      </w:tr>
      <w:tr w:rsidR="000C4656" w:rsidRPr="00691C15" w14:paraId="4E24B80C" w14:textId="77777777" w:rsidTr="00810842">
        <w:tc>
          <w:tcPr>
            <w:tcW w:w="2547" w:type="dxa"/>
            <w:shd w:val="clear" w:color="auto" w:fill="FCE5CD"/>
          </w:tcPr>
          <w:p w14:paraId="68EFDBF9" w14:textId="77777777" w:rsidR="000C4656" w:rsidRPr="000C4656" w:rsidRDefault="000C4656" w:rsidP="000C4656">
            <w:pPr>
              <w:rPr>
                <w:rFonts w:ascii="Arial" w:eastAsia="Arial" w:hAnsi="Arial" w:cs="Arial"/>
              </w:rPr>
            </w:pPr>
          </w:p>
        </w:tc>
        <w:tc>
          <w:tcPr>
            <w:tcW w:w="7098" w:type="dxa"/>
          </w:tcPr>
          <w:p w14:paraId="506909B2" w14:textId="77777777" w:rsidR="000C4656" w:rsidRDefault="00000000" w:rsidP="000C4656">
            <w:pPr>
              <w:rPr>
                <w:rFonts w:ascii="Times New Roman" w:hAnsi="Times New Roman" w:cs="Times New Roman"/>
                <w:b/>
                <w:sz w:val="24"/>
                <w:szCs w:val="24"/>
              </w:rPr>
            </w:pPr>
            <w:hyperlink r:id="rId10" w:history="1">
              <w:r w:rsidR="000C4656" w:rsidRPr="00730D56">
                <w:rPr>
                  <w:rStyle w:val="Hyperlink"/>
                  <w:rFonts w:ascii="Times New Roman" w:hAnsi="Times New Roman" w:cs="Times New Roman"/>
                  <w:b/>
                  <w:sz w:val="24"/>
                  <w:szCs w:val="24"/>
                </w:rPr>
                <w:t>https://www.youtube.com/watch?v=GUOZ_Es_iCE&amp;ab_channel=ArthurGeometry</w:t>
              </w:r>
            </w:hyperlink>
            <w:r w:rsidR="000C4656">
              <w:rPr>
                <w:rFonts w:ascii="Times New Roman" w:hAnsi="Times New Roman" w:cs="Times New Roman"/>
                <w:b/>
                <w:sz w:val="24"/>
                <w:szCs w:val="24"/>
              </w:rPr>
              <w:t xml:space="preserve"> </w:t>
            </w:r>
          </w:p>
          <w:p w14:paraId="68A5C8CE" w14:textId="77777777" w:rsidR="000C4656" w:rsidRDefault="00000000" w:rsidP="000C4656">
            <w:pPr>
              <w:rPr>
                <w:rFonts w:ascii="Times New Roman" w:hAnsi="Times New Roman" w:cs="Times New Roman"/>
                <w:b/>
                <w:sz w:val="24"/>
                <w:szCs w:val="24"/>
              </w:rPr>
            </w:pPr>
            <w:hyperlink r:id="rId11" w:history="1">
              <w:r w:rsidR="000C4656" w:rsidRPr="00730D56">
                <w:rPr>
                  <w:rStyle w:val="Hyperlink"/>
                  <w:rFonts w:ascii="Times New Roman" w:hAnsi="Times New Roman" w:cs="Times New Roman"/>
                  <w:b/>
                  <w:sz w:val="24"/>
                  <w:szCs w:val="24"/>
                </w:rPr>
                <w:t>https://www.youtube.com/watch?v=m1zmWiboxzU&amp;ab_channel=ArthurGeometry</w:t>
              </w:r>
            </w:hyperlink>
            <w:r w:rsidR="000C4656">
              <w:rPr>
                <w:rFonts w:ascii="Times New Roman" w:hAnsi="Times New Roman" w:cs="Times New Roman"/>
                <w:b/>
                <w:sz w:val="24"/>
                <w:szCs w:val="24"/>
              </w:rPr>
              <w:t xml:space="preserve"> </w:t>
            </w:r>
          </w:p>
          <w:p w14:paraId="3B156A31" w14:textId="77777777" w:rsidR="000C4656" w:rsidRDefault="00000000" w:rsidP="000C4656">
            <w:pPr>
              <w:rPr>
                <w:rFonts w:ascii="Times New Roman" w:hAnsi="Times New Roman" w:cs="Times New Roman"/>
                <w:b/>
                <w:sz w:val="24"/>
                <w:szCs w:val="24"/>
              </w:rPr>
            </w:pPr>
            <w:hyperlink r:id="rId12" w:history="1">
              <w:r w:rsidR="000C4656" w:rsidRPr="00730D56">
                <w:rPr>
                  <w:rStyle w:val="Hyperlink"/>
                  <w:rFonts w:ascii="Times New Roman" w:hAnsi="Times New Roman" w:cs="Times New Roman"/>
                  <w:b/>
                  <w:sz w:val="24"/>
                  <w:szCs w:val="24"/>
                </w:rPr>
                <w:t>https://www.youtube.com/watch?v=m2sTwTgPs2Y&amp;ab_channel=TechnicalDrawing</w:t>
              </w:r>
            </w:hyperlink>
          </w:p>
          <w:p w14:paraId="54D6C3DC" w14:textId="77777777" w:rsidR="000C4656" w:rsidRDefault="000C4656" w:rsidP="000C4656">
            <w:pPr>
              <w:rPr>
                <w:rFonts w:ascii="Times New Roman" w:hAnsi="Times New Roman" w:cs="Times New Roman"/>
                <w:bCs/>
                <w:sz w:val="24"/>
                <w:szCs w:val="24"/>
              </w:rPr>
            </w:pPr>
          </w:p>
        </w:tc>
      </w:tr>
      <w:tr w:rsidR="000C4656" w:rsidRPr="00691C15" w14:paraId="6EAEF4D4" w14:textId="77777777" w:rsidTr="00810842">
        <w:tc>
          <w:tcPr>
            <w:tcW w:w="2547" w:type="dxa"/>
            <w:shd w:val="clear" w:color="auto" w:fill="FCE5CD"/>
          </w:tcPr>
          <w:p w14:paraId="3F97AE18" w14:textId="77777777" w:rsidR="000C4656" w:rsidRDefault="000C4656" w:rsidP="000C4656">
            <w:pPr>
              <w:rPr>
                <w:rFonts w:ascii="Arial" w:eastAsia="Arial" w:hAnsi="Arial" w:cs="Arial"/>
              </w:rPr>
            </w:pPr>
            <w:r>
              <w:rPr>
                <w:rFonts w:ascii="Arial" w:eastAsia="Arial" w:hAnsi="Arial" w:cs="Arial"/>
              </w:rPr>
              <w:t>ACTIVITY 2: READING</w:t>
            </w:r>
          </w:p>
          <w:p w14:paraId="38FEB5D2" w14:textId="77777777" w:rsidR="000C4656" w:rsidRDefault="000C4656" w:rsidP="000C4656">
            <w:pPr>
              <w:rPr>
                <w:rFonts w:ascii="Arial" w:eastAsia="Arial" w:hAnsi="Arial" w:cs="Arial"/>
              </w:rPr>
            </w:pPr>
            <w:r>
              <w:rPr>
                <w:rFonts w:ascii="Arial" w:eastAsia="Arial" w:hAnsi="Arial" w:cs="Arial"/>
              </w:rPr>
              <w:t>READING MATERIAL 1</w:t>
            </w:r>
          </w:p>
          <w:p w14:paraId="2FAC8146" w14:textId="1E9210BC" w:rsidR="000C4656" w:rsidRPr="000C4656" w:rsidRDefault="000C4656" w:rsidP="000C4656">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6498AECC" wp14:editId="5076B248">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7098" w:type="dxa"/>
          </w:tcPr>
          <w:p w14:paraId="07E81D0B" w14:textId="74A25CC1" w:rsidR="000C4656" w:rsidRDefault="000C4656" w:rsidP="000C4656">
            <w:pPr>
              <w:rPr>
                <w:rFonts w:ascii="Times New Roman" w:hAnsi="Times New Roman" w:cs="Times New Roman"/>
                <w:bCs/>
                <w:sz w:val="24"/>
                <w:szCs w:val="24"/>
              </w:rPr>
            </w:pPr>
            <w:r w:rsidRPr="00D001AF">
              <w:rPr>
                <w:rFonts w:ascii="Arial" w:hAnsi="Arial" w:cs="Arial"/>
                <w:sz w:val="24"/>
                <w:szCs w:val="24"/>
              </w:rPr>
              <w:t>Learners engage in self-directed learning of an article, a book chapter or whatever other material assigned.</w:t>
            </w:r>
          </w:p>
        </w:tc>
      </w:tr>
      <w:tr w:rsidR="000C4656" w:rsidRPr="00691C15" w14:paraId="1B84ADF5" w14:textId="77777777" w:rsidTr="00810842">
        <w:tc>
          <w:tcPr>
            <w:tcW w:w="2547" w:type="dxa"/>
            <w:shd w:val="clear" w:color="auto" w:fill="FCE5CD"/>
          </w:tcPr>
          <w:p w14:paraId="2DFDAF0E" w14:textId="77777777" w:rsidR="000C4656" w:rsidRPr="000C4656" w:rsidRDefault="000C4656" w:rsidP="000C4656">
            <w:pPr>
              <w:rPr>
                <w:rFonts w:ascii="Arial" w:eastAsia="Arial" w:hAnsi="Arial" w:cs="Arial"/>
              </w:rPr>
            </w:pPr>
          </w:p>
        </w:tc>
        <w:tc>
          <w:tcPr>
            <w:tcW w:w="7098" w:type="dxa"/>
          </w:tcPr>
          <w:p w14:paraId="78316F38" w14:textId="77777777" w:rsidR="000C4656" w:rsidRDefault="000C4656" w:rsidP="000C4656">
            <w:pPr>
              <w:rPr>
                <w:rFonts w:ascii="Times New Roman" w:hAnsi="Times New Roman" w:cs="Times New Roman"/>
                <w:bCs/>
                <w:sz w:val="24"/>
                <w:szCs w:val="24"/>
              </w:rPr>
            </w:pPr>
          </w:p>
        </w:tc>
      </w:tr>
      <w:tr w:rsidR="000C4656" w:rsidRPr="00691C15" w14:paraId="58CC7E2F" w14:textId="77777777" w:rsidTr="00810842">
        <w:tc>
          <w:tcPr>
            <w:tcW w:w="2547" w:type="dxa"/>
            <w:shd w:val="clear" w:color="auto" w:fill="FCE5CD"/>
          </w:tcPr>
          <w:p w14:paraId="13CD47D6" w14:textId="77777777" w:rsidR="000C4656" w:rsidRDefault="000C4656" w:rsidP="000C4656">
            <w:pPr>
              <w:rPr>
                <w:rFonts w:ascii="Arial" w:eastAsia="Arial" w:hAnsi="Arial" w:cs="Arial"/>
              </w:rPr>
            </w:pPr>
            <w:r>
              <w:rPr>
                <w:rFonts w:ascii="Arial" w:eastAsia="Arial" w:hAnsi="Arial" w:cs="Arial"/>
              </w:rPr>
              <w:lastRenderedPageBreak/>
              <w:t>ACTIVITY 3:  Comprehension questions:</w:t>
            </w:r>
          </w:p>
          <w:p w14:paraId="454989A0" w14:textId="77777777" w:rsidR="000C4656" w:rsidRDefault="000C4656" w:rsidP="000C4656">
            <w:pPr>
              <w:rPr>
                <w:rFonts w:ascii="Arial" w:eastAsia="Arial" w:hAnsi="Arial" w:cs="Arial"/>
              </w:rPr>
            </w:pPr>
          </w:p>
          <w:p w14:paraId="31319166" w14:textId="77777777" w:rsidR="000C4656" w:rsidRDefault="000C4656" w:rsidP="000C4656">
            <w:pPr>
              <w:rPr>
                <w:rFonts w:ascii="Arial" w:eastAsia="Arial" w:hAnsi="Arial" w:cs="Arial"/>
              </w:rPr>
            </w:pPr>
          </w:p>
          <w:p w14:paraId="5CB8846F" w14:textId="55A3BA77" w:rsidR="000C4656" w:rsidRPr="000C4656" w:rsidRDefault="000C4656" w:rsidP="000C4656">
            <w:pPr>
              <w:rPr>
                <w:rFonts w:ascii="Arial" w:eastAsia="Arial" w:hAnsi="Arial" w:cs="Arial"/>
              </w:rPr>
            </w:pPr>
            <w:r>
              <w:rPr>
                <w:rFonts w:ascii="Arial" w:eastAsia="Arial" w:hAnsi="Arial" w:cs="Arial"/>
                <w:noProof/>
              </w:rPr>
              <w:drawing>
                <wp:inline distT="0" distB="0" distL="0" distR="0" wp14:anchorId="05353ADB" wp14:editId="661F8BF1">
                  <wp:extent cx="404813" cy="404813"/>
                  <wp:effectExtent l="0" t="0" r="0" b="0"/>
                  <wp:docPr id="385166126" name="Picture 38516612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4"/>
                          <a:srcRect/>
                          <a:stretch>
                            <a:fillRect/>
                          </a:stretch>
                        </pic:blipFill>
                        <pic:spPr>
                          <a:xfrm>
                            <a:off x="0" y="0"/>
                            <a:ext cx="404813" cy="404813"/>
                          </a:xfrm>
                          <a:prstGeom prst="rect">
                            <a:avLst/>
                          </a:prstGeom>
                          <a:ln/>
                        </pic:spPr>
                      </pic:pic>
                    </a:graphicData>
                  </a:graphic>
                </wp:inline>
              </w:drawing>
            </w:r>
          </w:p>
        </w:tc>
        <w:tc>
          <w:tcPr>
            <w:tcW w:w="7098" w:type="dxa"/>
          </w:tcPr>
          <w:p w14:paraId="63489914" w14:textId="77777777" w:rsidR="000C4656" w:rsidRDefault="000C4656" w:rsidP="000C4656">
            <w:r>
              <w:t>Questions are based on the lecture and reading material.</w:t>
            </w:r>
          </w:p>
          <w:p w14:paraId="7325901F" w14:textId="77777777" w:rsidR="000C4656" w:rsidRDefault="000C4656" w:rsidP="000C4656">
            <w:r>
              <w:t>1</w:t>
            </w:r>
          </w:p>
          <w:p w14:paraId="0316D8C5" w14:textId="77777777" w:rsidR="000C4656" w:rsidRDefault="000C4656" w:rsidP="000C4656">
            <w:r>
              <w:t>2</w:t>
            </w:r>
          </w:p>
          <w:p w14:paraId="1E86B970" w14:textId="77777777" w:rsidR="000C4656" w:rsidRDefault="000C4656" w:rsidP="000C4656">
            <w:r>
              <w:t>3</w:t>
            </w:r>
          </w:p>
          <w:p w14:paraId="3184B630" w14:textId="77777777" w:rsidR="000C4656" w:rsidRDefault="000C4656" w:rsidP="000C4656">
            <w:r>
              <w:t>4</w:t>
            </w:r>
          </w:p>
          <w:p w14:paraId="4B4E1844" w14:textId="77777777" w:rsidR="000C4656" w:rsidRDefault="000C4656" w:rsidP="000C4656">
            <w:r>
              <w:t>5</w:t>
            </w:r>
          </w:p>
          <w:p w14:paraId="2DBD78B5" w14:textId="77777777" w:rsidR="000C4656" w:rsidRDefault="000C4656" w:rsidP="000C4656">
            <w:pPr>
              <w:rPr>
                <w:rFonts w:ascii="Times New Roman" w:hAnsi="Times New Roman" w:cs="Times New Roman"/>
                <w:bCs/>
                <w:sz w:val="24"/>
                <w:szCs w:val="24"/>
              </w:rPr>
            </w:pPr>
          </w:p>
        </w:tc>
      </w:tr>
      <w:tr w:rsidR="000C4656" w:rsidRPr="00691C15" w14:paraId="7A4C31A5" w14:textId="77777777" w:rsidTr="00810842">
        <w:tc>
          <w:tcPr>
            <w:tcW w:w="2547" w:type="dxa"/>
            <w:shd w:val="clear" w:color="auto" w:fill="FCE5CD"/>
          </w:tcPr>
          <w:p w14:paraId="0E05D7D3" w14:textId="77777777" w:rsidR="000C4656" w:rsidRDefault="000C4656" w:rsidP="000C4656">
            <w:pPr>
              <w:rPr>
                <w:rFonts w:ascii="Arial" w:eastAsia="Arial" w:hAnsi="Arial" w:cs="Arial"/>
              </w:rPr>
            </w:pPr>
            <w:r w:rsidRPr="001870C1">
              <w:rPr>
                <w:rFonts w:ascii="Arial" w:eastAsia="Arial" w:hAnsi="Arial" w:cs="Arial"/>
                <w:color w:val="FF0000"/>
              </w:rPr>
              <w:t xml:space="preserve">LEARNING OUTCOME 2: </w:t>
            </w:r>
            <w:r>
              <w:rPr>
                <w:rFonts w:ascii="Arial" w:eastAsia="Arial" w:hAnsi="Arial" w:cs="Arial"/>
              </w:rPr>
              <w:t>Conceptual knowledge</w:t>
            </w:r>
          </w:p>
          <w:p w14:paraId="11357B71" w14:textId="77777777" w:rsidR="000C4656" w:rsidRDefault="000C4656" w:rsidP="000C4656">
            <w:pPr>
              <w:rPr>
                <w:rFonts w:ascii="Arial" w:eastAsia="Arial" w:hAnsi="Arial" w:cs="Arial"/>
              </w:rPr>
            </w:pPr>
          </w:p>
          <w:p w14:paraId="4BCD63F5" w14:textId="77777777" w:rsidR="000C4656" w:rsidRDefault="000C4656" w:rsidP="000C4656">
            <w:pPr>
              <w:rPr>
                <w:rFonts w:ascii="Arial" w:eastAsia="Arial" w:hAnsi="Arial" w:cs="Arial"/>
              </w:rPr>
            </w:pPr>
          </w:p>
          <w:p w14:paraId="218099E7" w14:textId="77777777" w:rsidR="000C4656" w:rsidRDefault="000C4656" w:rsidP="000C4656">
            <w:pPr>
              <w:rPr>
                <w:rFonts w:ascii="Arial" w:eastAsia="Arial" w:hAnsi="Arial" w:cs="Arial"/>
              </w:rPr>
            </w:pPr>
            <w:r>
              <w:rPr>
                <w:rFonts w:ascii="Arial" w:eastAsia="Arial" w:hAnsi="Arial" w:cs="Arial"/>
              </w:rPr>
              <w:t>ACTIVITY 4: Video to be used.</w:t>
            </w:r>
          </w:p>
          <w:p w14:paraId="6CF3AE7F" w14:textId="77777777" w:rsidR="000C4656" w:rsidRPr="000C4656" w:rsidRDefault="000C4656" w:rsidP="000C4656">
            <w:pPr>
              <w:rPr>
                <w:rFonts w:ascii="Arial" w:eastAsia="Arial" w:hAnsi="Arial" w:cs="Arial"/>
              </w:rPr>
            </w:pPr>
          </w:p>
        </w:tc>
        <w:tc>
          <w:tcPr>
            <w:tcW w:w="7098" w:type="dxa"/>
          </w:tcPr>
          <w:p w14:paraId="5D9CFBF9" w14:textId="77777777" w:rsidR="000C4656" w:rsidRPr="00D001AF" w:rsidRDefault="000C4656" w:rsidP="000C4656">
            <w:pPr>
              <w:rPr>
                <w:rFonts w:ascii="Arial" w:hAnsi="Arial" w:cs="Arial"/>
              </w:rPr>
            </w:pPr>
            <w:r w:rsidRPr="00D001AF">
              <w:rPr>
                <w:rFonts w:ascii="Arial" w:hAnsi="Arial" w:cs="Arial"/>
              </w:rPr>
              <w:t>Learner is required to use factual knowledge acquired to answer question “Why”?</w:t>
            </w:r>
          </w:p>
          <w:p w14:paraId="6A7B5D1D" w14:textId="77777777" w:rsidR="000C4656" w:rsidRPr="00D001AF" w:rsidRDefault="000C4656" w:rsidP="000C4656">
            <w:pPr>
              <w:rPr>
                <w:rFonts w:ascii="Arial" w:hAnsi="Arial" w:cs="Arial"/>
              </w:rPr>
            </w:pPr>
            <w:r w:rsidRPr="00D001AF">
              <w:rPr>
                <w:rFonts w:ascii="Arial" w:hAnsi="Arial" w:cs="Arial"/>
              </w:rPr>
              <w:t>The Case Method, (E-Case or written case) role play or any other visual aid to be used. An E-Case of a situation for the learner to solve possible problems using facts acquired.</w:t>
            </w:r>
          </w:p>
          <w:p w14:paraId="5B7A34E6" w14:textId="19B023B0" w:rsidR="000C4656" w:rsidRDefault="000C4656" w:rsidP="000C4656">
            <w:pPr>
              <w:rPr>
                <w:rFonts w:ascii="Times New Roman" w:hAnsi="Times New Roman" w:cs="Times New Roman"/>
                <w:bCs/>
                <w:sz w:val="24"/>
                <w:szCs w:val="24"/>
              </w:rPr>
            </w:pPr>
            <w:r w:rsidRPr="00D001AF">
              <w:rPr>
                <w:rFonts w:ascii="Arial" w:hAnsi="Arial" w:cs="Arial"/>
              </w:rPr>
              <w:t xml:space="preserve">Learners will engage in online discussion either live or on forum to answer </w:t>
            </w:r>
            <w:r>
              <w:rPr>
                <w:rFonts w:ascii="Arial" w:hAnsi="Arial" w:cs="Arial"/>
              </w:rPr>
              <w:t>‘</w:t>
            </w:r>
            <w:r w:rsidRPr="00D001AF">
              <w:rPr>
                <w:rFonts w:ascii="Arial" w:hAnsi="Arial" w:cs="Arial"/>
              </w:rPr>
              <w:t>Why</w:t>
            </w:r>
            <w:r>
              <w:rPr>
                <w:rFonts w:ascii="Arial" w:hAnsi="Arial" w:cs="Arial"/>
              </w:rPr>
              <w:t>’</w:t>
            </w:r>
            <w:r w:rsidRPr="00D001AF">
              <w:rPr>
                <w:rFonts w:ascii="Arial" w:hAnsi="Arial" w:cs="Arial"/>
              </w:rPr>
              <w:t xml:space="preserve"> questions.</w:t>
            </w:r>
          </w:p>
        </w:tc>
      </w:tr>
      <w:tr w:rsidR="000C4656" w:rsidRPr="00691C15" w14:paraId="6F5F188A" w14:textId="77777777" w:rsidTr="00810842">
        <w:tc>
          <w:tcPr>
            <w:tcW w:w="2547" w:type="dxa"/>
            <w:shd w:val="clear" w:color="auto" w:fill="FCE5CD"/>
          </w:tcPr>
          <w:p w14:paraId="1555DDF9" w14:textId="77777777" w:rsidR="000C4656" w:rsidRDefault="000C4656" w:rsidP="000C4656">
            <w:pPr>
              <w:rPr>
                <w:rFonts w:ascii="Arial" w:eastAsia="Arial" w:hAnsi="Arial" w:cs="Arial"/>
              </w:rPr>
            </w:pPr>
            <w:r>
              <w:rPr>
                <w:rFonts w:ascii="Arial" w:eastAsia="Arial" w:hAnsi="Arial" w:cs="Arial"/>
              </w:rPr>
              <w:t>CASE 1:</w:t>
            </w:r>
          </w:p>
          <w:p w14:paraId="007F0563" w14:textId="1A31546E" w:rsidR="000C4656" w:rsidRPr="000C4656" w:rsidRDefault="000C4656" w:rsidP="000C4656">
            <w:pPr>
              <w:rPr>
                <w:rFonts w:ascii="Arial" w:eastAsia="Arial" w:hAnsi="Arial" w:cs="Arial"/>
              </w:rPr>
            </w:pPr>
            <w:r>
              <w:rPr>
                <w:rFonts w:ascii="Arial" w:eastAsia="Arial" w:hAnsi="Arial" w:cs="Arial"/>
                <w:noProof/>
              </w:rPr>
              <w:drawing>
                <wp:inline distT="0" distB="0" distL="0" distR="0" wp14:anchorId="7180B190" wp14:editId="7128C497">
                  <wp:extent cx="442913" cy="442913"/>
                  <wp:effectExtent l="0" t="0" r="0" b="0"/>
                  <wp:docPr id="1607760893" name="Picture 160776089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5"/>
                          <a:srcRect/>
                          <a:stretch>
                            <a:fillRect/>
                          </a:stretch>
                        </pic:blipFill>
                        <pic:spPr>
                          <a:xfrm>
                            <a:off x="0" y="0"/>
                            <a:ext cx="442913" cy="442913"/>
                          </a:xfrm>
                          <a:prstGeom prst="rect">
                            <a:avLst/>
                          </a:prstGeom>
                          <a:ln/>
                        </pic:spPr>
                      </pic:pic>
                    </a:graphicData>
                  </a:graphic>
                </wp:inline>
              </w:drawing>
            </w:r>
          </w:p>
        </w:tc>
        <w:tc>
          <w:tcPr>
            <w:tcW w:w="7098" w:type="dxa"/>
          </w:tcPr>
          <w:p w14:paraId="23FE5712" w14:textId="440AC89F" w:rsidR="000C4656" w:rsidRDefault="000C4656" w:rsidP="000C4656">
            <w:pPr>
              <w:rPr>
                <w:rFonts w:ascii="Times New Roman" w:hAnsi="Times New Roman" w:cs="Times New Roman"/>
                <w:bCs/>
                <w:sz w:val="24"/>
                <w:szCs w:val="24"/>
              </w:rPr>
            </w:pPr>
            <w:r w:rsidRPr="00D001AF">
              <w:rPr>
                <w:rFonts w:ascii="Arial" w:hAnsi="Arial" w:cs="Arial"/>
              </w:rPr>
              <w:t>Describe case here.</w:t>
            </w:r>
          </w:p>
        </w:tc>
      </w:tr>
      <w:tr w:rsidR="000C4656" w:rsidRPr="00691C15" w14:paraId="5D648628" w14:textId="77777777" w:rsidTr="00810842">
        <w:tc>
          <w:tcPr>
            <w:tcW w:w="2547" w:type="dxa"/>
            <w:shd w:val="clear" w:color="auto" w:fill="FCE5CD"/>
          </w:tcPr>
          <w:p w14:paraId="6CBF47A9" w14:textId="77777777" w:rsidR="000C4656" w:rsidRDefault="000C4656" w:rsidP="000C4656">
            <w:pPr>
              <w:rPr>
                <w:rFonts w:ascii="Arial" w:eastAsia="Arial" w:hAnsi="Arial" w:cs="Arial"/>
              </w:rPr>
            </w:pPr>
            <w:r>
              <w:rPr>
                <w:rFonts w:ascii="Arial" w:eastAsia="Arial" w:hAnsi="Arial" w:cs="Arial"/>
              </w:rPr>
              <w:t xml:space="preserve">ACTIVITY 5: READING MATERIAL </w:t>
            </w:r>
          </w:p>
          <w:p w14:paraId="012D1EAD" w14:textId="77777777" w:rsidR="000C4656" w:rsidRDefault="000C4656" w:rsidP="000C4656">
            <w:pPr>
              <w:rPr>
                <w:rFonts w:ascii="Arial" w:eastAsia="Arial" w:hAnsi="Arial" w:cs="Arial"/>
              </w:rPr>
            </w:pPr>
          </w:p>
          <w:p w14:paraId="330D115E" w14:textId="3AFE8520" w:rsidR="000C4656" w:rsidRPr="000C4656" w:rsidRDefault="000C4656" w:rsidP="000C4656">
            <w:pPr>
              <w:rPr>
                <w:rFonts w:ascii="Arial" w:eastAsia="Arial" w:hAnsi="Arial" w:cs="Arial"/>
              </w:rPr>
            </w:pPr>
            <w:r>
              <w:rPr>
                <w:rFonts w:ascii="Arial" w:eastAsia="Arial" w:hAnsi="Arial" w:cs="Arial"/>
                <w:noProof/>
              </w:rPr>
              <w:drawing>
                <wp:inline distT="0" distB="0" distL="0" distR="0" wp14:anchorId="5145F1E5" wp14:editId="035DB842">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7098" w:type="dxa"/>
          </w:tcPr>
          <w:p w14:paraId="3D727C31" w14:textId="77777777" w:rsidR="000C4656" w:rsidRDefault="000C4656" w:rsidP="000C4656">
            <w:pPr>
              <w:rPr>
                <w:rFonts w:ascii="Arial" w:hAnsi="Arial" w:cs="Arial"/>
              </w:rPr>
            </w:pPr>
            <w:r w:rsidRPr="00D001AF">
              <w:rPr>
                <w:rFonts w:ascii="Arial" w:hAnsi="Arial" w:cs="Arial"/>
              </w:rPr>
              <w:t>Material to reinforce the Learning Outcome 2</w:t>
            </w:r>
          </w:p>
          <w:p w14:paraId="6C1330D3" w14:textId="77777777" w:rsidR="000C4656" w:rsidRDefault="000C4656" w:rsidP="000C4656">
            <w:pPr>
              <w:rPr>
                <w:rFonts w:ascii="Arial" w:hAnsi="Arial" w:cs="Arial"/>
              </w:rPr>
            </w:pPr>
          </w:p>
          <w:p w14:paraId="17601DD1" w14:textId="3745045E" w:rsidR="000C4656" w:rsidRDefault="000C4656" w:rsidP="000C4656">
            <w:pPr>
              <w:rPr>
                <w:rFonts w:ascii="Times New Roman" w:hAnsi="Times New Roman" w:cs="Times New Roman"/>
                <w:bCs/>
                <w:sz w:val="24"/>
                <w:szCs w:val="24"/>
              </w:rPr>
            </w:pPr>
            <w:r>
              <w:rPr>
                <w:rFonts w:ascii="Arial" w:hAnsi="Arial" w:cs="Arial"/>
              </w:rPr>
              <w:t>Learner writes blog. Others respond</w:t>
            </w:r>
          </w:p>
        </w:tc>
      </w:tr>
      <w:tr w:rsidR="000C4656" w:rsidRPr="00691C15" w14:paraId="59C7CDF1" w14:textId="77777777" w:rsidTr="00810842">
        <w:tc>
          <w:tcPr>
            <w:tcW w:w="2547" w:type="dxa"/>
            <w:shd w:val="clear" w:color="auto" w:fill="FCE5CD"/>
          </w:tcPr>
          <w:p w14:paraId="6DC54B69" w14:textId="77777777" w:rsidR="000C4656" w:rsidRDefault="000C4656" w:rsidP="000C4656">
            <w:pPr>
              <w:rPr>
                <w:rFonts w:ascii="Arial" w:eastAsia="Arial" w:hAnsi="Arial" w:cs="Arial"/>
              </w:rPr>
            </w:pPr>
            <w:r>
              <w:rPr>
                <w:rFonts w:ascii="Arial" w:eastAsia="Arial" w:hAnsi="Arial" w:cs="Arial"/>
              </w:rPr>
              <w:t>ACTIVITY 6: ONLINE DISCUSSION</w:t>
            </w:r>
          </w:p>
          <w:p w14:paraId="44EADD00" w14:textId="77777777" w:rsidR="000C4656" w:rsidRDefault="000C4656" w:rsidP="000C4656">
            <w:pPr>
              <w:rPr>
                <w:rFonts w:ascii="Arial" w:eastAsia="Arial" w:hAnsi="Arial" w:cs="Arial"/>
              </w:rPr>
            </w:pPr>
            <w:r>
              <w:rPr>
                <w:rFonts w:ascii="Arial" w:eastAsia="Arial" w:hAnsi="Arial" w:cs="Arial"/>
                <w:noProof/>
              </w:rPr>
              <w:drawing>
                <wp:inline distT="0" distB="0" distL="0" distR="0" wp14:anchorId="012D2B89" wp14:editId="3CEBD4C7">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p>
          <w:p w14:paraId="49200A15" w14:textId="77777777" w:rsidR="000C4656" w:rsidRPr="000C4656" w:rsidRDefault="000C4656" w:rsidP="000C4656">
            <w:pPr>
              <w:rPr>
                <w:rFonts w:ascii="Arial" w:eastAsia="Arial" w:hAnsi="Arial" w:cs="Arial"/>
              </w:rPr>
            </w:pPr>
          </w:p>
        </w:tc>
        <w:tc>
          <w:tcPr>
            <w:tcW w:w="7098" w:type="dxa"/>
          </w:tcPr>
          <w:p w14:paraId="3E4E9E00" w14:textId="77777777" w:rsidR="000C4656" w:rsidRDefault="000C4656" w:rsidP="000C4656">
            <w:r w:rsidRPr="00D001AF">
              <w:rPr>
                <w:rFonts w:ascii="Arial" w:hAnsi="Arial" w:cs="Arial"/>
              </w:rPr>
              <w:t xml:space="preserve">Activities based on reading Material 5.  </w:t>
            </w:r>
          </w:p>
          <w:p w14:paraId="691044C8" w14:textId="77777777" w:rsidR="000C4656" w:rsidRDefault="000C4656" w:rsidP="000C4656"/>
          <w:p w14:paraId="302BA43E" w14:textId="77777777" w:rsidR="000C4656" w:rsidRDefault="000C4656" w:rsidP="000C4656">
            <w:pPr>
              <w:rPr>
                <w:rFonts w:ascii="Arial" w:eastAsia="Arial" w:hAnsi="Arial" w:cs="Arial"/>
              </w:rPr>
            </w:pPr>
            <w:r>
              <w:rPr>
                <w:rFonts w:ascii="Arial" w:eastAsia="Arial" w:hAnsi="Arial" w:cs="Arial"/>
              </w:rPr>
              <w:t>Use chats, discussion forum, question/answer, message my teacher to engage others.</w:t>
            </w:r>
          </w:p>
          <w:p w14:paraId="1548B478" w14:textId="77777777" w:rsidR="000C4656" w:rsidRDefault="000C4656" w:rsidP="000C4656">
            <w:pPr>
              <w:rPr>
                <w:rFonts w:ascii="Arial" w:eastAsia="Arial" w:hAnsi="Arial" w:cs="Arial"/>
              </w:rPr>
            </w:pPr>
          </w:p>
          <w:p w14:paraId="2140202F" w14:textId="77777777" w:rsidR="000C4656" w:rsidRDefault="000C4656" w:rsidP="000C4656">
            <w:r w:rsidRPr="00D001AF">
              <w:rPr>
                <w:rFonts w:ascii="Arial" w:hAnsi="Arial" w:cs="Arial"/>
              </w:rPr>
              <w:t>Show how participation will be assessed</w:t>
            </w:r>
            <w:r>
              <w:t>.</w:t>
            </w:r>
          </w:p>
          <w:p w14:paraId="341F7494" w14:textId="77777777" w:rsidR="000C4656" w:rsidRDefault="000C4656" w:rsidP="000C4656">
            <w:pPr>
              <w:rPr>
                <w:rFonts w:ascii="Arial" w:eastAsia="Arial" w:hAnsi="Arial" w:cs="Arial"/>
              </w:rPr>
            </w:pPr>
          </w:p>
          <w:p w14:paraId="6D2FB1E0" w14:textId="35C832E0" w:rsidR="000C4656" w:rsidRDefault="000C4656" w:rsidP="000C4656">
            <w:pPr>
              <w:rPr>
                <w:rFonts w:ascii="Times New Roman" w:hAnsi="Times New Roman" w:cs="Times New Roman"/>
                <w:bCs/>
                <w:sz w:val="24"/>
                <w:szCs w:val="24"/>
              </w:rPr>
            </w:pPr>
            <w:r>
              <w:t xml:space="preserve"> </w:t>
            </w:r>
          </w:p>
        </w:tc>
      </w:tr>
      <w:tr w:rsidR="000C4656" w:rsidRPr="00691C15" w14:paraId="30F33EFA" w14:textId="77777777" w:rsidTr="00810842">
        <w:tc>
          <w:tcPr>
            <w:tcW w:w="2547" w:type="dxa"/>
            <w:shd w:val="clear" w:color="auto" w:fill="FCE5CD"/>
          </w:tcPr>
          <w:p w14:paraId="5C547E6F" w14:textId="77777777" w:rsidR="000C4656" w:rsidRDefault="000C4656" w:rsidP="000C4656">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308357F8" w14:textId="77777777" w:rsidR="000C4656" w:rsidRDefault="000C4656" w:rsidP="000C4656">
            <w:pPr>
              <w:rPr>
                <w:rFonts w:ascii="Arial" w:eastAsia="Arial" w:hAnsi="Arial" w:cs="Arial"/>
              </w:rPr>
            </w:pPr>
            <w:r>
              <w:rPr>
                <w:rFonts w:ascii="Arial" w:eastAsia="Arial" w:hAnsi="Arial" w:cs="Arial"/>
              </w:rPr>
              <w:t xml:space="preserve">VIDEO 3: </w:t>
            </w:r>
          </w:p>
          <w:p w14:paraId="39D2914C" w14:textId="77777777" w:rsidR="000C4656" w:rsidRDefault="000C4656" w:rsidP="000C4656">
            <w:pPr>
              <w:rPr>
                <w:rFonts w:ascii="Arial" w:eastAsia="Arial" w:hAnsi="Arial" w:cs="Arial"/>
              </w:rPr>
            </w:pPr>
          </w:p>
          <w:p w14:paraId="050119F4" w14:textId="5E1CE008" w:rsidR="000C4656" w:rsidRPr="000C4656" w:rsidRDefault="000C4656" w:rsidP="000C4656">
            <w:pPr>
              <w:rPr>
                <w:rFonts w:ascii="Arial" w:eastAsia="Arial" w:hAnsi="Arial" w:cs="Arial"/>
              </w:rPr>
            </w:pPr>
            <w:r>
              <w:rPr>
                <w:rFonts w:ascii="Arial" w:eastAsia="Arial" w:hAnsi="Arial" w:cs="Arial"/>
                <w:noProof/>
              </w:rPr>
              <w:drawing>
                <wp:inline distT="0" distB="0" distL="0" distR="0" wp14:anchorId="14CB816E" wp14:editId="5E31095D">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098" w:type="dxa"/>
          </w:tcPr>
          <w:p w14:paraId="1A411BAA" w14:textId="77777777" w:rsidR="000C4656" w:rsidRDefault="000C4656" w:rsidP="000C4656">
            <w:pPr>
              <w:rPr>
                <w:rFonts w:ascii="Arial" w:hAnsi="Arial" w:cs="Arial"/>
              </w:rPr>
            </w:pPr>
            <w:r w:rsidRPr="00D001AF">
              <w:rPr>
                <w:rFonts w:ascii="Arial" w:hAnsi="Arial" w:cs="Arial"/>
              </w:rPr>
              <w:t>Show video which displays practical use of knowledge acquired.</w:t>
            </w:r>
          </w:p>
          <w:p w14:paraId="164D5CF1" w14:textId="4ECF0B4B" w:rsidR="000C4656" w:rsidRDefault="00000000" w:rsidP="000C4656">
            <w:pPr>
              <w:rPr>
                <w:rFonts w:ascii="Times New Roman" w:hAnsi="Times New Roman" w:cs="Times New Roman"/>
                <w:bCs/>
                <w:sz w:val="24"/>
                <w:szCs w:val="24"/>
              </w:rPr>
            </w:pPr>
            <w:hyperlink r:id="rId18" w:history="1">
              <w:r w:rsidR="000C4656" w:rsidRPr="00730D56">
                <w:rPr>
                  <w:rStyle w:val="Hyperlink"/>
                  <w:rFonts w:ascii="Times New Roman" w:hAnsi="Times New Roman" w:cs="Times New Roman"/>
                  <w:b/>
                  <w:sz w:val="24"/>
                  <w:szCs w:val="24"/>
                </w:rPr>
                <w:t>https://www.youtube.com/watch?v=PBJxdZrdgqc&amp;ab_channel=KEYTECHNIQUES</w:t>
              </w:r>
            </w:hyperlink>
            <w:r w:rsidR="000C4656">
              <w:rPr>
                <w:rFonts w:ascii="Times New Roman" w:hAnsi="Times New Roman" w:cs="Times New Roman"/>
                <w:b/>
                <w:sz w:val="24"/>
                <w:szCs w:val="24"/>
              </w:rPr>
              <w:t xml:space="preserve"> </w:t>
            </w:r>
          </w:p>
        </w:tc>
      </w:tr>
      <w:tr w:rsidR="000C4656" w:rsidRPr="00691C15" w14:paraId="37CEE4A3" w14:textId="77777777" w:rsidTr="00810842">
        <w:tc>
          <w:tcPr>
            <w:tcW w:w="2547" w:type="dxa"/>
            <w:shd w:val="clear" w:color="auto" w:fill="FCE5CD"/>
          </w:tcPr>
          <w:p w14:paraId="77F12179" w14:textId="77777777" w:rsidR="000C4656" w:rsidRDefault="000C4656" w:rsidP="000C4656">
            <w:pPr>
              <w:rPr>
                <w:rFonts w:ascii="Arial" w:eastAsia="Arial" w:hAnsi="Arial" w:cs="Arial"/>
              </w:rPr>
            </w:pPr>
          </w:p>
          <w:p w14:paraId="03DEE8E8" w14:textId="789E0801" w:rsidR="000C4656" w:rsidRPr="000C4656" w:rsidRDefault="000C4656" w:rsidP="000C4656">
            <w:pPr>
              <w:rPr>
                <w:rFonts w:ascii="Arial" w:eastAsia="Arial" w:hAnsi="Arial" w:cs="Arial"/>
              </w:rPr>
            </w:pPr>
            <w:r>
              <w:rPr>
                <w:rFonts w:ascii="Arial" w:eastAsia="Arial" w:hAnsi="Arial" w:cs="Arial"/>
              </w:rPr>
              <w:t>ACTIVITY 7: Learner practice sessions</w:t>
            </w:r>
          </w:p>
        </w:tc>
        <w:tc>
          <w:tcPr>
            <w:tcW w:w="7098" w:type="dxa"/>
          </w:tcPr>
          <w:p w14:paraId="1999AEAD" w14:textId="61A601AD" w:rsidR="000C4656" w:rsidRDefault="000C4656" w:rsidP="000C4656">
            <w:pPr>
              <w:rPr>
                <w:rFonts w:ascii="Times New Roman" w:hAnsi="Times New Roman" w:cs="Times New Roman"/>
                <w:bCs/>
                <w:sz w:val="24"/>
                <w:szCs w:val="24"/>
              </w:rPr>
            </w:pPr>
            <w:r w:rsidRPr="009F69C2">
              <w:rPr>
                <w:rFonts w:ascii="Arial" w:hAnsi="Arial" w:cs="Arial"/>
              </w:rPr>
              <w:t>Learner practices the learnt skills. Learner to be given task to demonstrate mastery of the skill.</w:t>
            </w:r>
          </w:p>
        </w:tc>
      </w:tr>
      <w:tr w:rsidR="000C4656" w:rsidRPr="00691C15" w14:paraId="1F4E9749" w14:textId="77777777" w:rsidTr="00810842">
        <w:tc>
          <w:tcPr>
            <w:tcW w:w="2547" w:type="dxa"/>
            <w:shd w:val="clear" w:color="auto" w:fill="FCE5CD"/>
          </w:tcPr>
          <w:p w14:paraId="389B38AB" w14:textId="77777777" w:rsidR="000C4656" w:rsidRDefault="000C4656" w:rsidP="000C4656">
            <w:pPr>
              <w:rPr>
                <w:rFonts w:ascii="Arial" w:eastAsia="Arial" w:hAnsi="Arial" w:cs="Arial"/>
              </w:rPr>
            </w:pPr>
            <w:r>
              <w:rPr>
                <w:rFonts w:ascii="Arial" w:eastAsia="Arial" w:hAnsi="Arial" w:cs="Arial"/>
              </w:rPr>
              <w:t>ASSESSMENT OF PRACTICAL SKILL:</w:t>
            </w:r>
          </w:p>
          <w:p w14:paraId="08B8B72F" w14:textId="77777777" w:rsidR="000C4656" w:rsidRPr="000C4656" w:rsidRDefault="000C4656" w:rsidP="000C4656">
            <w:pPr>
              <w:rPr>
                <w:rFonts w:ascii="Arial" w:eastAsia="Arial" w:hAnsi="Arial" w:cs="Arial"/>
              </w:rPr>
            </w:pPr>
          </w:p>
        </w:tc>
        <w:tc>
          <w:tcPr>
            <w:tcW w:w="7098" w:type="dxa"/>
          </w:tcPr>
          <w:p w14:paraId="35D9C466" w14:textId="77777777" w:rsidR="000C4656" w:rsidRDefault="000C4656" w:rsidP="000C4656">
            <w:pPr>
              <w:rPr>
                <w:rFonts w:ascii="Arial" w:eastAsia="Arial" w:hAnsi="Arial" w:cs="Arial"/>
              </w:rPr>
            </w:pPr>
            <w:r>
              <w:rPr>
                <w:rFonts w:ascii="Arial" w:eastAsia="Arial" w:hAnsi="Arial" w:cs="Arial"/>
              </w:rPr>
              <w:t>Learner records practiced skill and uploads video on E-Portfolio</w:t>
            </w:r>
          </w:p>
          <w:p w14:paraId="7E505372" w14:textId="77777777" w:rsidR="000C4656" w:rsidRDefault="000C4656" w:rsidP="000C4656">
            <w:pPr>
              <w:rPr>
                <w:rFonts w:ascii="Arial" w:eastAsia="Arial" w:hAnsi="Arial" w:cs="Arial"/>
              </w:rPr>
            </w:pPr>
            <w:r>
              <w:rPr>
                <w:rFonts w:ascii="Arial" w:eastAsia="Arial" w:hAnsi="Arial" w:cs="Arial"/>
              </w:rPr>
              <w:t>OR</w:t>
            </w:r>
          </w:p>
          <w:p w14:paraId="6A9E26CF" w14:textId="77777777" w:rsidR="000C4656" w:rsidRDefault="000C4656" w:rsidP="000C4656">
            <w:pPr>
              <w:rPr>
                <w:rFonts w:ascii="Arial" w:eastAsia="Arial" w:hAnsi="Arial" w:cs="Arial"/>
              </w:rPr>
            </w:pPr>
            <w:r>
              <w:rPr>
                <w:rFonts w:ascii="Arial" w:eastAsia="Arial" w:hAnsi="Arial" w:cs="Arial"/>
              </w:rPr>
              <w:t xml:space="preserve">Learner engages in original creative /design activity to demonstrate practical application of knowledge. </w:t>
            </w:r>
          </w:p>
          <w:p w14:paraId="5043D0B4" w14:textId="77777777" w:rsidR="000C4656" w:rsidRDefault="000C4656" w:rsidP="000C4656">
            <w:pPr>
              <w:rPr>
                <w:rFonts w:ascii="Arial" w:hAnsi="Arial" w:cs="Arial"/>
              </w:rPr>
            </w:pPr>
            <w:r>
              <w:rPr>
                <w:rFonts w:ascii="Arial" w:hAnsi="Arial" w:cs="Arial"/>
              </w:rPr>
              <w:t>Assessment of tasks described.</w:t>
            </w:r>
          </w:p>
          <w:p w14:paraId="315830A2" w14:textId="77777777" w:rsidR="000C4656" w:rsidRDefault="000C4656" w:rsidP="000C4656">
            <w:pPr>
              <w:rPr>
                <w:rFonts w:ascii="Times New Roman" w:hAnsi="Times New Roman" w:cs="Times New Roman"/>
                <w:bCs/>
                <w:sz w:val="24"/>
                <w:szCs w:val="24"/>
              </w:rPr>
            </w:pPr>
          </w:p>
        </w:tc>
      </w:tr>
      <w:tr w:rsidR="000C4656" w:rsidRPr="00691C15" w14:paraId="46122289" w14:textId="77777777" w:rsidTr="00810842">
        <w:tc>
          <w:tcPr>
            <w:tcW w:w="2547" w:type="dxa"/>
            <w:shd w:val="clear" w:color="auto" w:fill="FCE5CD"/>
          </w:tcPr>
          <w:p w14:paraId="5BF55561" w14:textId="54AA6CBF" w:rsidR="000C4656" w:rsidRPr="000C4656" w:rsidRDefault="000C4656" w:rsidP="000C4656">
            <w:pPr>
              <w:rPr>
                <w:rFonts w:ascii="Arial" w:eastAsia="Arial" w:hAnsi="Arial" w:cs="Arial"/>
              </w:rPr>
            </w:pPr>
            <w:r w:rsidRPr="001870C1">
              <w:rPr>
                <w:rFonts w:ascii="Arial" w:eastAsia="Arial" w:hAnsi="Arial" w:cs="Arial"/>
                <w:color w:val="FF0000"/>
              </w:rPr>
              <w:lastRenderedPageBreak/>
              <w:t>LEARNING OUTCOME 4</w:t>
            </w:r>
            <w:r>
              <w:rPr>
                <w:rFonts w:ascii="Arial" w:eastAsia="Arial" w:hAnsi="Arial" w:cs="Arial"/>
              </w:rPr>
              <w:t>: KEY/TRANSFERABLE SKILLS</w:t>
            </w:r>
          </w:p>
        </w:tc>
        <w:tc>
          <w:tcPr>
            <w:tcW w:w="7098" w:type="dxa"/>
          </w:tcPr>
          <w:p w14:paraId="291AAFAF" w14:textId="77777777" w:rsidR="000C4656" w:rsidRDefault="000C4656" w:rsidP="000C4656">
            <w:pPr>
              <w:rPr>
                <w:rFonts w:ascii="Arial" w:eastAsia="Arial" w:hAnsi="Arial" w:cs="Arial"/>
              </w:rPr>
            </w:pPr>
            <w:r>
              <w:rPr>
                <w:rFonts w:ascii="Arial" w:eastAsia="Arial" w:hAnsi="Arial" w:cs="Arial"/>
              </w:rPr>
              <w:t>Provide reading material which emphasizes reinforcement of topic learnt. How to communicate or share acquired knowledge</w:t>
            </w:r>
          </w:p>
          <w:p w14:paraId="6DD95801" w14:textId="77777777" w:rsidR="000C4656" w:rsidRDefault="000C4656" w:rsidP="000C4656">
            <w:pPr>
              <w:rPr>
                <w:rFonts w:ascii="Times New Roman" w:hAnsi="Times New Roman" w:cs="Times New Roman"/>
                <w:bCs/>
                <w:sz w:val="24"/>
                <w:szCs w:val="24"/>
              </w:rPr>
            </w:pPr>
          </w:p>
        </w:tc>
      </w:tr>
      <w:tr w:rsidR="000C4656" w:rsidRPr="00691C15" w14:paraId="727A6FFE" w14:textId="77777777" w:rsidTr="00810842">
        <w:tc>
          <w:tcPr>
            <w:tcW w:w="2547" w:type="dxa"/>
            <w:shd w:val="clear" w:color="auto" w:fill="FCE5CD"/>
          </w:tcPr>
          <w:p w14:paraId="79B7A089" w14:textId="7FD28D4F" w:rsidR="000C4656" w:rsidRPr="000C4656" w:rsidRDefault="000C4656" w:rsidP="000C4656">
            <w:pPr>
              <w:rPr>
                <w:rFonts w:ascii="Arial" w:eastAsia="Arial" w:hAnsi="Arial" w:cs="Arial"/>
              </w:rPr>
            </w:pPr>
            <w:r>
              <w:rPr>
                <w:rFonts w:ascii="Arial" w:eastAsia="Arial" w:hAnsi="Arial" w:cs="Arial"/>
              </w:rPr>
              <w:t>ACTIVITY 8</w:t>
            </w:r>
          </w:p>
        </w:tc>
        <w:tc>
          <w:tcPr>
            <w:tcW w:w="7098" w:type="dxa"/>
          </w:tcPr>
          <w:p w14:paraId="1496A667" w14:textId="4B840D81" w:rsidR="000C4656" w:rsidRDefault="000C4656" w:rsidP="000C4656">
            <w:pPr>
              <w:rPr>
                <w:rFonts w:ascii="Times New Roman" w:hAnsi="Times New Roman" w:cs="Times New Roman"/>
                <w:bCs/>
                <w:sz w:val="24"/>
                <w:szCs w:val="24"/>
              </w:rPr>
            </w:pPr>
            <w:r>
              <w:rPr>
                <w:rFonts w:ascii="Arial" w:hAnsi="Arial" w:cs="Arial"/>
              </w:rPr>
              <w:t>Learner to engage in communication, collaboration, problem solving, research, leadership activities. Examples, preparation of a poster to communicate new knowledge acquired, written essay, debate, audio recording …etc.</w:t>
            </w:r>
          </w:p>
        </w:tc>
      </w:tr>
      <w:tr w:rsidR="000C4656" w:rsidRPr="00691C15" w14:paraId="419AECF4" w14:textId="77777777" w:rsidTr="00810842">
        <w:tc>
          <w:tcPr>
            <w:tcW w:w="2547" w:type="dxa"/>
            <w:shd w:val="clear" w:color="auto" w:fill="FCE5CD"/>
          </w:tcPr>
          <w:p w14:paraId="2406E6CE" w14:textId="77777777" w:rsidR="000C4656" w:rsidRDefault="000C4656" w:rsidP="000C4656">
            <w:pPr>
              <w:rPr>
                <w:rFonts w:ascii="Arial" w:eastAsia="Arial" w:hAnsi="Arial" w:cs="Arial"/>
              </w:rPr>
            </w:pPr>
            <w:r>
              <w:rPr>
                <w:rFonts w:ascii="Arial" w:eastAsia="Arial" w:hAnsi="Arial" w:cs="Arial"/>
              </w:rPr>
              <w:t xml:space="preserve">QUIZZ: </w:t>
            </w:r>
          </w:p>
          <w:p w14:paraId="37D1379D" w14:textId="77777777" w:rsidR="000C4656" w:rsidRDefault="000C4656" w:rsidP="000C4656">
            <w:pPr>
              <w:rPr>
                <w:rFonts w:ascii="Arial" w:eastAsia="Arial" w:hAnsi="Arial" w:cs="Arial"/>
              </w:rPr>
            </w:pPr>
          </w:p>
          <w:p w14:paraId="704F6683" w14:textId="77777777" w:rsidR="000C4656" w:rsidRDefault="000C4656" w:rsidP="000C4656">
            <w:pPr>
              <w:rPr>
                <w:rFonts w:ascii="Arial" w:eastAsia="Arial" w:hAnsi="Arial" w:cs="Arial"/>
                <w:sz w:val="30"/>
                <w:szCs w:val="30"/>
              </w:rPr>
            </w:pPr>
            <w:r>
              <w:rPr>
                <w:rFonts w:ascii="Arial" w:eastAsia="Arial" w:hAnsi="Arial" w:cs="Arial"/>
                <w:noProof/>
              </w:rPr>
              <w:drawing>
                <wp:inline distT="0" distB="0" distL="0" distR="0" wp14:anchorId="311C9FAF" wp14:editId="3226CC39">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14:paraId="276B5689" w14:textId="77777777" w:rsidR="000C4656" w:rsidRPr="000C4656" w:rsidRDefault="000C4656" w:rsidP="000C4656">
            <w:pPr>
              <w:rPr>
                <w:rFonts w:ascii="Arial" w:eastAsia="Arial" w:hAnsi="Arial" w:cs="Arial"/>
              </w:rPr>
            </w:pPr>
          </w:p>
        </w:tc>
        <w:tc>
          <w:tcPr>
            <w:tcW w:w="7098" w:type="dxa"/>
          </w:tcPr>
          <w:p w14:paraId="157583C5" w14:textId="77777777" w:rsidR="000C4656" w:rsidRDefault="000C4656" w:rsidP="000C4656">
            <w:pPr>
              <w:rPr>
                <w:rFonts w:ascii="Arial" w:eastAsia="Arial" w:hAnsi="Arial" w:cs="Arial"/>
              </w:rPr>
            </w:pPr>
            <w:r>
              <w:rPr>
                <w:rFonts w:ascii="Arial" w:eastAsia="Arial" w:hAnsi="Arial" w:cs="Arial"/>
              </w:rPr>
              <w:t>Short questions to put knowledge to the test.</w:t>
            </w:r>
          </w:p>
          <w:p w14:paraId="584CE6F8" w14:textId="77777777" w:rsidR="000C4656" w:rsidRDefault="000C4656" w:rsidP="000C4656">
            <w:pPr>
              <w:rPr>
                <w:rFonts w:ascii="Arial" w:eastAsia="Arial" w:hAnsi="Arial" w:cs="Arial"/>
              </w:rPr>
            </w:pPr>
            <w:r>
              <w:rPr>
                <w:rFonts w:ascii="Arial" w:eastAsia="Arial" w:hAnsi="Arial" w:cs="Arial"/>
              </w:rPr>
              <w:t>Make it game like</w:t>
            </w:r>
          </w:p>
          <w:p w14:paraId="1945A019" w14:textId="77777777" w:rsidR="000C4656" w:rsidRDefault="000C4656" w:rsidP="000C4656">
            <w:pPr>
              <w:rPr>
                <w:rFonts w:ascii="Arial" w:hAnsi="Arial" w:cs="Arial"/>
              </w:rPr>
            </w:pPr>
            <w:r>
              <w:rPr>
                <w:rFonts w:ascii="Arial" w:eastAsia="Arial" w:hAnsi="Arial" w:cs="Arial"/>
              </w:rPr>
              <w:t>Challenge learners</w:t>
            </w:r>
            <w:r w:rsidRPr="00050DF8">
              <w:rPr>
                <w:rFonts w:ascii="Arial" w:hAnsi="Arial" w:cs="Arial"/>
              </w:rPr>
              <w:t xml:space="preserve"> </w:t>
            </w:r>
          </w:p>
          <w:p w14:paraId="5BE37F63" w14:textId="1F1B970E" w:rsidR="000C4656" w:rsidRDefault="000C4656" w:rsidP="000C4656">
            <w:pPr>
              <w:rPr>
                <w:rFonts w:ascii="Times New Roman" w:hAnsi="Times New Roman" w:cs="Times New Roman"/>
                <w:bCs/>
                <w:sz w:val="24"/>
                <w:szCs w:val="24"/>
              </w:rPr>
            </w:pPr>
            <w:r w:rsidRPr="00050DF8">
              <w:rPr>
                <w:rFonts w:ascii="Arial" w:hAnsi="Arial" w:cs="Arial"/>
              </w:rPr>
              <w:t>Questions of MCQ, T/F, short answer questions etc.</w:t>
            </w:r>
          </w:p>
        </w:tc>
      </w:tr>
      <w:tr w:rsidR="000C4656" w:rsidRPr="00691C15" w14:paraId="00445EB2" w14:textId="77777777" w:rsidTr="00810842">
        <w:tc>
          <w:tcPr>
            <w:tcW w:w="2547" w:type="dxa"/>
            <w:shd w:val="clear" w:color="auto" w:fill="FCE5CD"/>
          </w:tcPr>
          <w:p w14:paraId="26BA014C" w14:textId="007EC1DE" w:rsidR="000C4656" w:rsidRPr="000C4656" w:rsidRDefault="000C4656" w:rsidP="000C4656">
            <w:pPr>
              <w:rPr>
                <w:rFonts w:ascii="Arial" w:eastAsia="Arial" w:hAnsi="Arial" w:cs="Arial"/>
              </w:rPr>
            </w:pPr>
            <w:r>
              <w:rPr>
                <w:rFonts w:ascii="Arial" w:eastAsia="Arial" w:hAnsi="Arial" w:cs="Arial"/>
              </w:rPr>
              <w:t>TAKE HOME MESSAGE</w:t>
            </w:r>
          </w:p>
        </w:tc>
        <w:tc>
          <w:tcPr>
            <w:tcW w:w="7098" w:type="dxa"/>
          </w:tcPr>
          <w:p w14:paraId="48D075CF" w14:textId="19E00398" w:rsidR="000C4656" w:rsidRDefault="000C4656" w:rsidP="000C4656">
            <w:pPr>
              <w:rPr>
                <w:rFonts w:ascii="Times New Roman" w:hAnsi="Times New Roman" w:cs="Times New Roman"/>
                <w:bCs/>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0C4656" w:rsidRPr="00691C15" w14:paraId="614BED57" w14:textId="77777777" w:rsidTr="00810842">
        <w:tc>
          <w:tcPr>
            <w:tcW w:w="2547" w:type="dxa"/>
            <w:shd w:val="clear" w:color="auto" w:fill="FCE5CD"/>
          </w:tcPr>
          <w:p w14:paraId="40F62D0A" w14:textId="41F69C8F" w:rsidR="000C4656" w:rsidRPr="000C4656" w:rsidRDefault="000C4656" w:rsidP="000C4656">
            <w:pPr>
              <w:rPr>
                <w:rFonts w:ascii="Arial" w:eastAsia="Arial" w:hAnsi="Arial" w:cs="Arial"/>
              </w:rPr>
            </w:pPr>
            <w:r>
              <w:rPr>
                <w:rFonts w:ascii="Arial" w:eastAsia="Arial" w:hAnsi="Arial" w:cs="Arial"/>
              </w:rPr>
              <w:t>Reference list</w:t>
            </w:r>
          </w:p>
        </w:tc>
        <w:tc>
          <w:tcPr>
            <w:tcW w:w="7098" w:type="dxa"/>
          </w:tcPr>
          <w:p w14:paraId="3F2AA014" w14:textId="77777777" w:rsidR="000C4656" w:rsidRDefault="000C4656" w:rsidP="000C4656">
            <w:pPr>
              <w:rPr>
                <w:rFonts w:ascii="Times New Roman" w:hAnsi="Times New Roman" w:cs="Times New Roman"/>
                <w:bCs/>
                <w:sz w:val="24"/>
                <w:szCs w:val="24"/>
              </w:rPr>
            </w:pPr>
          </w:p>
        </w:tc>
      </w:tr>
      <w:tr w:rsidR="000C4656" w:rsidRPr="00691C15" w14:paraId="00856172" w14:textId="77777777" w:rsidTr="00810842">
        <w:tc>
          <w:tcPr>
            <w:tcW w:w="2547" w:type="dxa"/>
            <w:shd w:val="clear" w:color="auto" w:fill="FCE5CD"/>
          </w:tcPr>
          <w:p w14:paraId="4DA8041D" w14:textId="77777777" w:rsidR="000C4656" w:rsidRPr="000C4656" w:rsidRDefault="000C4656" w:rsidP="000C4656">
            <w:pPr>
              <w:rPr>
                <w:rFonts w:ascii="Arial" w:eastAsia="Arial" w:hAnsi="Arial" w:cs="Arial"/>
              </w:rPr>
            </w:pPr>
          </w:p>
        </w:tc>
        <w:tc>
          <w:tcPr>
            <w:tcW w:w="7098" w:type="dxa"/>
          </w:tcPr>
          <w:p w14:paraId="41B2B98E" w14:textId="77777777" w:rsidR="000C4656" w:rsidRDefault="000C4656" w:rsidP="000C4656">
            <w:pPr>
              <w:rPr>
                <w:rFonts w:ascii="Times New Roman" w:hAnsi="Times New Roman" w:cs="Times New Roman"/>
                <w:bCs/>
                <w:sz w:val="24"/>
                <w:szCs w:val="24"/>
              </w:rPr>
            </w:pPr>
          </w:p>
        </w:tc>
      </w:tr>
      <w:tr w:rsidR="000C4656" w:rsidRPr="00691C15" w14:paraId="151AE591" w14:textId="77777777" w:rsidTr="00810842">
        <w:tc>
          <w:tcPr>
            <w:tcW w:w="2547" w:type="dxa"/>
            <w:shd w:val="clear" w:color="auto" w:fill="FCE5CD"/>
          </w:tcPr>
          <w:p w14:paraId="2FC46955" w14:textId="2CE10416" w:rsidR="000C4656" w:rsidRPr="000C4656" w:rsidRDefault="000C4656" w:rsidP="000C4656">
            <w:pPr>
              <w:rPr>
                <w:rFonts w:ascii="Arial" w:eastAsia="Arial" w:hAnsi="Arial" w:cs="Arial"/>
              </w:rPr>
            </w:pPr>
            <w:r w:rsidRPr="00691C15">
              <w:rPr>
                <w:rFonts w:ascii="Times New Roman" w:eastAsia="Arial" w:hAnsi="Times New Roman" w:cs="Times New Roman"/>
                <w:sz w:val="24"/>
                <w:szCs w:val="24"/>
              </w:rPr>
              <w:t>Reference list</w:t>
            </w:r>
          </w:p>
        </w:tc>
        <w:tc>
          <w:tcPr>
            <w:tcW w:w="7098" w:type="dxa"/>
          </w:tcPr>
          <w:p w14:paraId="4F6691F7" w14:textId="77777777" w:rsidR="000C4656" w:rsidRDefault="000C4656" w:rsidP="000C4656">
            <w:pPr>
              <w:ind w:left="567" w:hanging="567"/>
              <w:jc w:val="both"/>
              <w:rPr>
                <w:rFonts w:ascii="Times New Roman" w:hAnsi="Times New Roman" w:cs="Times New Roman"/>
                <w:szCs w:val="24"/>
              </w:rPr>
            </w:pPr>
            <w:r>
              <w:rPr>
                <w:rFonts w:ascii="Times New Roman" w:hAnsi="Times New Roman" w:cs="Times New Roman"/>
                <w:szCs w:val="24"/>
              </w:rPr>
              <w:t xml:space="preserve">Branoff,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2CFA7FA2" w14:textId="77777777" w:rsidR="000C4656" w:rsidRPr="0037290B" w:rsidRDefault="000C4656" w:rsidP="000C4656">
            <w:pPr>
              <w:spacing w:line="276" w:lineRule="auto"/>
              <w:ind w:left="567" w:hanging="567"/>
              <w:jc w:val="both"/>
              <w:rPr>
                <w:rFonts w:ascii="Times New Roman" w:hAnsi="Times New Roman" w:cs="Times New Roman"/>
                <w:szCs w:val="24"/>
              </w:rPr>
            </w:pPr>
            <w:r w:rsidRPr="0037290B">
              <w:rPr>
                <w:rFonts w:ascii="Times New Roman" w:hAnsi="Times New Roman" w:cs="Times New Roman"/>
                <w:szCs w:val="24"/>
              </w:rPr>
              <w:t>Giesecke, F. E., Mitchell, A., Spencer, H. C., Hill, I., Dygdon,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20FF2798" w14:textId="77777777" w:rsidR="000C4656" w:rsidRPr="005F4A2E" w:rsidRDefault="000C4656" w:rsidP="000C4656">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1D099EB9" w14:textId="779EBF77" w:rsidR="000C4656" w:rsidRDefault="000C4656" w:rsidP="000C4656">
            <w:pPr>
              <w:rPr>
                <w:rFonts w:ascii="Times New Roman" w:hAnsi="Times New Roman" w:cs="Times New Roman"/>
                <w:bCs/>
                <w:sz w:val="24"/>
                <w:szCs w:val="24"/>
              </w:rPr>
            </w:pPr>
            <w:r w:rsidRPr="005F4A2E">
              <w:rPr>
                <w:rFonts w:ascii="Times New Roman" w:hAnsi="Times New Roman" w:cs="Times New Roman"/>
                <w:szCs w:val="24"/>
              </w:rPr>
              <w:t xml:space="preserve">Morling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(hbk); ISBN 13: 978-0-415-53619-6 (pbk)</w:t>
            </w:r>
          </w:p>
        </w:tc>
      </w:tr>
      <w:tr w:rsidR="000C4656" w:rsidRPr="00691C15" w14:paraId="22F48D37" w14:textId="77777777" w:rsidTr="00810842">
        <w:trPr>
          <w:trHeight w:val="885"/>
        </w:trPr>
        <w:tc>
          <w:tcPr>
            <w:tcW w:w="2547" w:type="dxa"/>
            <w:shd w:val="clear" w:color="auto" w:fill="FCE5CD"/>
          </w:tcPr>
          <w:p w14:paraId="1BED8771"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sz w:val="24"/>
                <w:szCs w:val="24"/>
              </w:rPr>
              <w:t xml:space="preserve">ACTIVITY 1: </w:t>
            </w:r>
          </w:p>
          <w:p w14:paraId="0271AC8E" w14:textId="77777777" w:rsidR="000C4656" w:rsidRPr="00691C15" w:rsidRDefault="000C4656" w:rsidP="000C4656">
            <w:pPr>
              <w:rPr>
                <w:rFonts w:ascii="Times New Roman" w:eastAsia="Arial" w:hAnsi="Times New Roman" w:cs="Times New Roman"/>
                <w:sz w:val="24"/>
                <w:szCs w:val="24"/>
              </w:rPr>
            </w:pPr>
            <w:r>
              <w:rPr>
                <w:rFonts w:ascii="Times New Roman" w:eastAsia="Arial" w:hAnsi="Times New Roman" w:cs="Times New Roman"/>
                <w:sz w:val="24"/>
                <w:szCs w:val="24"/>
              </w:rPr>
              <w:t xml:space="preserve">INTRODUCTORY NOTES </w:t>
            </w:r>
            <w:r w:rsidRPr="00691C15">
              <w:rPr>
                <w:rFonts w:ascii="Times New Roman" w:eastAsia="Arial" w:hAnsi="Times New Roman" w:cs="Times New Roman"/>
                <w:sz w:val="24"/>
                <w:szCs w:val="24"/>
              </w:rPr>
              <w:t xml:space="preserve">: </w:t>
            </w:r>
          </w:p>
          <w:p w14:paraId="5DF58765"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DE764E8" wp14:editId="5116D0B4">
                  <wp:extent cx="347663" cy="347663"/>
                  <wp:effectExtent l="0" t="0" r="0" b="0"/>
                  <wp:docPr id="10"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p>
        </w:tc>
        <w:tc>
          <w:tcPr>
            <w:tcW w:w="7098" w:type="dxa"/>
          </w:tcPr>
          <w:p w14:paraId="2F58164C" w14:textId="77777777" w:rsidR="000C4656" w:rsidRPr="006661FA" w:rsidRDefault="000C4656" w:rsidP="000C4656">
            <w:pPr>
              <w:pStyle w:val="ListParagraph"/>
              <w:numPr>
                <w:ilvl w:val="0"/>
                <w:numId w:val="9"/>
              </w:numPr>
              <w:jc w:val="both"/>
              <w:rPr>
                <w:rFonts w:ascii="Times New Roman" w:hAnsi="Times New Roman" w:cs="Times New Roman"/>
                <w:b/>
                <w:sz w:val="24"/>
                <w:szCs w:val="24"/>
              </w:rPr>
            </w:pPr>
            <w:r>
              <w:rPr>
                <w:rFonts w:ascii="Times New Roman" w:hAnsi="Times New Roman" w:cs="Times New Roman"/>
                <w:b/>
                <w:sz w:val="24"/>
                <w:szCs w:val="24"/>
              </w:rPr>
              <w:t xml:space="preserve">Introduction </w:t>
            </w:r>
          </w:p>
          <w:p w14:paraId="615C1B9A" w14:textId="77777777" w:rsidR="000C4656" w:rsidRDefault="000C4656" w:rsidP="000C4656">
            <w:pPr>
              <w:jc w:val="both"/>
              <w:rPr>
                <w:rFonts w:ascii="Times New Roman" w:hAnsi="Times New Roman" w:cs="Times New Roman"/>
                <w:sz w:val="24"/>
                <w:szCs w:val="24"/>
              </w:rPr>
            </w:pPr>
            <w:r w:rsidRPr="00EF32CA">
              <w:rPr>
                <w:rFonts w:ascii="Times New Roman" w:hAnsi="Times New Roman" w:cs="Times New Roman"/>
                <w:sz w:val="24"/>
                <w:szCs w:val="24"/>
              </w:rPr>
              <w:t>This chapter is concerned with the construction of plane geometric figures. Plane</w:t>
            </w:r>
            <w:r>
              <w:rPr>
                <w:rFonts w:ascii="Times New Roman" w:hAnsi="Times New Roman" w:cs="Times New Roman"/>
                <w:sz w:val="24"/>
                <w:szCs w:val="24"/>
              </w:rPr>
              <w:t xml:space="preserve"> </w:t>
            </w:r>
            <w:r w:rsidRPr="00EF32CA">
              <w:rPr>
                <w:rFonts w:ascii="Times New Roman" w:hAnsi="Times New Roman" w:cs="Times New Roman"/>
                <w:sz w:val="24"/>
                <w:szCs w:val="24"/>
              </w:rPr>
              <w:t>geometry is the geometry of figures that are two-dimensional, i.e. figures that have</w:t>
            </w:r>
            <w:r>
              <w:rPr>
                <w:rFonts w:ascii="Times New Roman" w:hAnsi="Times New Roman" w:cs="Times New Roman"/>
                <w:sz w:val="24"/>
                <w:szCs w:val="24"/>
              </w:rPr>
              <w:t xml:space="preserve"> </w:t>
            </w:r>
            <w:r w:rsidRPr="00EF32CA">
              <w:rPr>
                <w:rFonts w:ascii="Times New Roman" w:hAnsi="Times New Roman" w:cs="Times New Roman"/>
                <w:sz w:val="24"/>
                <w:szCs w:val="24"/>
              </w:rPr>
              <w:t>only length and breadth. Solid geometry is the geometry of three-dimensional</w:t>
            </w:r>
            <w:r>
              <w:rPr>
                <w:rFonts w:ascii="Times New Roman" w:hAnsi="Times New Roman" w:cs="Times New Roman"/>
                <w:sz w:val="24"/>
                <w:szCs w:val="24"/>
              </w:rPr>
              <w:t xml:space="preserve"> </w:t>
            </w:r>
            <w:r w:rsidRPr="00EF32CA">
              <w:rPr>
                <w:rFonts w:ascii="Times New Roman" w:hAnsi="Times New Roman" w:cs="Times New Roman"/>
                <w:sz w:val="24"/>
                <w:szCs w:val="24"/>
              </w:rPr>
              <w:t>figures.</w:t>
            </w:r>
            <w:r>
              <w:rPr>
                <w:rFonts w:ascii="Times New Roman" w:hAnsi="Times New Roman" w:cs="Times New Roman"/>
                <w:sz w:val="24"/>
                <w:szCs w:val="24"/>
              </w:rPr>
              <w:t xml:space="preserve"> Circles are part of two dimensional figures and thus belong to this category</w:t>
            </w:r>
          </w:p>
          <w:p w14:paraId="259BD36A" w14:textId="77777777" w:rsidR="000C4656" w:rsidRPr="00EF32CA" w:rsidRDefault="000C4656" w:rsidP="000C4656">
            <w:pPr>
              <w:jc w:val="both"/>
              <w:rPr>
                <w:rFonts w:ascii="Times New Roman" w:hAnsi="Times New Roman" w:cs="Times New Roman"/>
                <w:sz w:val="24"/>
                <w:szCs w:val="24"/>
              </w:rPr>
            </w:pPr>
            <w:r w:rsidRPr="00EF32CA">
              <w:rPr>
                <w:rFonts w:ascii="Times New Roman" w:hAnsi="Times New Roman" w:cs="Times New Roman"/>
                <w:sz w:val="24"/>
                <w:szCs w:val="24"/>
              </w:rPr>
              <w:t xml:space="preserve">There are an endless number of plane figures but we will concern ourselves only </w:t>
            </w:r>
            <w:r>
              <w:rPr>
                <w:rFonts w:ascii="Times New Roman" w:hAnsi="Times New Roman" w:cs="Times New Roman"/>
                <w:sz w:val="24"/>
                <w:szCs w:val="24"/>
              </w:rPr>
              <w:t xml:space="preserve">with the more common ones, such as </w:t>
            </w:r>
            <w:r w:rsidRPr="00EF32CA">
              <w:rPr>
                <w:rFonts w:ascii="Times New Roman" w:hAnsi="Times New Roman" w:cs="Times New Roman"/>
                <w:sz w:val="24"/>
                <w:szCs w:val="24"/>
              </w:rPr>
              <w:t>the triangle, the quadrilateral</w:t>
            </w:r>
            <w:r>
              <w:rPr>
                <w:rFonts w:ascii="Times New Roman" w:hAnsi="Times New Roman" w:cs="Times New Roman"/>
                <w:sz w:val="24"/>
                <w:szCs w:val="24"/>
              </w:rPr>
              <w:t xml:space="preserve">s, also known as </w:t>
            </w:r>
            <w:r w:rsidRPr="00EF32CA">
              <w:rPr>
                <w:rFonts w:ascii="Times New Roman" w:hAnsi="Times New Roman" w:cs="Times New Roman"/>
                <w:sz w:val="24"/>
                <w:szCs w:val="24"/>
              </w:rPr>
              <w:t>polygons</w:t>
            </w:r>
          </w:p>
          <w:p w14:paraId="660A55A2" w14:textId="77777777" w:rsidR="000C4656" w:rsidRPr="00EF32CA" w:rsidRDefault="000C4656" w:rsidP="000C4656">
            <w:pPr>
              <w:pStyle w:val="ListParagraph"/>
              <w:numPr>
                <w:ilvl w:val="0"/>
                <w:numId w:val="23"/>
              </w:numPr>
              <w:jc w:val="both"/>
              <w:rPr>
                <w:rFonts w:ascii="Times New Roman" w:hAnsi="Times New Roman" w:cs="Times New Roman"/>
                <w:b/>
                <w:sz w:val="24"/>
                <w:szCs w:val="24"/>
              </w:rPr>
            </w:pPr>
            <w:r w:rsidRPr="00EF32CA">
              <w:rPr>
                <w:rFonts w:ascii="Times New Roman" w:hAnsi="Times New Roman" w:cs="Times New Roman"/>
                <w:b/>
                <w:sz w:val="24"/>
                <w:szCs w:val="24"/>
              </w:rPr>
              <w:t>Circle</w:t>
            </w:r>
          </w:p>
          <w:p w14:paraId="358416AC" w14:textId="77777777" w:rsidR="000C4656" w:rsidRDefault="000C4656" w:rsidP="000C4656">
            <w:pPr>
              <w:jc w:val="both"/>
              <w:rPr>
                <w:rFonts w:ascii="TimesNewRomanPSMT" w:hAnsi="TimesNewRomanPSMT"/>
                <w:color w:val="000000"/>
                <w:sz w:val="24"/>
                <w:szCs w:val="24"/>
              </w:rPr>
            </w:pPr>
            <w:r w:rsidRPr="00EF32CA">
              <w:rPr>
                <w:rFonts w:ascii="TimesNewRomanPSMT" w:hAnsi="TimesNewRomanPSMT"/>
                <w:color w:val="000000"/>
                <w:sz w:val="24"/>
                <w:szCs w:val="24"/>
              </w:rPr>
              <w:t>A circle is a plane figure bounded by a curved line called the circumference, which is always equidistant</w:t>
            </w:r>
            <w:r>
              <w:rPr>
                <w:rFonts w:ascii="TimesNewRomanPSMT" w:hAnsi="TimesNewRomanPSMT"/>
                <w:color w:val="000000"/>
                <w:sz w:val="24"/>
                <w:szCs w:val="24"/>
              </w:rPr>
              <w:t xml:space="preserve"> </w:t>
            </w:r>
            <w:r w:rsidRPr="00EF32CA">
              <w:rPr>
                <w:rFonts w:ascii="TimesNewRomanPSMT" w:hAnsi="TimesNewRomanPSMT"/>
                <w:color w:val="000000"/>
                <w:sz w:val="24"/>
                <w:szCs w:val="24"/>
              </w:rPr>
              <w:t>from the centre.</w:t>
            </w:r>
          </w:p>
          <w:p w14:paraId="276690C3" w14:textId="77777777" w:rsidR="000C4656" w:rsidRPr="00EF32CA" w:rsidRDefault="000C4656" w:rsidP="000C4656">
            <w:pPr>
              <w:jc w:val="both"/>
              <w:rPr>
                <w:rFonts w:ascii="Times New Roman" w:hAnsi="Times New Roman" w:cs="Times New Roman"/>
                <w:b/>
                <w:sz w:val="24"/>
                <w:szCs w:val="24"/>
              </w:rPr>
            </w:pPr>
            <w:r w:rsidRPr="00EF32CA">
              <w:rPr>
                <w:rFonts w:ascii="Times New Roman" w:hAnsi="Times New Roman" w:cs="Times New Roman"/>
                <w:b/>
                <w:sz w:val="24"/>
                <w:szCs w:val="24"/>
              </w:rPr>
              <w:t>Characteristics of a circle</w:t>
            </w:r>
          </w:p>
          <w:p w14:paraId="24CC5F3C"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A diameter is a straight line drawn through the centre meeting the circumference at both</w:t>
            </w:r>
            <w:r>
              <w:rPr>
                <w:rFonts w:ascii="Times New Roman" w:hAnsi="Times New Roman" w:cs="Times New Roman"/>
                <w:sz w:val="24"/>
                <w:szCs w:val="24"/>
              </w:rPr>
              <w:t xml:space="preserve"> </w:t>
            </w:r>
            <w:r w:rsidRPr="00B518CA">
              <w:rPr>
                <w:rFonts w:ascii="Times New Roman" w:hAnsi="Times New Roman" w:cs="Times New Roman"/>
                <w:sz w:val="24"/>
                <w:szCs w:val="24"/>
              </w:rPr>
              <w:t>ends.</w:t>
            </w:r>
          </w:p>
          <w:p w14:paraId="4F6E44D5"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A radius is a straight line drawn from the centre to the circumference.</w:t>
            </w:r>
          </w:p>
          <w:p w14:paraId="54537685"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An arc is part of the circumference.</w:t>
            </w:r>
          </w:p>
          <w:p w14:paraId="20F6AFAC"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A chord is any straight line drawn across the circle meeting the circumference at both ends.</w:t>
            </w:r>
          </w:p>
          <w:p w14:paraId="32BE2DC8"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lastRenderedPageBreak/>
              <w:t>A tangent is a straight line which touches the circumference. It is always at right angles to</w:t>
            </w:r>
            <w:r>
              <w:rPr>
                <w:rFonts w:ascii="Times New Roman" w:hAnsi="Times New Roman" w:cs="Times New Roman"/>
                <w:sz w:val="24"/>
                <w:szCs w:val="24"/>
              </w:rPr>
              <w:t xml:space="preserve"> </w:t>
            </w:r>
            <w:r w:rsidRPr="00B518CA">
              <w:rPr>
                <w:rFonts w:ascii="Times New Roman" w:hAnsi="Times New Roman" w:cs="Times New Roman"/>
                <w:sz w:val="24"/>
                <w:szCs w:val="24"/>
              </w:rPr>
              <w:t>the radius.</w:t>
            </w:r>
          </w:p>
          <w:p w14:paraId="44EF1265"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A segment is part of a circle bounded by an arc and a chord.</w:t>
            </w:r>
          </w:p>
          <w:p w14:paraId="22A18423"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A sector is a part of a circle bounded by two radii and an arc.</w:t>
            </w:r>
          </w:p>
          <w:p w14:paraId="2956E538"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A quadrant is part of a circle bounded by two radii at right angles and an arc.</w:t>
            </w:r>
          </w:p>
          <w:p w14:paraId="05A45928" w14:textId="77777777" w:rsidR="000C4656" w:rsidRPr="00B518CA"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Concentric circles are circles of the same centre but different radii</w:t>
            </w:r>
          </w:p>
          <w:p w14:paraId="0CFD15C5" w14:textId="77777777" w:rsidR="000C4656" w:rsidRDefault="000C4656" w:rsidP="000C4656">
            <w:pPr>
              <w:pStyle w:val="ListParagraph"/>
              <w:numPr>
                <w:ilvl w:val="0"/>
                <w:numId w:val="24"/>
              </w:numPr>
              <w:jc w:val="both"/>
              <w:rPr>
                <w:rFonts w:ascii="Times New Roman" w:hAnsi="Times New Roman" w:cs="Times New Roman"/>
                <w:sz w:val="24"/>
                <w:szCs w:val="24"/>
              </w:rPr>
            </w:pPr>
            <w:r w:rsidRPr="00B518CA">
              <w:rPr>
                <w:rFonts w:ascii="Times New Roman" w:hAnsi="Times New Roman" w:cs="Times New Roman"/>
                <w:sz w:val="24"/>
                <w:szCs w:val="24"/>
              </w:rPr>
              <w:t>Eccentric circles are circles of different centres</w:t>
            </w:r>
          </w:p>
          <w:p w14:paraId="6438EFEB" w14:textId="77777777" w:rsidR="000C4656" w:rsidRDefault="000C4656" w:rsidP="000C4656">
            <w:pPr>
              <w:pStyle w:val="ListParagraph"/>
              <w:ind w:left="360"/>
              <w:jc w:val="both"/>
              <w:rPr>
                <w:rFonts w:ascii="Times New Roman" w:hAnsi="Times New Roman" w:cs="Times New Roman"/>
                <w:sz w:val="24"/>
                <w:szCs w:val="24"/>
              </w:rPr>
            </w:pPr>
          </w:p>
          <w:p w14:paraId="775903E7" w14:textId="77777777" w:rsidR="000C4656" w:rsidRDefault="000C4656" w:rsidP="000C4656">
            <w:pPr>
              <w:pStyle w:val="ListParagraph"/>
              <w:numPr>
                <w:ilvl w:val="0"/>
                <w:numId w:val="23"/>
              </w:numPr>
              <w:jc w:val="both"/>
              <w:rPr>
                <w:rFonts w:ascii="Times New Roman" w:hAnsi="Times New Roman" w:cs="Times New Roman"/>
                <w:sz w:val="24"/>
                <w:szCs w:val="24"/>
              </w:rPr>
            </w:pPr>
            <w:r w:rsidRPr="00373D55">
              <w:rPr>
                <w:rFonts w:ascii="Times New Roman" w:hAnsi="Times New Roman" w:cs="Times New Roman"/>
                <w:b/>
                <w:sz w:val="24"/>
                <w:szCs w:val="24"/>
              </w:rPr>
              <w:t>Triangle</w:t>
            </w:r>
            <w:r>
              <w:rPr>
                <w:rFonts w:ascii="Times New Roman" w:hAnsi="Times New Roman" w:cs="Times New Roman"/>
                <w:sz w:val="24"/>
                <w:szCs w:val="24"/>
              </w:rPr>
              <w:t xml:space="preserve"> </w:t>
            </w:r>
          </w:p>
          <w:p w14:paraId="2CF7A696"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sz w:val="24"/>
                <w:szCs w:val="24"/>
              </w:rPr>
              <w:t>The triangle is a plane figure bounded by three straight sides.</w:t>
            </w:r>
          </w:p>
          <w:p w14:paraId="33BE9119"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A scalene</w:t>
            </w:r>
            <w:r w:rsidRPr="00373D55">
              <w:rPr>
                <w:rFonts w:ascii="Times New Roman" w:hAnsi="Times New Roman" w:cs="Times New Roman"/>
                <w:sz w:val="24"/>
                <w:szCs w:val="24"/>
              </w:rPr>
              <w:t xml:space="preserve"> triangle is a triangle with three unequal sides and three unequal angles.</w:t>
            </w:r>
          </w:p>
          <w:p w14:paraId="30D1464C"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 xml:space="preserve">An isosceles triangle </w:t>
            </w:r>
            <w:r w:rsidRPr="00373D55">
              <w:rPr>
                <w:rFonts w:ascii="Times New Roman" w:hAnsi="Times New Roman" w:cs="Times New Roman"/>
                <w:sz w:val="24"/>
                <w:szCs w:val="24"/>
              </w:rPr>
              <w:t>is a triangle with two sides, and hence two angles, equal.</w:t>
            </w:r>
          </w:p>
          <w:p w14:paraId="67829FC2"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An equilateral triangle</w:t>
            </w:r>
            <w:r w:rsidRPr="00373D55">
              <w:rPr>
                <w:rFonts w:ascii="Times New Roman" w:hAnsi="Times New Roman" w:cs="Times New Roman"/>
                <w:sz w:val="24"/>
                <w:szCs w:val="24"/>
              </w:rPr>
              <w:t xml:space="preserve"> is a triangle with all the sides, and hence all the angles, equal.</w:t>
            </w:r>
          </w:p>
          <w:p w14:paraId="1937C0A0" w14:textId="77777777" w:rsidR="000C4656"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A right-angled triangle</w:t>
            </w:r>
            <w:r w:rsidRPr="00373D55">
              <w:rPr>
                <w:rFonts w:ascii="Times New Roman" w:hAnsi="Times New Roman" w:cs="Times New Roman"/>
                <w:sz w:val="24"/>
                <w:szCs w:val="24"/>
              </w:rPr>
              <w:t xml:space="preserve"> is a triangle containing one right angle. The side opposite the right</w:t>
            </w:r>
            <w:r>
              <w:rPr>
                <w:rFonts w:ascii="Times New Roman" w:hAnsi="Times New Roman" w:cs="Times New Roman"/>
                <w:sz w:val="24"/>
                <w:szCs w:val="24"/>
              </w:rPr>
              <w:t xml:space="preserve"> </w:t>
            </w:r>
            <w:r w:rsidRPr="00373D55">
              <w:rPr>
                <w:rFonts w:ascii="Times New Roman" w:hAnsi="Times New Roman" w:cs="Times New Roman"/>
                <w:sz w:val="24"/>
                <w:szCs w:val="24"/>
              </w:rPr>
              <w:t>angle is called the ‘ hypotenuse ’</w:t>
            </w:r>
          </w:p>
          <w:p w14:paraId="0AE58A3A" w14:textId="77777777" w:rsidR="000C4656" w:rsidRPr="00373D55" w:rsidRDefault="000C4656" w:rsidP="000C4656">
            <w:pPr>
              <w:pStyle w:val="ListParagraph"/>
              <w:ind w:left="360"/>
              <w:jc w:val="both"/>
              <w:rPr>
                <w:rFonts w:ascii="Times New Roman" w:hAnsi="Times New Roman" w:cs="Times New Roman"/>
                <w:sz w:val="24"/>
                <w:szCs w:val="24"/>
              </w:rPr>
            </w:pPr>
            <w:r>
              <w:rPr>
                <w:rFonts w:ascii="Times New Roman" w:hAnsi="Times New Roman" w:cs="Times New Roman"/>
                <w:b/>
                <w:sz w:val="24"/>
                <w:szCs w:val="24"/>
              </w:rPr>
              <w:t xml:space="preserve">(Attempt the exercises in the Activity 1 Section below </w:t>
            </w:r>
          </w:p>
        </w:tc>
      </w:tr>
      <w:tr w:rsidR="000C4656" w:rsidRPr="00691C15" w14:paraId="77F78931" w14:textId="77777777" w:rsidTr="00810842">
        <w:trPr>
          <w:trHeight w:val="885"/>
        </w:trPr>
        <w:tc>
          <w:tcPr>
            <w:tcW w:w="2547" w:type="dxa"/>
            <w:shd w:val="clear" w:color="auto" w:fill="FCE5CD"/>
          </w:tcPr>
          <w:p w14:paraId="1ADA4F06" w14:textId="77777777" w:rsidR="000C4656" w:rsidRPr="00691C15" w:rsidRDefault="000C4656" w:rsidP="000C4656">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2</w:t>
            </w:r>
            <w:r w:rsidRPr="00691C15">
              <w:rPr>
                <w:rFonts w:ascii="Times New Roman" w:eastAsia="Arial" w:hAnsi="Times New Roman" w:cs="Times New Roman"/>
                <w:sz w:val="24"/>
                <w:szCs w:val="24"/>
              </w:rPr>
              <w:t>: PRACTICAL SKILLS: Demonstration of practical use of knowledge acquired</w:t>
            </w:r>
          </w:p>
          <w:p w14:paraId="44165D11" w14:textId="77777777" w:rsidR="000C4656" w:rsidRPr="00691C15" w:rsidRDefault="000C4656" w:rsidP="000C4656">
            <w:pPr>
              <w:rPr>
                <w:rFonts w:ascii="Times New Roman" w:eastAsia="Arial" w:hAnsi="Times New Roman" w:cs="Times New Roman"/>
                <w:sz w:val="24"/>
                <w:szCs w:val="24"/>
              </w:rPr>
            </w:pPr>
          </w:p>
          <w:p w14:paraId="28FD1E62"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73515A9C" wp14:editId="130E0EFB">
                  <wp:extent cx="347663" cy="347663"/>
                  <wp:effectExtent l="0" t="0" r="0" b="0"/>
                  <wp:docPr id="1"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11835AD7" w14:textId="77777777" w:rsidR="000C4656" w:rsidRDefault="000C4656" w:rsidP="000C4656">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77409749" w14:textId="77777777" w:rsidR="000C4656" w:rsidRPr="00E22B11" w:rsidRDefault="000C4656" w:rsidP="000C4656">
            <w:pPr>
              <w:jc w:val="both"/>
              <w:rPr>
                <w:rFonts w:ascii="Times New Roman" w:hAnsi="Times New Roman" w:cs="Times New Roman"/>
                <w:sz w:val="24"/>
                <w:szCs w:val="24"/>
              </w:rPr>
            </w:pPr>
            <w:r w:rsidRPr="00E22B11">
              <w:rPr>
                <w:rFonts w:ascii="Times New Roman" w:hAnsi="Times New Roman" w:cs="Times New Roman"/>
                <w:sz w:val="24"/>
                <w:szCs w:val="24"/>
              </w:rPr>
              <w:t>Construct a circle or radius 40 mm and take a photo of your construction and upload it on your e-portfolio.</w:t>
            </w:r>
          </w:p>
          <w:p w14:paraId="03F8B9AB" w14:textId="77777777" w:rsidR="000C4656" w:rsidRPr="00E22B11" w:rsidRDefault="000C4656" w:rsidP="000C4656">
            <w:pPr>
              <w:jc w:val="both"/>
              <w:rPr>
                <w:rFonts w:ascii="Times New Roman" w:hAnsi="Times New Roman" w:cs="Times New Roman"/>
                <w:b/>
                <w:sz w:val="24"/>
                <w:szCs w:val="24"/>
              </w:rPr>
            </w:pPr>
          </w:p>
        </w:tc>
      </w:tr>
      <w:tr w:rsidR="000C4656" w:rsidRPr="00691C15" w14:paraId="4F713BA9" w14:textId="77777777" w:rsidTr="003B4FEF">
        <w:trPr>
          <w:trHeight w:val="274"/>
        </w:trPr>
        <w:tc>
          <w:tcPr>
            <w:tcW w:w="2547" w:type="dxa"/>
            <w:shd w:val="clear" w:color="auto" w:fill="FCE5CD"/>
          </w:tcPr>
          <w:p w14:paraId="6E572637" w14:textId="77777777" w:rsidR="000C4656" w:rsidRPr="00691C15" w:rsidRDefault="000C4656" w:rsidP="000C4656">
            <w:pPr>
              <w:rPr>
                <w:rFonts w:ascii="Times New Roman" w:eastAsia="Arial" w:hAnsi="Times New Roman" w:cs="Times New Roman"/>
                <w:sz w:val="24"/>
                <w:szCs w:val="24"/>
              </w:rPr>
            </w:pPr>
            <w:r>
              <w:rPr>
                <w:rFonts w:ascii="Times New Roman" w:eastAsia="Arial" w:hAnsi="Times New Roman" w:cs="Times New Roman"/>
                <w:sz w:val="24"/>
                <w:szCs w:val="24"/>
              </w:rPr>
              <w:t>ACTIVITY 2</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DEMOSNTRATION OF TRAINGLE CONSTRUCTION </w:t>
            </w:r>
          </w:p>
          <w:p w14:paraId="20621148"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D6173D9" wp14:editId="3EA61C4E">
                  <wp:extent cx="347663" cy="347663"/>
                  <wp:effectExtent l="0" t="0" r="0" b="0"/>
                  <wp:docPr id="11"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p>
        </w:tc>
        <w:tc>
          <w:tcPr>
            <w:tcW w:w="7098" w:type="dxa"/>
          </w:tcPr>
          <w:p w14:paraId="6D3DB006" w14:textId="77777777" w:rsidR="000C4656" w:rsidRPr="00E22B11" w:rsidRDefault="000C4656" w:rsidP="000C4656">
            <w:pPr>
              <w:pStyle w:val="ListParagraph"/>
              <w:numPr>
                <w:ilvl w:val="0"/>
                <w:numId w:val="9"/>
              </w:numPr>
              <w:jc w:val="both"/>
              <w:rPr>
                <w:rFonts w:ascii="Times New Roman" w:hAnsi="Times New Roman" w:cs="Times New Roman"/>
                <w:b/>
                <w:sz w:val="24"/>
                <w:szCs w:val="24"/>
              </w:rPr>
            </w:pPr>
            <w:r w:rsidRPr="00E22B11">
              <w:rPr>
                <w:rFonts w:ascii="Times New Roman" w:hAnsi="Times New Roman" w:cs="Times New Roman"/>
                <w:b/>
                <w:sz w:val="24"/>
                <w:szCs w:val="24"/>
              </w:rPr>
              <w:t>Triangle</w:t>
            </w:r>
            <w:r>
              <w:rPr>
                <w:rFonts w:ascii="Times New Roman" w:hAnsi="Times New Roman" w:cs="Times New Roman"/>
                <w:b/>
                <w:sz w:val="24"/>
                <w:szCs w:val="24"/>
              </w:rPr>
              <w:t>s</w:t>
            </w:r>
            <w:r w:rsidRPr="00E22B11">
              <w:rPr>
                <w:rFonts w:ascii="Times New Roman" w:hAnsi="Times New Roman" w:cs="Times New Roman"/>
                <w:sz w:val="24"/>
                <w:szCs w:val="24"/>
              </w:rPr>
              <w:t xml:space="preserve"> </w:t>
            </w:r>
          </w:p>
          <w:p w14:paraId="7296D136"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sz w:val="24"/>
                <w:szCs w:val="24"/>
              </w:rPr>
              <w:t>The triangle is a plane figure bounded by three straight sides.</w:t>
            </w:r>
          </w:p>
          <w:p w14:paraId="1EE4E859"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A scalene</w:t>
            </w:r>
            <w:r w:rsidRPr="00373D55">
              <w:rPr>
                <w:rFonts w:ascii="Times New Roman" w:hAnsi="Times New Roman" w:cs="Times New Roman"/>
                <w:sz w:val="24"/>
                <w:szCs w:val="24"/>
              </w:rPr>
              <w:t xml:space="preserve"> triangle is a triangle with three unequal sides and three unequal angles.</w:t>
            </w:r>
          </w:p>
          <w:p w14:paraId="4EB26F2E"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 xml:space="preserve">An isosceles triangle </w:t>
            </w:r>
            <w:r w:rsidRPr="00373D55">
              <w:rPr>
                <w:rFonts w:ascii="Times New Roman" w:hAnsi="Times New Roman" w:cs="Times New Roman"/>
                <w:sz w:val="24"/>
                <w:szCs w:val="24"/>
              </w:rPr>
              <w:t>is a triangle with two sides, and hence two angles, equal.</w:t>
            </w:r>
          </w:p>
          <w:p w14:paraId="2E60112D" w14:textId="77777777" w:rsidR="000C4656" w:rsidRPr="00373D55"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An equilateral triangle</w:t>
            </w:r>
            <w:r w:rsidRPr="00373D55">
              <w:rPr>
                <w:rFonts w:ascii="Times New Roman" w:hAnsi="Times New Roman" w:cs="Times New Roman"/>
                <w:sz w:val="24"/>
                <w:szCs w:val="24"/>
              </w:rPr>
              <w:t xml:space="preserve"> is a triangle with all the sides, and hence all the angles, equal.</w:t>
            </w:r>
          </w:p>
          <w:p w14:paraId="367FC08B" w14:textId="77777777" w:rsidR="000C4656" w:rsidRDefault="000C4656" w:rsidP="000C4656">
            <w:pPr>
              <w:pStyle w:val="ListParagraph"/>
              <w:ind w:left="360"/>
              <w:jc w:val="both"/>
              <w:rPr>
                <w:rFonts w:ascii="Times New Roman" w:hAnsi="Times New Roman" w:cs="Times New Roman"/>
                <w:sz w:val="24"/>
                <w:szCs w:val="24"/>
              </w:rPr>
            </w:pPr>
            <w:r w:rsidRPr="00373D55">
              <w:rPr>
                <w:rFonts w:ascii="Times New Roman" w:hAnsi="Times New Roman" w:cs="Times New Roman"/>
                <w:b/>
                <w:sz w:val="24"/>
                <w:szCs w:val="24"/>
              </w:rPr>
              <w:t>A right-angled triangle</w:t>
            </w:r>
            <w:r w:rsidRPr="00373D55">
              <w:rPr>
                <w:rFonts w:ascii="Times New Roman" w:hAnsi="Times New Roman" w:cs="Times New Roman"/>
                <w:sz w:val="24"/>
                <w:szCs w:val="24"/>
              </w:rPr>
              <w:t xml:space="preserve"> is a triangle containing one right angle. The side opposite the right</w:t>
            </w:r>
            <w:r>
              <w:rPr>
                <w:rFonts w:ascii="Times New Roman" w:hAnsi="Times New Roman" w:cs="Times New Roman"/>
                <w:sz w:val="24"/>
                <w:szCs w:val="24"/>
              </w:rPr>
              <w:t xml:space="preserve"> </w:t>
            </w:r>
            <w:r w:rsidRPr="00373D55">
              <w:rPr>
                <w:rFonts w:ascii="Times New Roman" w:hAnsi="Times New Roman" w:cs="Times New Roman"/>
                <w:sz w:val="24"/>
                <w:szCs w:val="24"/>
              </w:rPr>
              <w:t>angle is called the ‘ hypotenuse ’</w:t>
            </w:r>
          </w:p>
          <w:p w14:paraId="5E0A5C20" w14:textId="77777777" w:rsidR="000C4656" w:rsidRPr="00563DC6" w:rsidRDefault="000C4656" w:rsidP="000C4656">
            <w:pPr>
              <w:jc w:val="both"/>
              <w:rPr>
                <w:rFonts w:ascii="Times New Roman" w:hAnsi="Times New Roman" w:cs="Times New Roman"/>
                <w:b/>
                <w:sz w:val="24"/>
                <w:szCs w:val="24"/>
              </w:rPr>
            </w:pPr>
          </w:p>
          <w:p w14:paraId="4E7D2A57" w14:textId="77777777" w:rsidR="000C4656" w:rsidRPr="006E0874" w:rsidRDefault="000C4656" w:rsidP="000C4656">
            <w:pPr>
              <w:jc w:val="both"/>
              <w:rPr>
                <w:rFonts w:ascii="Times New Roman" w:hAnsi="Times New Roman" w:cs="Times New Roman"/>
                <w:b/>
                <w:sz w:val="24"/>
                <w:szCs w:val="24"/>
              </w:rPr>
            </w:pPr>
            <w:r w:rsidRPr="006E0874">
              <w:rPr>
                <w:rFonts w:ascii="Times New Roman" w:hAnsi="Times New Roman" w:cs="Times New Roman"/>
                <w:b/>
                <w:sz w:val="24"/>
                <w:szCs w:val="24"/>
              </w:rPr>
              <w:t>Steps of Constructing an equilateral triangle, given one of the sides</w:t>
            </w:r>
          </w:p>
          <w:p w14:paraId="32CE28F8" w14:textId="77777777" w:rsidR="000C4656" w:rsidRPr="006E0874" w:rsidRDefault="000C4656" w:rsidP="000C4656">
            <w:pPr>
              <w:pStyle w:val="ListParagraph"/>
              <w:numPr>
                <w:ilvl w:val="0"/>
                <w:numId w:val="30"/>
              </w:numPr>
              <w:jc w:val="both"/>
              <w:rPr>
                <w:rFonts w:ascii="Times New Roman" w:hAnsi="Times New Roman" w:cs="Times New Roman"/>
                <w:sz w:val="24"/>
                <w:szCs w:val="24"/>
              </w:rPr>
            </w:pPr>
            <w:r w:rsidRPr="006E0874">
              <w:rPr>
                <w:rFonts w:ascii="Times New Roman" w:hAnsi="Times New Roman" w:cs="Times New Roman"/>
                <w:sz w:val="24"/>
                <w:szCs w:val="24"/>
              </w:rPr>
              <w:t>Draw a line AB, equal to the length of the side.</w:t>
            </w:r>
          </w:p>
          <w:p w14:paraId="2A067202" w14:textId="77777777" w:rsidR="000C4656" w:rsidRPr="006E0874" w:rsidRDefault="000C4656" w:rsidP="000C4656">
            <w:pPr>
              <w:pStyle w:val="ListParagraph"/>
              <w:numPr>
                <w:ilvl w:val="0"/>
                <w:numId w:val="30"/>
              </w:numPr>
              <w:jc w:val="both"/>
              <w:rPr>
                <w:rFonts w:ascii="Times New Roman" w:hAnsi="Times New Roman" w:cs="Times New Roman"/>
                <w:sz w:val="24"/>
                <w:szCs w:val="24"/>
              </w:rPr>
            </w:pPr>
            <w:r w:rsidRPr="006E0874">
              <w:rPr>
                <w:rFonts w:ascii="Times New Roman" w:hAnsi="Times New Roman" w:cs="Times New Roman"/>
                <w:sz w:val="24"/>
                <w:szCs w:val="24"/>
              </w:rPr>
              <w:t>With compass point on A and radius AB, draw an arc as shown.</w:t>
            </w:r>
          </w:p>
          <w:p w14:paraId="54508E3E" w14:textId="77777777" w:rsidR="000C4656" w:rsidRPr="006E0874" w:rsidRDefault="000C4656" w:rsidP="000C4656">
            <w:pPr>
              <w:pStyle w:val="ListParagraph"/>
              <w:numPr>
                <w:ilvl w:val="0"/>
                <w:numId w:val="30"/>
              </w:numPr>
              <w:jc w:val="both"/>
              <w:rPr>
                <w:rFonts w:ascii="Times New Roman" w:hAnsi="Times New Roman" w:cs="Times New Roman"/>
                <w:sz w:val="24"/>
                <w:szCs w:val="24"/>
              </w:rPr>
            </w:pPr>
            <w:r w:rsidRPr="006E0874">
              <w:rPr>
                <w:rFonts w:ascii="Times New Roman" w:hAnsi="Times New Roman" w:cs="Times New Roman"/>
                <w:sz w:val="24"/>
                <w:szCs w:val="24"/>
              </w:rPr>
              <w:t>With compass point on B, and with the same radius, draw another arc to cut the first arc at C.</w:t>
            </w:r>
          </w:p>
          <w:p w14:paraId="316DC05C" w14:textId="77777777" w:rsidR="000C4656" w:rsidRPr="006E0874" w:rsidRDefault="000C4656" w:rsidP="000C4656">
            <w:pPr>
              <w:pStyle w:val="ListParagraph"/>
              <w:numPr>
                <w:ilvl w:val="0"/>
                <w:numId w:val="30"/>
              </w:numPr>
              <w:jc w:val="both"/>
              <w:rPr>
                <w:rFonts w:ascii="Times New Roman" w:hAnsi="Times New Roman" w:cs="Times New Roman"/>
                <w:sz w:val="24"/>
                <w:szCs w:val="24"/>
              </w:rPr>
            </w:pPr>
            <w:r w:rsidRPr="006E0874">
              <w:rPr>
                <w:rFonts w:ascii="Times New Roman" w:hAnsi="Times New Roman" w:cs="Times New Roman"/>
                <w:sz w:val="24"/>
                <w:szCs w:val="24"/>
              </w:rPr>
              <w:t>Triangle ABC is equilateral</w:t>
            </w:r>
          </w:p>
          <w:p w14:paraId="5A79491C" w14:textId="77777777" w:rsidR="000C4656" w:rsidRDefault="000C4656" w:rsidP="000C4656">
            <w:pPr>
              <w:pStyle w:val="ListParagraph"/>
              <w:ind w:left="360"/>
              <w:jc w:val="center"/>
              <w:rPr>
                <w:rFonts w:ascii="Times New Roman" w:hAnsi="Times New Roman" w:cs="Times New Roman"/>
                <w:sz w:val="24"/>
                <w:szCs w:val="24"/>
              </w:rPr>
            </w:pPr>
            <w:r>
              <w:rPr>
                <w:noProof/>
              </w:rPr>
              <w:lastRenderedPageBreak/>
              <w:drawing>
                <wp:inline distT="0" distB="0" distL="0" distR="0" wp14:anchorId="0598B953" wp14:editId="4F0A6896">
                  <wp:extent cx="2498725" cy="217606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507600" cy="2183796"/>
                          </a:xfrm>
                          <a:prstGeom prst="rect">
                            <a:avLst/>
                          </a:prstGeom>
                        </pic:spPr>
                      </pic:pic>
                    </a:graphicData>
                  </a:graphic>
                </wp:inline>
              </w:drawing>
            </w:r>
          </w:p>
          <w:p w14:paraId="79F6A025" w14:textId="77777777" w:rsidR="000C4656" w:rsidRDefault="000C4656" w:rsidP="000C4656">
            <w:pPr>
              <w:rPr>
                <w:rFonts w:ascii="Times New Roman" w:hAnsi="Times New Roman" w:cs="Times New Roman"/>
                <w:sz w:val="24"/>
                <w:szCs w:val="24"/>
              </w:rPr>
            </w:pPr>
            <w:r>
              <w:rPr>
                <w:rFonts w:ascii="Times New Roman" w:hAnsi="Times New Roman" w:cs="Times New Roman"/>
                <w:b/>
                <w:bCs/>
                <w:sz w:val="24"/>
                <w:szCs w:val="24"/>
              </w:rPr>
              <w:t xml:space="preserve">Steps of </w:t>
            </w:r>
            <w:r w:rsidRPr="006E0874">
              <w:rPr>
                <w:rFonts w:ascii="Times New Roman" w:hAnsi="Times New Roman" w:cs="Times New Roman"/>
                <w:b/>
                <w:bCs/>
                <w:sz w:val="24"/>
                <w:szCs w:val="24"/>
              </w:rPr>
              <w:t>construct</w:t>
            </w:r>
            <w:r>
              <w:rPr>
                <w:rFonts w:ascii="Times New Roman" w:hAnsi="Times New Roman" w:cs="Times New Roman"/>
                <w:b/>
                <w:bCs/>
                <w:sz w:val="24"/>
                <w:szCs w:val="24"/>
              </w:rPr>
              <w:t>ing</w:t>
            </w:r>
            <w:r w:rsidRPr="006E0874">
              <w:rPr>
                <w:rFonts w:ascii="Times New Roman" w:hAnsi="Times New Roman" w:cs="Times New Roman"/>
                <w:b/>
                <w:bCs/>
                <w:sz w:val="24"/>
                <w:szCs w:val="24"/>
              </w:rPr>
              <w:t xml:space="preserve"> an isosceles triangle given the perimeter and the altitude</w:t>
            </w:r>
            <w:r w:rsidRPr="006E0874">
              <w:rPr>
                <w:rFonts w:ascii="Times New Roman" w:hAnsi="Times New Roman" w:cs="Times New Roman"/>
                <w:sz w:val="24"/>
                <w:szCs w:val="24"/>
              </w:rPr>
              <w:t>.</w:t>
            </w:r>
          </w:p>
          <w:p w14:paraId="056A97A4" w14:textId="77777777" w:rsidR="000C4656" w:rsidRPr="006E0874" w:rsidRDefault="000C4656" w:rsidP="000C4656">
            <w:pPr>
              <w:pStyle w:val="ListParagraph"/>
              <w:numPr>
                <w:ilvl w:val="0"/>
                <w:numId w:val="33"/>
              </w:numPr>
              <w:rPr>
                <w:rFonts w:ascii="Times New Roman" w:hAnsi="Times New Roman" w:cs="Times New Roman"/>
                <w:sz w:val="24"/>
                <w:szCs w:val="24"/>
              </w:rPr>
            </w:pPr>
            <w:r w:rsidRPr="006E0874">
              <w:rPr>
                <w:rFonts w:ascii="Times New Roman" w:hAnsi="Times New Roman" w:cs="Times New Roman"/>
                <w:sz w:val="24"/>
                <w:szCs w:val="24"/>
              </w:rPr>
              <w:t>Draw line AB equal to half the perimeter.</w:t>
            </w:r>
          </w:p>
          <w:p w14:paraId="65482D24" w14:textId="77777777" w:rsidR="000C4656" w:rsidRDefault="000C4656" w:rsidP="000C4656">
            <w:pPr>
              <w:pStyle w:val="ListParagraph"/>
              <w:numPr>
                <w:ilvl w:val="0"/>
                <w:numId w:val="33"/>
              </w:numPr>
              <w:rPr>
                <w:rFonts w:ascii="Times New Roman" w:hAnsi="Times New Roman" w:cs="Times New Roman"/>
                <w:sz w:val="24"/>
                <w:szCs w:val="24"/>
              </w:rPr>
            </w:pPr>
            <w:r w:rsidRPr="006E0874">
              <w:rPr>
                <w:rFonts w:ascii="Times New Roman" w:hAnsi="Times New Roman" w:cs="Times New Roman"/>
                <w:sz w:val="24"/>
                <w:szCs w:val="24"/>
              </w:rPr>
              <w:t>From B erect a perpendicular and make BC equal to the altitude.</w:t>
            </w:r>
          </w:p>
          <w:p w14:paraId="1CF8B19F" w14:textId="77777777" w:rsidR="000C4656" w:rsidRDefault="000C4656" w:rsidP="000C4656">
            <w:pPr>
              <w:pStyle w:val="ListParagraph"/>
              <w:numPr>
                <w:ilvl w:val="0"/>
                <w:numId w:val="33"/>
              </w:numPr>
              <w:rPr>
                <w:rFonts w:ascii="Times New Roman" w:hAnsi="Times New Roman" w:cs="Times New Roman"/>
                <w:sz w:val="24"/>
                <w:szCs w:val="24"/>
              </w:rPr>
            </w:pPr>
            <w:r w:rsidRPr="006E0874">
              <w:rPr>
                <w:rFonts w:ascii="Times New Roman" w:hAnsi="Times New Roman" w:cs="Times New Roman"/>
                <w:sz w:val="24"/>
                <w:szCs w:val="24"/>
              </w:rPr>
              <w:t>Join AC and bisect it to cut AB in D.</w:t>
            </w:r>
          </w:p>
          <w:p w14:paraId="0BC2D7B0" w14:textId="77777777" w:rsidR="000C4656" w:rsidRDefault="000C4656" w:rsidP="000C4656">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Produce DB so that BE=</w:t>
            </w:r>
            <w:r w:rsidRPr="006E0874">
              <w:rPr>
                <w:rFonts w:ascii="Times New Roman" w:hAnsi="Times New Roman" w:cs="Times New Roman"/>
                <w:sz w:val="24"/>
                <w:szCs w:val="24"/>
              </w:rPr>
              <w:t>BD. CDE is the required triangle.</w:t>
            </w:r>
          </w:p>
          <w:p w14:paraId="4CD933E2" w14:textId="77777777" w:rsidR="000C4656" w:rsidRPr="006E0874" w:rsidRDefault="000C4656" w:rsidP="000C4656">
            <w:pPr>
              <w:rPr>
                <w:rFonts w:ascii="Times New Roman" w:hAnsi="Times New Roman" w:cs="Times New Roman"/>
                <w:sz w:val="24"/>
                <w:szCs w:val="24"/>
              </w:rPr>
            </w:pPr>
          </w:p>
          <w:p w14:paraId="43A840BD" w14:textId="77777777" w:rsidR="000C4656" w:rsidRDefault="000C4656" w:rsidP="000C4656">
            <w:pPr>
              <w:rPr>
                <w:rFonts w:ascii="Times New Roman" w:hAnsi="Times New Roman" w:cs="Times New Roman"/>
                <w:sz w:val="24"/>
                <w:szCs w:val="24"/>
              </w:rPr>
            </w:pPr>
            <w:r>
              <w:rPr>
                <w:noProof/>
              </w:rPr>
              <w:drawing>
                <wp:inline distT="0" distB="0" distL="0" distR="0" wp14:anchorId="5D5B2E9D" wp14:editId="0E181B00">
                  <wp:extent cx="4362450" cy="2819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62450" cy="2819400"/>
                          </a:xfrm>
                          <a:prstGeom prst="rect">
                            <a:avLst/>
                          </a:prstGeom>
                        </pic:spPr>
                      </pic:pic>
                    </a:graphicData>
                  </a:graphic>
                </wp:inline>
              </w:drawing>
            </w:r>
          </w:p>
          <w:p w14:paraId="28C8721F" w14:textId="77777777" w:rsidR="000C4656" w:rsidRPr="006E0874" w:rsidRDefault="000C4656" w:rsidP="000C4656">
            <w:pPr>
              <w:rPr>
                <w:rFonts w:ascii="Times New Roman" w:hAnsi="Times New Roman" w:cs="Times New Roman"/>
                <w:b/>
                <w:sz w:val="24"/>
                <w:szCs w:val="24"/>
              </w:rPr>
            </w:pPr>
            <w:r w:rsidRPr="006E0874">
              <w:rPr>
                <w:rFonts w:ascii="Times New Roman" w:hAnsi="Times New Roman" w:cs="Times New Roman"/>
                <w:b/>
                <w:sz w:val="24"/>
                <w:szCs w:val="24"/>
              </w:rPr>
              <w:t xml:space="preserve">Steps to construct a triangle given the perimeter and the ratio of the sides </w:t>
            </w:r>
          </w:p>
          <w:p w14:paraId="2CCED279" w14:textId="77777777" w:rsidR="000C4656" w:rsidRPr="006E0874" w:rsidRDefault="000C4656" w:rsidP="000C4656">
            <w:pPr>
              <w:pStyle w:val="ListParagraph"/>
              <w:numPr>
                <w:ilvl w:val="0"/>
                <w:numId w:val="34"/>
              </w:numPr>
              <w:rPr>
                <w:rFonts w:ascii="Times New Roman" w:hAnsi="Times New Roman" w:cs="Times New Roman"/>
                <w:sz w:val="24"/>
                <w:szCs w:val="24"/>
              </w:rPr>
            </w:pPr>
            <w:r w:rsidRPr="006E0874">
              <w:rPr>
                <w:rFonts w:ascii="Times New Roman" w:hAnsi="Times New Roman" w:cs="Times New Roman"/>
                <w:sz w:val="24"/>
                <w:szCs w:val="24"/>
              </w:rPr>
              <w:t>Draw the line AB equal in length to the perimeter.</w:t>
            </w:r>
          </w:p>
          <w:p w14:paraId="156D432D" w14:textId="77777777" w:rsidR="000C4656" w:rsidRPr="006E0874" w:rsidRDefault="000C4656" w:rsidP="000C4656">
            <w:pPr>
              <w:pStyle w:val="ListParagraph"/>
              <w:numPr>
                <w:ilvl w:val="0"/>
                <w:numId w:val="34"/>
              </w:numPr>
              <w:rPr>
                <w:rFonts w:ascii="Times New Roman" w:hAnsi="Times New Roman" w:cs="Times New Roman"/>
                <w:sz w:val="24"/>
                <w:szCs w:val="24"/>
              </w:rPr>
            </w:pPr>
            <w:r w:rsidRPr="006E0874">
              <w:rPr>
                <w:rFonts w:ascii="Times New Roman" w:hAnsi="Times New Roman" w:cs="Times New Roman"/>
                <w:sz w:val="24"/>
                <w:szCs w:val="24"/>
              </w:rPr>
              <w:t>Divide AB into the required ratio (e.g. 4:3:6).</w:t>
            </w:r>
          </w:p>
          <w:p w14:paraId="1BB6D94F" w14:textId="77777777" w:rsidR="000C4656" w:rsidRPr="006E0874" w:rsidRDefault="000C4656" w:rsidP="000C4656">
            <w:pPr>
              <w:pStyle w:val="ListParagraph"/>
              <w:numPr>
                <w:ilvl w:val="0"/>
                <w:numId w:val="34"/>
              </w:numPr>
              <w:rPr>
                <w:rFonts w:ascii="Times New Roman" w:hAnsi="Times New Roman" w:cs="Times New Roman"/>
                <w:sz w:val="24"/>
                <w:szCs w:val="24"/>
              </w:rPr>
            </w:pPr>
            <w:r w:rsidRPr="006E0874">
              <w:rPr>
                <w:rFonts w:ascii="Times New Roman" w:hAnsi="Times New Roman" w:cs="Times New Roman"/>
                <w:sz w:val="24"/>
                <w:szCs w:val="24"/>
              </w:rPr>
              <w:t>With centre C and radius CA, draw an arc.</w:t>
            </w:r>
          </w:p>
          <w:p w14:paraId="50BB7BDF" w14:textId="77777777" w:rsidR="000C4656" w:rsidRPr="006E0874" w:rsidRDefault="000C4656" w:rsidP="000C4656">
            <w:pPr>
              <w:pStyle w:val="ListParagraph"/>
              <w:numPr>
                <w:ilvl w:val="0"/>
                <w:numId w:val="34"/>
              </w:numPr>
              <w:rPr>
                <w:rFonts w:ascii="Times New Roman" w:hAnsi="Times New Roman" w:cs="Times New Roman"/>
                <w:sz w:val="24"/>
                <w:szCs w:val="24"/>
              </w:rPr>
            </w:pPr>
            <w:r w:rsidRPr="006E0874">
              <w:rPr>
                <w:rFonts w:ascii="Times New Roman" w:hAnsi="Times New Roman" w:cs="Times New Roman"/>
                <w:sz w:val="24"/>
                <w:szCs w:val="24"/>
              </w:rPr>
              <w:t>With centre D and radius DB, draw an arc to intersect the first arc in E.</w:t>
            </w:r>
          </w:p>
          <w:p w14:paraId="438C017D" w14:textId="77777777" w:rsidR="000C4656" w:rsidRDefault="000C4656" w:rsidP="000C4656">
            <w:pPr>
              <w:rPr>
                <w:rFonts w:ascii="Times New Roman" w:hAnsi="Times New Roman" w:cs="Times New Roman"/>
                <w:sz w:val="24"/>
                <w:szCs w:val="24"/>
              </w:rPr>
            </w:pPr>
            <w:r w:rsidRPr="006E0874">
              <w:rPr>
                <w:rFonts w:ascii="Times New Roman" w:hAnsi="Times New Roman" w:cs="Times New Roman"/>
                <w:sz w:val="24"/>
                <w:szCs w:val="24"/>
              </w:rPr>
              <w:t>ECD is the required triangle</w:t>
            </w:r>
          </w:p>
          <w:p w14:paraId="6D21EC54" w14:textId="77777777" w:rsidR="000C4656" w:rsidRDefault="000C4656" w:rsidP="000C4656">
            <w:pPr>
              <w:jc w:val="center"/>
              <w:rPr>
                <w:rFonts w:ascii="Times New Roman" w:hAnsi="Times New Roman" w:cs="Times New Roman"/>
                <w:sz w:val="24"/>
                <w:szCs w:val="24"/>
              </w:rPr>
            </w:pPr>
            <w:r>
              <w:rPr>
                <w:noProof/>
              </w:rPr>
              <w:lastRenderedPageBreak/>
              <w:drawing>
                <wp:inline distT="0" distB="0" distL="0" distR="0" wp14:anchorId="4DD079EF" wp14:editId="51E2A2BC">
                  <wp:extent cx="3632200" cy="3098924"/>
                  <wp:effectExtent l="0" t="0" r="635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3634183" cy="3100616"/>
                          </a:xfrm>
                          <a:prstGeom prst="rect">
                            <a:avLst/>
                          </a:prstGeom>
                          <a:ln>
                            <a:noFill/>
                          </a:ln>
                          <a:extLst>
                            <a:ext uri="{53640926-AAD7-44D8-BBD7-CCE9431645EC}">
                              <a14:shadowObscured xmlns:a14="http://schemas.microsoft.com/office/drawing/2010/main"/>
                            </a:ext>
                          </a:extLst>
                        </pic:spPr>
                      </pic:pic>
                    </a:graphicData>
                  </a:graphic>
                </wp:inline>
              </w:drawing>
            </w:r>
          </w:p>
          <w:p w14:paraId="49743D23" w14:textId="77777777" w:rsidR="000C4656" w:rsidRDefault="000C4656" w:rsidP="000C4656">
            <w:pPr>
              <w:rPr>
                <w:rFonts w:ascii="Times New Roman" w:hAnsi="Times New Roman" w:cs="Times New Roman"/>
                <w:sz w:val="24"/>
                <w:szCs w:val="24"/>
              </w:rPr>
            </w:pPr>
            <w:r>
              <w:rPr>
                <w:rFonts w:ascii="Times New Roman" w:hAnsi="Times New Roman" w:cs="Times New Roman"/>
                <w:sz w:val="24"/>
                <w:szCs w:val="24"/>
              </w:rPr>
              <w:t>For further reading on this topic read</w:t>
            </w:r>
          </w:p>
          <w:p w14:paraId="0B5A53D7" w14:textId="77777777" w:rsidR="000C4656" w:rsidRDefault="000C4656" w:rsidP="000C4656">
            <w:pPr>
              <w:ind w:left="601" w:hanging="601"/>
              <w:rPr>
                <w:rFonts w:ascii="Times New Roman" w:hAnsi="Times New Roman" w:cs="Times New Roman"/>
                <w:szCs w:val="24"/>
              </w:rPr>
            </w:pPr>
          </w:p>
          <w:p w14:paraId="234F16B4" w14:textId="77777777" w:rsidR="000C4656" w:rsidRPr="006E0874" w:rsidRDefault="000C4656" w:rsidP="000C4656">
            <w:pPr>
              <w:ind w:left="601" w:hanging="601"/>
              <w:rPr>
                <w:rFonts w:ascii="Times New Roman" w:hAnsi="Times New Roman" w:cs="Times New Roman"/>
                <w:sz w:val="24"/>
                <w:szCs w:val="24"/>
              </w:rPr>
            </w:pPr>
            <w:r w:rsidRPr="005F4A2E">
              <w:rPr>
                <w:rFonts w:ascii="Times New Roman" w:hAnsi="Times New Roman" w:cs="Times New Roman"/>
                <w:szCs w:val="24"/>
              </w:rPr>
              <w:t xml:space="preserve">Morling K. </w:t>
            </w:r>
            <w:r>
              <w:rPr>
                <w:rFonts w:ascii="Times New Roman" w:hAnsi="Times New Roman" w:cs="Times New Roman"/>
                <w:szCs w:val="24"/>
              </w:rPr>
              <w:t>(2010)</w:t>
            </w:r>
            <w:r w:rsidRPr="005F4A2E">
              <w:rPr>
                <w:rFonts w:ascii="Times New Roman" w:hAnsi="Times New Roman" w:cs="Times New Roman"/>
                <w:szCs w:val="24"/>
              </w:rPr>
              <w:t xml:space="preserve"> </w:t>
            </w:r>
            <w:r w:rsidRPr="003B4FEF">
              <w:rPr>
                <w:rFonts w:ascii="Times New Roman" w:hAnsi="Times New Roman" w:cs="Times New Roman"/>
                <w:i/>
                <w:szCs w:val="24"/>
              </w:rPr>
              <w:t>Geometric and Engineering Drawing</w:t>
            </w:r>
            <w:r w:rsidRPr="005F4A2E">
              <w:rPr>
                <w:rFonts w:ascii="Times New Roman" w:hAnsi="Times New Roman" w:cs="Times New Roman"/>
                <w:szCs w:val="24"/>
              </w:rPr>
              <w:t>,2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(hbk); ISBN 13: 978-0-415-53619-6 (pbk)</w:t>
            </w:r>
          </w:p>
          <w:p w14:paraId="2C26C8B0" w14:textId="77777777" w:rsidR="000C4656" w:rsidRDefault="000C4656" w:rsidP="000C4656">
            <w:pPr>
              <w:pStyle w:val="ListParagraph"/>
              <w:ind w:left="360"/>
              <w:jc w:val="both"/>
              <w:rPr>
                <w:rFonts w:ascii="Times New Roman" w:hAnsi="Times New Roman" w:cs="Times New Roman"/>
                <w:b/>
                <w:sz w:val="24"/>
                <w:szCs w:val="24"/>
              </w:rPr>
            </w:pPr>
            <w:r>
              <w:rPr>
                <w:rFonts w:ascii="Times New Roman" w:hAnsi="Times New Roman" w:cs="Times New Roman"/>
                <w:b/>
                <w:sz w:val="24"/>
                <w:szCs w:val="24"/>
              </w:rPr>
              <w:t>(Attempt the exercises in the Activity 2 Section below )</w:t>
            </w:r>
          </w:p>
          <w:p w14:paraId="66EDE4D9" w14:textId="77777777" w:rsidR="000C4656" w:rsidRPr="00373D55" w:rsidRDefault="000C4656" w:rsidP="000C4656">
            <w:pPr>
              <w:pStyle w:val="ListParagraph"/>
              <w:ind w:left="360"/>
              <w:jc w:val="both"/>
              <w:rPr>
                <w:rFonts w:ascii="Times New Roman" w:hAnsi="Times New Roman" w:cs="Times New Roman"/>
                <w:sz w:val="24"/>
                <w:szCs w:val="24"/>
              </w:rPr>
            </w:pPr>
          </w:p>
        </w:tc>
      </w:tr>
      <w:tr w:rsidR="000C4656" w:rsidRPr="00691C15" w14:paraId="31486E94" w14:textId="77777777" w:rsidTr="00810842">
        <w:trPr>
          <w:trHeight w:val="250"/>
        </w:trPr>
        <w:tc>
          <w:tcPr>
            <w:tcW w:w="2547" w:type="dxa"/>
            <w:shd w:val="clear" w:color="auto" w:fill="FCE5CD"/>
          </w:tcPr>
          <w:p w14:paraId="460AB2A3" w14:textId="77777777" w:rsidR="000C4656" w:rsidRPr="00691C15" w:rsidRDefault="000C4656" w:rsidP="000C4656">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2</w:t>
            </w:r>
            <w:r w:rsidRPr="00691C15">
              <w:rPr>
                <w:rFonts w:ascii="Times New Roman" w:eastAsia="Arial" w:hAnsi="Times New Roman" w:cs="Times New Roman"/>
                <w:sz w:val="24"/>
                <w:szCs w:val="24"/>
              </w:rPr>
              <w:t>: PRACTICAL SKILLS: Demonstration of practical use of knowledge acquired</w:t>
            </w:r>
          </w:p>
          <w:p w14:paraId="2373F4CD" w14:textId="77777777" w:rsidR="000C4656" w:rsidRPr="00691C15" w:rsidRDefault="000C4656" w:rsidP="000C4656">
            <w:pPr>
              <w:rPr>
                <w:rFonts w:ascii="Times New Roman" w:eastAsia="Arial" w:hAnsi="Times New Roman" w:cs="Times New Roman"/>
                <w:sz w:val="24"/>
                <w:szCs w:val="24"/>
              </w:rPr>
            </w:pPr>
          </w:p>
          <w:p w14:paraId="3283314B"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7E89E920" wp14:editId="0BC160DF">
                  <wp:extent cx="347663" cy="347663"/>
                  <wp:effectExtent l="0" t="0" r="0" b="0"/>
                  <wp:docPr id="2"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6E06D566" w14:textId="77777777" w:rsidR="000C4656" w:rsidRDefault="000C4656" w:rsidP="000C4656">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17358B04" w14:textId="77777777" w:rsidR="000C4656" w:rsidRPr="00E22B11" w:rsidRDefault="000C4656" w:rsidP="000C4656">
            <w:pPr>
              <w:pStyle w:val="ListParagraph"/>
              <w:numPr>
                <w:ilvl w:val="0"/>
                <w:numId w:val="26"/>
              </w:numPr>
              <w:jc w:val="both"/>
              <w:rPr>
                <w:rFonts w:ascii="Times New Roman" w:hAnsi="Times New Roman" w:cs="Times New Roman"/>
                <w:sz w:val="24"/>
                <w:szCs w:val="24"/>
              </w:rPr>
            </w:pPr>
            <w:r w:rsidRPr="00E22B11">
              <w:rPr>
                <w:rFonts w:ascii="Times New Roman" w:hAnsi="Times New Roman" w:cs="Times New Roman"/>
                <w:sz w:val="24"/>
                <w:szCs w:val="24"/>
              </w:rPr>
              <w:t xml:space="preserve">Construct the </w:t>
            </w:r>
            <w:r>
              <w:rPr>
                <w:rFonts w:ascii="Times New Roman" w:hAnsi="Times New Roman" w:cs="Times New Roman"/>
                <w:sz w:val="24"/>
                <w:szCs w:val="24"/>
              </w:rPr>
              <w:t>triangles below and upload your answer to the e-portfolio:</w:t>
            </w:r>
          </w:p>
          <w:p w14:paraId="7C22CDB9" w14:textId="77777777" w:rsidR="000C4656" w:rsidRDefault="000C4656" w:rsidP="000C4656">
            <w:pPr>
              <w:pStyle w:val="ListParagraph"/>
              <w:numPr>
                <w:ilvl w:val="0"/>
                <w:numId w:val="28"/>
              </w:numPr>
              <w:ind w:left="742"/>
              <w:jc w:val="both"/>
              <w:rPr>
                <w:rFonts w:ascii="Times New Roman" w:hAnsi="Times New Roman" w:cs="Times New Roman"/>
                <w:sz w:val="24"/>
                <w:szCs w:val="24"/>
              </w:rPr>
            </w:pPr>
            <w:r w:rsidRPr="00E22B11">
              <w:rPr>
                <w:rFonts w:ascii="Times New Roman" w:hAnsi="Times New Roman" w:cs="Times New Roman"/>
                <w:sz w:val="24"/>
                <w:szCs w:val="24"/>
              </w:rPr>
              <w:t>Construct an equilateral triangle with sides 60mm long.</w:t>
            </w:r>
          </w:p>
          <w:p w14:paraId="5E3B3807" w14:textId="77777777" w:rsidR="000C4656" w:rsidRDefault="000C4656" w:rsidP="000C4656">
            <w:pPr>
              <w:pStyle w:val="ListParagraph"/>
              <w:numPr>
                <w:ilvl w:val="0"/>
                <w:numId w:val="28"/>
              </w:numPr>
              <w:ind w:left="742"/>
              <w:jc w:val="both"/>
              <w:rPr>
                <w:rFonts w:ascii="Times New Roman" w:hAnsi="Times New Roman" w:cs="Times New Roman"/>
                <w:sz w:val="24"/>
                <w:szCs w:val="24"/>
              </w:rPr>
            </w:pPr>
            <w:r w:rsidRPr="00E22B11">
              <w:rPr>
                <w:rFonts w:ascii="Times New Roman" w:hAnsi="Times New Roman" w:cs="Times New Roman"/>
                <w:sz w:val="24"/>
                <w:szCs w:val="24"/>
              </w:rPr>
              <w:t>Construct an isosceles triangle that has a perimeter of 135mm and an altitude of 55 mm.</w:t>
            </w:r>
          </w:p>
          <w:p w14:paraId="20E14E45" w14:textId="77777777" w:rsidR="000C4656" w:rsidRDefault="000C4656" w:rsidP="000C4656">
            <w:pPr>
              <w:pStyle w:val="ListParagraph"/>
              <w:numPr>
                <w:ilvl w:val="0"/>
                <w:numId w:val="28"/>
              </w:numPr>
              <w:ind w:left="742"/>
              <w:jc w:val="both"/>
              <w:rPr>
                <w:rFonts w:ascii="Times New Roman" w:hAnsi="Times New Roman" w:cs="Times New Roman"/>
                <w:sz w:val="24"/>
                <w:szCs w:val="24"/>
              </w:rPr>
            </w:pPr>
            <w:r w:rsidRPr="00E22B11">
              <w:rPr>
                <w:rFonts w:ascii="Times New Roman" w:hAnsi="Times New Roman" w:cs="Times New Roman"/>
                <w:sz w:val="24"/>
                <w:szCs w:val="24"/>
              </w:rPr>
              <w:t>Construct a triangle with base angles 60 ° and 45 ° and an altitude of 76 mm.</w:t>
            </w:r>
          </w:p>
          <w:p w14:paraId="7E846BDA" w14:textId="77777777" w:rsidR="000C4656" w:rsidRDefault="000C4656" w:rsidP="000C4656">
            <w:pPr>
              <w:pStyle w:val="ListParagraph"/>
              <w:numPr>
                <w:ilvl w:val="0"/>
                <w:numId w:val="28"/>
              </w:numPr>
              <w:ind w:left="742"/>
              <w:jc w:val="both"/>
              <w:rPr>
                <w:rFonts w:ascii="Times New Roman" w:hAnsi="Times New Roman" w:cs="Times New Roman"/>
                <w:sz w:val="24"/>
                <w:szCs w:val="24"/>
              </w:rPr>
            </w:pPr>
            <w:r w:rsidRPr="00E22B11">
              <w:rPr>
                <w:rFonts w:ascii="Times New Roman" w:hAnsi="Times New Roman" w:cs="Times New Roman"/>
                <w:sz w:val="24"/>
                <w:szCs w:val="24"/>
              </w:rPr>
              <w:t>Construct a triangle with a perimeter measuring 160 mm and sides in the ratio 3:5:6.</w:t>
            </w:r>
          </w:p>
          <w:p w14:paraId="392A92A4" w14:textId="77777777" w:rsidR="000C4656" w:rsidRPr="00E22B11" w:rsidRDefault="000C4656" w:rsidP="000C4656">
            <w:pPr>
              <w:jc w:val="both"/>
              <w:rPr>
                <w:rFonts w:ascii="Times New Roman" w:hAnsi="Times New Roman" w:cs="Times New Roman"/>
                <w:sz w:val="24"/>
                <w:szCs w:val="24"/>
              </w:rPr>
            </w:pPr>
          </w:p>
        </w:tc>
      </w:tr>
      <w:tr w:rsidR="000C4656" w:rsidRPr="00691C15" w14:paraId="57FA89DC" w14:textId="77777777" w:rsidTr="00810842">
        <w:trPr>
          <w:trHeight w:val="250"/>
        </w:trPr>
        <w:tc>
          <w:tcPr>
            <w:tcW w:w="2547" w:type="dxa"/>
            <w:shd w:val="clear" w:color="auto" w:fill="FCE5CD"/>
          </w:tcPr>
          <w:p w14:paraId="42C6E4CE" w14:textId="77777777" w:rsidR="000C4656" w:rsidRPr="00691C15" w:rsidRDefault="000C4656" w:rsidP="000C4656">
            <w:pPr>
              <w:rPr>
                <w:rFonts w:ascii="Times New Roman" w:eastAsia="Arial" w:hAnsi="Times New Roman" w:cs="Times New Roman"/>
                <w:sz w:val="24"/>
                <w:szCs w:val="24"/>
              </w:rPr>
            </w:pPr>
            <w:r>
              <w:rPr>
                <w:rFonts w:ascii="Times New Roman" w:eastAsia="Arial" w:hAnsi="Times New Roman" w:cs="Times New Roman"/>
                <w:sz w:val="24"/>
                <w:szCs w:val="24"/>
              </w:rPr>
              <w:t>ACTIVITY 3</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DEMONSTRATION ON CONSTRUCTION OF QUADRILATERAL </w:t>
            </w:r>
          </w:p>
          <w:p w14:paraId="63447FC9"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4AE0263" wp14:editId="729E4C5B">
                  <wp:extent cx="347663" cy="347663"/>
                  <wp:effectExtent l="0" t="0" r="0" b="0"/>
                  <wp:docPr id="12"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p>
        </w:tc>
        <w:tc>
          <w:tcPr>
            <w:tcW w:w="7098" w:type="dxa"/>
          </w:tcPr>
          <w:p w14:paraId="55E730C3" w14:textId="77777777" w:rsidR="000C4656" w:rsidRPr="00E22B11" w:rsidRDefault="000C4656" w:rsidP="000C4656">
            <w:pPr>
              <w:pStyle w:val="ListParagraph"/>
              <w:numPr>
                <w:ilvl w:val="0"/>
                <w:numId w:val="9"/>
              </w:numPr>
              <w:rPr>
                <w:rFonts w:ascii="Times New Roman" w:hAnsi="Times New Roman" w:cs="Times New Roman"/>
                <w:b/>
                <w:sz w:val="24"/>
                <w:szCs w:val="24"/>
              </w:rPr>
            </w:pPr>
            <w:r>
              <w:rPr>
                <w:rFonts w:ascii="Times New Roman" w:hAnsi="Times New Roman" w:cs="Times New Roman"/>
                <w:b/>
                <w:sz w:val="24"/>
                <w:szCs w:val="24"/>
              </w:rPr>
              <w:t xml:space="preserve">Quadrilaterals </w:t>
            </w:r>
          </w:p>
          <w:p w14:paraId="21469484" w14:textId="77777777" w:rsidR="000C4656" w:rsidRPr="00E22B11" w:rsidRDefault="000C4656" w:rsidP="000C4656">
            <w:pPr>
              <w:pStyle w:val="ListParagraph"/>
              <w:ind w:left="360"/>
              <w:rPr>
                <w:rFonts w:ascii="Times New Roman" w:hAnsi="Times New Roman" w:cs="Times New Roman"/>
                <w:sz w:val="24"/>
                <w:szCs w:val="24"/>
              </w:rPr>
            </w:pPr>
            <w:r w:rsidRPr="00E22B11">
              <w:rPr>
                <w:rFonts w:ascii="Times New Roman" w:hAnsi="Times New Roman" w:cs="Times New Roman"/>
                <w:sz w:val="24"/>
                <w:szCs w:val="24"/>
              </w:rPr>
              <w:t>The quadrilateral is a plane figure bounded by four straight sides.</w:t>
            </w:r>
          </w:p>
          <w:p w14:paraId="2BBC401B" w14:textId="77777777" w:rsidR="000C4656" w:rsidRPr="003D4C34" w:rsidRDefault="000C4656" w:rsidP="000C4656">
            <w:pPr>
              <w:pStyle w:val="ListParagraph"/>
              <w:numPr>
                <w:ilvl w:val="0"/>
                <w:numId w:val="29"/>
              </w:numPr>
              <w:rPr>
                <w:rFonts w:ascii="Times New Roman" w:hAnsi="Times New Roman" w:cs="Times New Roman"/>
                <w:sz w:val="24"/>
                <w:szCs w:val="24"/>
              </w:rPr>
            </w:pPr>
            <w:r w:rsidRPr="003D4C34">
              <w:rPr>
                <w:rFonts w:ascii="Times New Roman" w:hAnsi="Times New Roman" w:cs="Times New Roman"/>
                <w:i/>
                <w:sz w:val="24"/>
                <w:szCs w:val="24"/>
              </w:rPr>
              <w:t>A square</w:t>
            </w:r>
            <w:r w:rsidRPr="003D4C34">
              <w:rPr>
                <w:rFonts w:ascii="Times New Roman" w:hAnsi="Times New Roman" w:cs="Times New Roman"/>
                <w:sz w:val="24"/>
                <w:szCs w:val="24"/>
              </w:rPr>
              <w:t xml:space="preserve"> is a quadrilateral with all four sides of equal length and one of its angles (and</w:t>
            </w:r>
            <w:r>
              <w:rPr>
                <w:rFonts w:ascii="Times New Roman" w:hAnsi="Times New Roman" w:cs="Times New Roman"/>
                <w:sz w:val="24"/>
                <w:szCs w:val="24"/>
              </w:rPr>
              <w:t xml:space="preserve"> </w:t>
            </w:r>
            <w:r w:rsidRPr="003D4C34">
              <w:rPr>
                <w:rFonts w:ascii="Times New Roman" w:hAnsi="Times New Roman" w:cs="Times New Roman"/>
                <w:sz w:val="24"/>
                <w:szCs w:val="24"/>
              </w:rPr>
              <w:t>hence the other three) a right angle.</w:t>
            </w:r>
          </w:p>
          <w:p w14:paraId="6FF40F77" w14:textId="77777777" w:rsidR="000C4656" w:rsidRPr="003D4C34" w:rsidRDefault="000C4656" w:rsidP="000C4656">
            <w:pPr>
              <w:pStyle w:val="ListParagraph"/>
              <w:numPr>
                <w:ilvl w:val="0"/>
                <w:numId w:val="29"/>
              </w:numPr>
              <w:rPr>
                <w:rFonts w:ascii="Times New Roman" w:hAnsi="Times New Roman" w:cs="Times New Roman"/>
                <w:sz w:val="24"/>
                <w:szCs w:val="24"/>
              </w:rPr>
            </w:pPr>
            <w:r w:rsidRPr="003D4C34">
              <w:rPr>
                <w:rFonts w:ascii="Times New Roman" w:hAnsi="Times New Roman" w:cs="Times New Roman"/>
                <w:i/>
                <w:sz w:val="24"/>
                <w:szCs w:val="24"/>
              </w:rPr>
              <w:t>A rectangle</w:t>
            </w:r>
            <w:r w:rsidRPr="003D4C34">
              <w:rPr>
                <w:rFonts w:ascii="Times New Roman" w:hAnsi="Times New Roman" w:cs="Times New Roman"/>
                <w:sz w:val="24"/>
                <w:szCs w:val="24"/>
              </w:rPr>
              <w:t xml:space="preserve"> is a quadrilateral with its opposite sides of equal length and one of its angles</w:t>
            </w:r>
            <w:r>
              <w:rPr>
                <w:rFonts w:ascii="Times New Roman" w:hAnsi="Times New Roman" w:cs="Times New Roman"/>
                <w:sz w:val="24"/>
                <w:szCs w:val="24"/>
              </w:rPr>
              <w:t xml:space="preserve"> </w:t>
            </w:r>
            <w:r w:rsidRPr="003D4C34">
              <w:rPr>
                <w:rFonts w:ascii="Times New Roman" w:hAnsi="Times New Roman" w:cs="Times New Roman"/>
                <w:sz w:val="24"/>
                <w:szCs w:val="24"/>
              </w:rPr>
              <w:t>(and hence the other three) a right angle.</w:t>
            </w:r>
          </w:p>
          <w:p w14:paraId="01024943" w14:textId="77777777" w:rsidR="000C4656" w:rsidRPr="00E22B11" w:rsidRDefault="000C4656" w:rsidP="000C4656">
            <w:pPr>
              <w:pStyle w:val="ListParagraph"/>
              <w:numPr>
                <w:ilvl w:val="0"/>
                <w:numId w:val="29"/>
              </w:numPr>
              <w:rPr>
                <w:rFonts w:ascii="Times New Roman" w:hAnsi="Times New Roman" w:cs="Times New Roman"/>
                <w:sz w:val="24"/>
                <w:szCs w:val="24"/>
              </w:rPr>
            </w:pPr>
            <w:r w:rsidRPr="003D4C34">
              <w:rPr>
                <w:rFonts w:ascii="Times New Roman" w:hAnsi="Times New Roman" w:cs="Times New Roman"/>
                <w:i/>
                <w:sz w:val="24"/>
                <w:szCs w:val="24"/>
              </w:rPr>
              <w:t>A parallelogram</w:t>
            </w:r>
            <w:r w:rsidRPr="00E22B11">
              <w:rPr>
                <w:rFonts w:ascii="Times New Roman" w:hAnsi="Times New Roman" w:cs="Times New Roman"/>
                <w:sz w:val="24"/>
                <w:szCs w:val="24"/>
              </w:rPr>
              <w:t xml:space="preserve"> is a quadrilateral with opposite sides equal and therefore parallel.</w:t>
            </w:r>
          </w:p>
          <w:p w14:paraId="4FC13AB9" w14:textId="77777777" w:rsidR="000C4656" w:rsidRPr="00E22B11" w:rsidRDefault="000C4656" w:rsidP="000C4656">
            <w:pPr>
              <w:pStyle w:val="ListParagraph"/>
              <w:numPr>
                <w:ilvl w:val="0"/>
                <w:numId w:val="29"/>
              </w:numPr>
              <w:rPr>
                <w:rFonts w:ascii="Times New Roman" w:hAnsi="Times New Roman" w:cs="Times New Roman"/>
                <w:sz w:val="24"/>
                <w:szCs w:val="24"/>
              </w:rPr>
            </w:pPr>
            <w:r w:rsidRPr="003D4C34">
              <w:rPr>
                <w:rFonts w:ascii="Times New Roman" w:hAnsi="Times New Roman" w:cs="Times New Roman"/>
                <w:i/>
                <w:sz w:val="24"/>
                <w:szCs w:val="24"/>
              </w:rPr>
              <w:t>A rhombus</w:t>
            </w:r>
            <w:r w:rsidRPr="00E22B11">
              <w:rPr>
                <w:rFonts w:ascii="Times New Roman" w:hAnsi="Times New Roman" w:cs="Times New Roman"/>
                <w:sz w:val="24"/>
                <w:szCs w:val="24"/>
              </w:rPr>
              <w:t xml:space="preserve"> is a quadrilateral with all four sides equal.</w:t>
            </w:r>
          </w:p>
          <w:p w14:paraId="42F6AB91" w14:textId="77777777" w:rsidR="000C4656" w:rsidRPr="00E22B11" w:rsidRDefault="000C4656" w:rsidP="000C4656">
            <w:pPr>
              <w:pStyle w:val="ListParagraph"/>
              <w:numPr>
                <w:ilvl w:val="0"/>
                <w:numId w:val="29"/>
              </w:numPr>
              <w:rPr>
                <w:rFonts w:ascii="Times New Roman" w:hAnsi="Times New Roman" w:cs="Times New Roman"/>
                <w:sz w:val="24"/>
                <w:szCs w:val="24"/>
              </w:rPr>
            </w:pPr>
            <w:r w:rsidRPr="003D4C34">
              <w:rPr>
                <w:rFonts w:ascii="Times New Roman" w:hAnsi="Times New Roman" w:cs="Times New Roman"/>
                <w:i/>
                <w:sz w:val="24"/>
                <w:szCs w:val="24"/>
              </w:rPr>
              <w:lastRenderedPageBreak/>
              <w:t>A trapezium</w:t>
            </w:r>
            <w:r w:rsidRPr="00E22B11">
              <w:rPr>
                <w:rFonts w:ascii="Times New Roman" w:hAnsi="Times New Roman" w:cs="Times New Roman"/>
                <w:sz w:val="24"/>
                <w:szCs w:val="24"/>
              </w:rPr>
              <w:t xml:space="preserve"> is a quadrilateral with one pair of opposite sides parallel.</w:t>
            </w:r>
          </w:p>
          <w:p w14:paraId="0C20AF3F" w14:textId="77777777" w:rsidR="000C4656" w:rsidRDefault="000C4656" w:rsidP="000C4656">
            <w:pPr>
              <w:pStyle w:val="ListParagraph"/>
              <w:numPr>
                <w:ilvl w:val="0"/>
                <w:numId w:val="29"/>
              </w:numPr>
              <w:rPr>
                <w:rFonts w:ascii="Times New Roman" w:hAnsi="Times New Roman" w:cs="Times New Roman"/>
                <w:b/>
                <w:sz w:val="24"/>
                <w:szCs w:val="24"/>
              </w:rPr>
            </w:pPr>
            <w:r w:rsidRPr="003D4C34">
              <w:rPr>
                <w:rFonts w:ascii="Times New Roman" w:hAnsi="Times New Roman" w:cs="Times New Roman"/>
                <w:i/>
                <w:sz w:val="24"/>
                <w:szCs w:val="24"/>
              </w:rPr>
              <w:t>A trapezoid</w:t>
            </w:r>
            <w:r w:rsidRPr="00E22B11">
              <w:rPr>
                <w:rFonts w:ascii="Times New Roman" w:hAnsi="Times New Roman" w:cs="Times New Roman"/>
                <w:sz w:val="24"/>
                <w:szCs w:val="24"/>
              </w:rPr>
              <w:t xml:space="preserve"> is a quadrilateral with all four sides and angles unequal.</w:t>
            </w:r>
          </w:p>
          <w:p w14:paraId="5CEFC7FF" w14:textId="77777777" w:rsidR="000C4656" w:rsidRDefault="000C4656" w:rsidP="000C4656">
            <w:pPr>
              <w:rPr>
                <w:rFonts w:ascii="Times New Roman" w:hAnsi="Times New Roman" w:cs="Times New Roman"/>
                <w:b/>
                <w:sz w:val="24"/>
                <w:szCs w:val="24"/>
              </w:rPr>
            </w:pPr>
            <w:r>
              <w:rPr>
                <w:rFonts w:ascii="Times New Roman" w:hAnsi="Times New Roman" w:cs="Times New Roman"/>
                <w:b/>
                <w:sz w:val="24"/>
                <w:szCs w:val="24"/>
              </w:rPr>
              <w:t xml:space="preserve">Steps </w:t>
            </w:r>
            <w:r>
              <w:rPr>
                <w:rFonts w:ascii="Times New Roman" w:hAnsi="Times New Roman" w:cs="Times New Roman"/>
                <w:b/>
                <w:bCs/>
                <w:sz w:val="24"/>
                <w:szCs w:val="24"/>
              </w:rPr>
              <w:t>t</w:t>
            </w:r>
            <w:r w:rsidRPr="00DE204B">
              <w:rPr>
                <w:rFonts w:ascii="Times New Roman" w:hAnsi="Times New Roman" w:cs="Times New Roman"/>
                <w:b/>
                <w:bCs/>
                <w:sz w:val="24"/>
                <w:szCs w:val="24"/>
              </w:rPr>
              <w:t>o construct a square given the length of the side</w:t>
            </w:r>
          </w:p>
          <w:p w14:paraId="75D85FBE" w14:textId="77777777" w:rsidR="000C4656" w:rsidRPr="00DE204B" w:rsidRDefault="000C4656" w:rsidP="000C4656">
            <w:pPr>
              <w:pStyle w:val="ListParagraph"/>
              <w:numPr>
                <w:ilvl w:val="0"/>
                <w:numId w:val="36"/>
              </w:numPr>
              <w:rPr>
                <w:rFonts w:ascii="Times New Roman" w:hAnsi="Times New Roman" w:cs="Times New Roman"/>
                <w:sz w:val="24"/>
                <w:szCs w:val="24"/>
              </w:rPr>
            </w:pPr>
            <w:r w:rsidRPr="00DE204B">
              <w:rPr>
                <w:rFonts w:ascii="Times New Roman" w:hAnsi="Times New Roman" w:cs="Times New Roman"/>
                <w:sz w:val="24"/>
                <w:szCs w:val="24"/>
              </w:rPr>
              <w:t>Draw the side AB.</w:t>
            </w:r>
          </w:p>
          <w:p w14:paraId="08DE01A0" w14:textId="77777777" w:rsidR="000C4656" w:rsidRPr="00DE204B" w:rsidRDefault="000C4656" w:rsidP="000C4656">
            <w:pPr>
              <w:pStyle w:val="ListParagraph"/>
              <w:numPr>
                <w:ilvl w:val="0"/>
                <w:numId w:val="36"/>
              </w:numPr>
              <w:rPr>
                <w:rFonts w:ascii="Times New Roman" w:hAnsi="Times New Roman" w:cs="Times New Roman"/>
                <w:sz w:val="24"/>
                <w:szCs w:val="24"/>
              </w:rPr>
            </w:pPr>
            <w:r w:rsidRPr="00DE204B">
              <w:rPr>
                <w:rFonts w:ascii="Times New Roman" w:hAnsi="Times New Roman" w:cs="Times New Roman"/>
                <w:sz w:val="24"/>
                <w:szCs w:val="24"/>
              </w:rPr>
              <w:t>From B erect a perpendicular.</w:t>
            </w:r>
          </w:p>
          <w:p w14:paraId="47F10581" w14:textId="77777777" w:rsidR="000C4656" w:rsidRPr="00DE204B" w:rsidRDefault="000C4656" w:rsidP="000C4656">
            <w:pPr>
              <w:pStyle w:val="ListParagraph"/>
              <w:numPr>
                <w:ilvl w:val="0"/>
                <w:numId w:val="36"/>
              </w:numPr>
              <w:rPr>
                <w:rFonts w:ascii="Times New Roman" w:hAnsi="Times New Roman" w:cs="Times New Roman"/>
                <w:sz w:val="24"/>
                <w:szCs w:val="24"/>
              </w:rPr>
            </w:pPr>
            <w:r w:rsidRPr="00DE204B">
              <w:rPr>
                <w:rFonts w:ascii="Times New Roman" w:hAnsi="Times New Roman" w:cs="Times New Roman"/>
                <w:sz w:val="24"/>
                <w:szCs w:val="24"/>
              </w:rPr>
              <w:t>Mark off the length of side BC.</w:t>
            </w:r>
          </w:p>
          <w:p w14:paraId="046D106A" w14:textId="77777777" w:rsidR="000C4656" w:rsidRDefault="000C4656" w:rsidP="000C4656">
            <w:pPr>
              <w:pStyle w:val="ListParagraph"/>
              <w:numPr>
                <w:ilvl w:val="0"/>
                <w:numId w:val="36"/>
              </w:numPr>
              <w:rPr>
                <w:rFonts w:ascii="Times New Roman" w:hAnsi="Times New Roman" w:cs="Times New Roman"/>
                <w:sz w:val="24"/>
                <w:szCs w:val="24"/>
              </w:rPr>
            </w:pPr>
            <w:r w:rsidRPr="00DE204B">
              <w:rPr>
                <w:rFonts w:ascii="Times New Roman" w:hAnsi="Times New Roman" w:cs="Times New Roman"/>
                <w:sz w:val="24"/>
                <w:szCs w:val="24"/>
              </w:rPr>
              <w:t>With centres A and C draw arcs, radius equal to the length of the side of the square, to</w:t>
            </w:r>
            <w:r>
              <w:rPr>
                <w:rFonts w:ascii="Times New Roman" w:hAnsi="Times New Roman" w:cs="Times New Roman"/>
                <w:sz w:val="24"/>
                <w:szCs w:val="24"/>
              </w:rPr>
              <w:t xml:space="preserve"> </w:t>
            </w:r>
            <w:r w:rsidRPr="00DE204B">
              <w:rPr>
                <w:rFonts w:ascii="Times New Roman" w:hAnsi="Times New Roman" w:cs="Times New Roman"/>
                <w:sz w:val="24"/>
                <w:szCs w:val="24"/>
              </w:rPr>
              <w:t>intersect at D.</w:t>
            </w:r>
          </w:p>
          <w:p w14:paraId="671B7139" w14:textId="77777777" w:rsidR="000C4656" w:rsidRDefault="000C4656" w:rsidP="000C4656">
            <w:pPr>
              <w:rPr>
                <w:rFonts w:ascii="Times New Roman" w:hAnsi="Times New Roman" w:cs="Times New Roman"/>
                <w:sz w:val="24"/>
                <w:szCs w:val="24"/>
              </w:rPr>
            </w:pPr>
          </w:p>
          <w:p w14:paraId="22D372D2" w14:textId="77777777" w:rsidR="000C4656" w:rsidRDefault="000C4656" w:rsidP="000C4656">
            <w:pPr>
              <w:rPr>
                <w:rFonts w:ascii="Times New Roman" w:hAnsi="Times New Roman" w:cs="Times New Roman"/>
                <w:b/>
                <w:sz w:val="24"/>
                <w:szCs w:val="24"/>
              </w:rPr>
            </w:pPr>
            <w:r>
              <w:rPr>
                <w:rFonts w:ascii="Times New Roman" w:hAnsi="Times New Roman" w:cs="Times New Roman"/>
                <w:b/>
                <w:sz w:val="24"/>
                <w:szCs w:val="24"/>
              </w:rPr>
              <w:t xml:space="preserve">Steps to </w:t>
            </w:r>
            <w:r w:rsidRPr="00216E49">
              <w:rPr>
                <w:rFonts w:ascii="Times New Roman" w:hAnsi="Times New Roman" w:cs="Times New Roman"/>
                <w:b/>
                <w:sz w:val="24"/>
                <w:szCs w:val="24"/>
              </w:rPr>
              <w:t>construct a square given the diagonal</w:t>
            </w:r>
          </w:p>
          <w:p w14:paraId="24E8B756" w14:textId="77777777" w:rsidR="000C4656" w:rsidRPr="00216E49" w:rsidRDefault="000C4656" w:rsidP="000C4656">
            <w:pPr>
              <w:pStyle w:val="ListParagraph"/>
              <w:numPr>
                <w:ilvl w:val="0"/>
                <w:numId w:val="39"/>
              </w:numPr>
              <w:rPr>
                <w:rFonts w:ascii="Times New Roman" w:hAnsi="Times New Roman" w:cs="Times New Roman"/>
                <w:sz w:val="24"/>
                <w:szCs w:val="24"/>
              </w:rPr>
            </w:pPr>
            <w:r w:rsidRPr="00216E49">
              <w:rPr>
                <w:rFonts w:ascii="Times New Roman" w:hAnsi="Times New Roman" w:cs="Times New Roman"/>
                <w:sz w:val="24"/>
                <w:szCs w:val="24"/>
              </w:rPr>
              <w:t>Draw the diagonal AC.</w:t>
            </w:r>
          </w:p>
          <w:p w14:paraId="0ECE17F1" w14:textId="77777777" w:rsidR="000C4656" w:rsidRPr="00216E49" w:rsidRDefault="000C4656" w:rsidP="000C4656">
            <w:pPr>
              <w:pStyle w:val="ListParagraph"/>
              <w:numPr>
                <w:ilvl w:val="0"/>
                <w:numId w:val="39"/>
              </w:numPr>
              <w:rPr>
                <w:rFonts w:ascii="Times New Roman" w:hAnsi="Times New Roman" w:cs="Times New Roman"/>
                <w:sz w:val="24"/>
                <w:szCs w:val="24"/>
              </w:rPr>
            </w:pPr>
            <w:r w:rsidRPr="00216E49">
              <w:rPr>
                <w:rFonts w:ascii="Times New Roman" w:hAnsi="Times New Roman" w:cs="Times New Roman"/>
                <w:sz w:val="24"/>
                <w:szCs w:val="24"/>
              </w:rPr>
              <w:t>Bisect AC.</w:t>
            </w:r>
          </w:p>
          <w:p w14:paraId="137926C9" w14:textId="77777777" w:rsidR="000C4656" w:rsidRPr="00216E49" w:rsidRDefault="000C4656" w:rsidP="000C4656">
            <w:pPr>
              <w:pStyle w:val="ListParagraph"/>
              <w:numPr>
                <w:ilvl w:val="0"/>
                <w:numId w:val="39"/>
              </w:numPr>
              <w:rPr>
                <w:rFonts w:ascii="Times New Roman" w:hAnsi="Times New Roman" w:cs="Times New Roman"/>
                <w:sz w:val="24"/>
                <w:szCs w:val="24"/>
              </w:rPr>
            </w:pPr>
            <w:r>
              <w:rPr>
                <w:rFonts w:ascii="Times New Roman" w:hAnsi="Times New Roman" w:cs="Times New Roman"/>
                <w:sz w:val="24"/>
                <w:szCs w:val="24"/>
              </w:rPr>
              <w:t>With centre O and radius OA (=</w:t>
            </w:r>
            <w:r w:rsidRPr="00216E49">
              <w:rPr>
                <w:rFonts w:ascii="Times New Roman" w:hAnsi="Times New Roman" w:cs="Times New Roman"/>
                <w:sz w:val="24"/>
                <w:szCs w:val="24"/>
              </w:rPr>
              <w:t xml:space="preserve"> OC), draw a circle to cut the bisecting line in B and D.</w:t>
            </w:r>
          </w:p>
          <w:p w14:paraId="29D1A345" w14:textId="77777777" w:rsidR="000C4656" w:rsidRDefault="000C4656" w:rsidP="000C4656">
            <w:pPr>
              <w:jc w:val="center"/>
              <w:rPr>
                <w:rFonts w:ascii="Times New Roman" w:hAnsi="Times New Roman" w:cs="Times New Roman"/>
                <w:b/>
                <w:sz w:val="24"/>
                <w:szCs w:val="24"/>
              </w:rPr>
            </w:pPr>
            <w:r>
              <w:rPr>
                <w:noProof/>
              </w:rPr>
              <w:drawing>
                <wp:inline distT="0" distB="0" distL="0" distR="0" wp14:anchorId="3DE42855" wp14:editId="74EC26A8">
                  <wp:extent cx="2868821" cy="267335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email">
                            <a:extLst>
                              <a:ext uri="{28A0092B-C50C-407E-A947-70E740481C1C}">
                                <a14:useLocalDpi xmlns:a14="http://schemas.microsoft.com/office/drawing/2010/main"/>
                              </a:ext>
                            </a:extLst>
                          </a:blip>
                          <a:srcRect/>
                          <a:stretch/>
                        </pic:blipFill>
                        <pic:spPr bwMode="auto">
                          <a:xfrm>
                            <a:off x="0" y="0"/>
                            <a:ext cx="2880743" cy="2684460"/>
                          </a:xfrm>
                          <a:prstGeom prst="rect">
                            <a:avLst/>
                          </a:prstGeom>
                          <a:ln>
                            <a:noFill/>
                          </a:ln>
                          <a:extLst>
                            <a:ext uri="{53640926-AAD7-44D8-BBD7-CCE9431645EC}">
                              <a14:shadowObscured xmlns:a14="http://schemas.microsoft.com/office/drawing/2010/main"/>
                            </a:ext>
                          </a:extLst>
                        </pic:spPr>
                      </pic:pic>
                    </a:graphicData>
                  </a:graphic>
                </wp:inline>
              </w:drawing>
            </w:r>
          </w:p>
          <w:p w14:paraId="6A715505" w14:textId="77777777" w:rsidR="000C4656" w:rsidRDefault="000C4656" w:rsidP="000C4656">
            <w:pPr>
              <w:jc w:val="center"/>
              <w:rPr>
                <w:rFonts w:ascii="Times New Roman" w:hAnsi="Times New Roman" w:cs="Times New Roman"/>
                <w:b/>
                <w:sz w:val="24"/>
                <w:szCs w:val="24"/>
              </w:rPr>
            </w:pPr>
            <w:r>
              <w:rPr>
                <w:noProof/>
              </w:rPr>
              <w:lastRenderedPageBreak/>
              <w:drawing>
                <wp:inline distT="0" distB="0" distL="0" distR="0" wp14:anchorId="2293FCCF" wp14:editId="22565BC1">
                  <wp:extent cx="3263900" cy="35115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email">
                            <a:extLst>
                              <a:ext uri="{28A0092B-C50C-407E-A947-70E740481C1C}">
                                <a14:useLocalDpi xmlns:a14="http://schemas.microsoft.com/office/drawing/2010/main"/>
                              </a:ext>
                            </a:extLst>
                          </a:blip>
                          <a:srcRect l="12351" r="12961" b="11971"/>
                          <a:stretch/>
                        </pic:blipFill>
                        <pic:spPr bwMode="auto">
                          <a:xfrm>
                            <a:off x="0" y="0"/>
                            <a:ext cx="3263900" cy="3511550"/>
                          </a:xfrm>
                          <a:prstGeom prst="rect">
                            <a:avLst/>
                          </a:prstGeom>
                          <a:ln>
                            <a:noFill/>
                          </a:ln>
                          <a:extLst>
                            <a:ext uri="{53640926-AAD7-44D8-BBD7-CCE9431645EC}">
                              <a14:shadowObscured xmlns:a14="http://schemas.microsoft.com/office/drawing/2010/main"/>
                            </a:ext>
                          </a:extLst>
                        </pic:spPr>
                      </pic:pic>
                    </a:graphicData>
                  </a:graphic>
                </wp:inline>
              </w:drawing>
            </w:r>
          </w:p>
          <w:p w14:paraId="18D7A18C" w14:textId="77777777" w:rsidR="000C4656" w:rsidRDefault="000C4656" w:rsidP="000C4656">
            <w:pPr>
              <w:rPr>
                <w:rFonts w:ascii="Times New Roman" w:hAnsi="Times New Roman" w:cs="Times New Roman"/>
                <w:b/>
                <w:sz w:val="24"/>
                <w:szCs w:val="24"/>
              </w:rPr>
            </w:pPr>
            <w:r>
              <w:rPr>
                <w:rFonts w:ascii="Times New Roman" w:hAnsi="Times New Roman" w:cs="Times New Roman"/>
                <w:b/>
                <w:sz w:val="24"/>
                <w:szCs w:val="24"/>
              </w:rPr>
              <w:t xml:space="preserve">Steps to Construct </w:t>
            </w:r>
            <w:r w:rsidRPr="00216E49">
              <w:rPr>
                <w:rFonts w:ascii="Times New Roman" w:hAnsi="Times New Roman" w:cs="Times New Roman"/>
                <w:b/>
                <w:sz w:val="24"/>
                <w:szCs w:val="24"/>
              </w:rPr>
              <w:t>a rectangle given the length of the diagonal and one of the sides</w:t>
            </w:r>
          </w:p>
          <w:p w14:paraId="235D2D96" w14:textId="77777777" w:rsidR="000C4656" w:rsidRPr="003259BF" w:rsidRDefault="000C4656" w:rsidP="000C4656">
            <w:pPr>
              <w:pStyle w:val="ListParagraph"/>
              <w:numPr>
                <w:ilvl w:val="1"/>
                <w:numId w:val="36"/>
              </w:numPr>
              <w:ind w:left="360"/>
              <w:rPr>
                <w:rFonts w:ascii="Times New Roman" w:hAnsi="Times New Roman" w:cs="Times New Roman"/>
                <w:sz w:val="24"/>
                <w:szCs w:val="24"/>
              </w:rPr>
            </w:pPr>
            <w:r w:rsidRPr="003259BF">
              <w:rPr>
                <w:rFonts w:ascii="Times New Roman" w:hAnsi="Times New Roman" w:cs="Times New Roman"/>
                <w:sz w:val="24"/>
                <w:szCs w:val="24"/>
              </w:rPr>
              <w:t>Draw the diagonal BD.</w:t>
            </w:r>
          </w:p>
          <w:p w14:paraId="48AA9009" w14:textId="77777777" w:rsidR="000C4656" w:rsidRPr="003259BF" w:rsidRDefault="000C4656" w:rsidP="000C4656">
            <w:pPr>
              <w:pStyle w:val="ListParagraph"/>
              <w:numPr>
                <w:ilvl w:val="1"/>
                <w:numId w:val="36"/>
              </w:numPr>
              <w:ind w:left="360"/>
              <w:rPr>
                <w:rFonts w:ascii="Times New Roman" w:hAnsi="Times New Roman" w:cs="Times New Roman"/>
                <w:sz w:val="24"/>
                <w:szCs w:val="24"/>
              </w:rPr>
            </w:pPr>
            <w:r w:rsidRPr="003259BF">
              <w:rPr>
                <w:rFonts w:ascii="Times New Roman" w:hAnsi="Times New Roman" w:cs="Times New Roman"/>
                <w:sz w:val="24"/>
                <w:szCs w:val="24"/>
              </w:rPr>
              <w:t>Bisect BD.</w:t>
            </w:r>
          </w:p>
          <w:p w14:paraId="52647A1E" w14:textId="77777777" w:rsidR="000C4656" w:rsidRPr="003259BF" w:rsidRDefault="000C4656" w:rsidP="000C4656">
            <w:pPr>
              <w:pStyle w:val="ListParagraph"/>
              <w:numPr>
                <w:ilvl w:val="1"/>
                <w:numId w:val="36"/>
              </w:numPr>
              <w:ind w:left="360"/>
              <w:rPr>
                <w:rFonts w:ascii="Times New Roman" w:hAnsi="Times New Roman" w:cs="Times New Roman"/>
                <w:sz w:val="24"/>
                <w:szCs w:val="24"/>
              </w:rPr>
            </w:pPr>
            <w:r>
              <w:rPr>
                <w:rFonts w:ascii="Times New Roman" w:hAnsi="Times New Roman" w:cs="Times New Roman"/>
                <w:sz w:val="24"/>
                <w:szCs w:val="24"/>
              </w:rPr>
              <w:t>With centre O and radius OB (=</w:t>
            </w:r>
            <w:r w:rsidRPr="003259BF">
              <w:rPr>
                <w:rFonts w:ascii="Times New Roman" w:hAnsi="Times New Roman" w:cs="Times New Roman"/>
                <w:sz w:val="24"/>
                <w:szCs w:val="24"/>
              </w:rPr>
              <w:t xml:space="preserve"> OD), draw a circle.</w:t>
            </w:r>
          </w:p>
          <w:p w14:paraId="73ADAA5C" w14:textId="77777777" w:rsidR="000C4656" w:rsidRPr="003259BF" w:rsidRDefault="000C4656" w:rsidP="000C4656">
            <w:pPr>
              <w:pStyle w:val="ListParagraph"/>
              <w:numPr>
                <w:ilvl w:val="1"/>
                <w:numId w:val="36"/>
              </w:numPr>
              <w:ind w:left="360"/>
              <w:rPr>
                <w:rFonts w:ascii="Times New Roman" w:hAnsi="Times New Roman" w:cs="Times New Roman"/>
                <w:sz w:val="24"/>
                <w:szCs w:val="24"/>
              </w:rPr>
            </w:pPr>
            <w:r w:rsidRPr="003259BF">
              <w:rPr>
                <w:rFonts w:ascii="Times New Roman" w:hAnsi="Times New Roman" w:cs="Times New Roman"/>
                <w:sz w:val="24"/>
                <w:szCs w:val="24"/>
              </w:rPr>
              <w:t>With centre B and radius equal to the length of the known side, draw an arc to cut the circle</w:t>
            </w:r>
            <w:r>
              <w:rPr>
                <w:rFonts w:ascii="Times New Roman" w:hAnsi="Times New Roman" w:cs="Times New Roman"/>
                <w:sz w:val="24"/>
                <w:szCs w:val="24"/>
              </w:rPr>
              <w:t xml:space="preserve"> </w:t>
            </w:r>
            <w:r w:rsidRPr="003259BF">
              <w:rPr>
                <w:rFonts w:ascii="Times New Roman" w:hAnsi="Times New Roman" w:cs="Times New Roman"/>
                <w:sz w:val="24"/>
                <w:szCs w:val="24"/>
              </w:rPr>
              <w:t>in C.</w:t>
            </w:r>
          </w:p>
          <w:p w14:paraId="686D86FA" w14:textId="77777777" w:rsidR="000C4656" w:rsidRPr="003259BF" w:rsidRDefault="000C4656" w:rsidP="000C4656">
            <w:pPr>
              <w:pStyle w:val="ListParagraph"/>
              <w:numPr>
                <w:ilvl w:val="1"/>
                <w:numId w:val="36"/>
              </w:numPr>
              <w:ind w:left="360"/>
              <w:rPr>
                <w:rFonts w:ascii="Times New Roman" w:hAnsi="Times New Roman" w:cs="Times New Roman"/>
                <w:sz w:val="24"/>
                <w:szCs w:val="24"/>
              </w:rPr>
            </w:pPr>
            <w:r w:rsidRPr="003259BF">
              <w:rPr>
                <w:rFonts w:ascii="Times New Roman" w:hAnsi="Times New Roman" w:cs="Times New Roman"/>
                <w:sz w:val="24"/>
                <w:szCs w:val="24"/>
              </w:rPr>
              <w:t>Repeat step 4 with centre D to cut at A.</w:t>
            </w:r>
          </w:p>
          <w:p w14:paraId="4CE012E4" w14:textId="77777777" w:rsidR="000C4656" w:rsidRDefault="000C4656" w:rsidP="000C4656">
            <w:pPr>
              <w:rPr>
                <w:rFonts w:ascii="Times New Roman" w:hAnsi="Times New Roman" w:cs="Times New Roman"/>
                <w:b/>
                <w:sz w:val="24"/>
                <w:szCs w:val="24"/>
              </w:rPr>
            </w:pPr>
            <w:r>
              <w:rPr>
                <w:noProof/>
              </w:rPr>
              <w:lastRenderedPageBreak/>
              <w:drawing>
                <wp:inline distT="0" distB="0" distL="0" distR="0" wp14:anchorId="660ACAAF" wp14:editId="470E9808">
                  <wp:extent cx="4010025" cy="34671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10025" cy="3467100"/>
                          </a:xfrm>
                          <a:prstGeom prst="rect">
                            <a:avLst/>
                          </a:prstGeom>
                        </pic:spPr>
                      </pic:pic>
                    </a:graphicData>
                  </a:graphic>
                </wp:inline>
              </w:drawing>
            </w:r>
          </w:p>
          <w:p w14:paraId="4B418826" w14:textId="77777777" w:rsidR="000C4656" w:rsidRDefault="000C4656" w:rsidP="000C4656">
            <w:pPr>
              <w:rPr>
                <w:rFonts w:ascii="Times New Roman" w:hAnsi="Times New Roman" w:cs="Times New Roman"/>
                <w:b/>
                <w:sz w:val="24"/>
                <w:szCs w:val="24"/>
              </w:rPr>
            </w:pPr>
            <w:r>
              <w:rPr>
                <w:rFonts w:ascii="Times New Roman" w:hAnsi="Times New Roman" w:cs="Times New Roman"/>
                <w:b/>
                <w:sz w:val="24"/>
                <w:szCs w:val="24"/>
              </w:rPr>
              <w:t>Steps t</w:t>
            </w:r>
            <w:r w:rsidRPr="003259BF">
              <w:rPr>
                <w:rFonts w:ascii="Times New Roman" w:hAnsi="Times New Roman" w:cs="Times New Roman"/>
                <w:b/>
                <w:sz w:val="24"/>
                <w:szCs w:val="24"/>
              </w:rPr>
              <w:t>o construct a trapezium given the lengths of the parallel sides, the perpendicular distance between them and one angle</w:t>
            </w:r>
          </w:p>
          <w:p w14:paraId="2C10F30C" w14:textId="77777777" w:rsidR="000C4656" w:rsidRPr="003259BF" w:rsidRDefault="000C4656" w:rsidP="000C4656">
            <w:pPr>
              <w:rPr>
                <w:rFonts w:ascii="Times New Roman" w:hAnsi="Times New Roman" w:cs="Times New Roman"/>
                <w:sz w:val="24"/>
                <w:szCs w:val="24"/>
              </w:rPr>
            </w:pPr>
            <w:r w:rsidRPr="003259BF">
              <w:rPr>
                <w:rFonts w:ascii="Times New Roman" w:hAnsi="Times New Roman" w:cs="Times New Roman"/>
                <w:sz w:val="24"/>
                <w:szCs w:val="24"/>
              </w:rPr>
              <w:t>1. Draw one of the parallels AB.</w:t>
            </w:r>
          </w:p>
          <w:p w14:paraId="2148D3A6" w14:textId="77777777" w:rsidR="000C4656" w:rsidRPr="003259BF" w:rsidRDefault="000C4656" w:rsidP="000C4656">
            <w:pPr>
              <w:rPr>
                <w:rFonts w:ascii="Times New Roman" w:hAnsi="Times New Roman" w:cs="Times New Roman"/>
                <w:sz w:val="24"/>
                <w:szCs w:val="24"/>
              </w:rPr>
            </w:pPr>
            <w:r w:rsidRPr="003259BF">
              <w:rPr>
                <w:rFonts w:ascii="Times New Roman" w:hAnsi="Times New Roman" w:cs="Times New Roman"/>
                <w:sz w:val="24"/>
                <w:szCs w:val="24"/>
              </w:rPr>
              <w:t>2. Construct the parallel line.</w:t>
            </w:r>
          </w:p>
          <w:p w14:paraId="01EC5B4E" w14:textId="77777777" w:rsidR="000C4656" w:rsidRPr="003259BF" w:rsidRDefault="000C4656" w:rsidP="000C4656">
            <w:pPr>
              <w:rPr>
                <w:rFonts w:ascii="Times New Roman" w:hAnsi="Times New Roman" w:cs="Times New Roman"/>
                <w:sz w:val="24"/>
                <w:szCs w:val="24"/>
              </w:rPr>
            </w:pPr>
            <w:r w:rsidRPr="003259BF">
              <w:rPr>
                <w:rFonts w:ascii="Times New Roman" w:hAnsi="Times New Roman" w:cs="Times New Roman"/>
                <w:sz w:val="24"/>
                <w:szCs w:val="24"/>
              </w:rPr>
              <w:t>3. Construct the known angle from B to intersect the parallel line in C.</w:t>
            </w:r>
          </w:p>
          <w:p w14:paraId="63776433" w14:textId="77777777" w:rsidR="000C4656" w:rsidRPr="003259BF" w:rsidRDefault="000C4656" w:rsidP="000C4656">
            <w:pPr>
              <w:rPr>
                <w:rFonts w:ascii="Times New Roman" w:hAnsi="Times New Roman" w:cs="Times New Roman"/>
                <w:sz w:val="24"/>
                <w:szCs w:val="24"/>
              </w:rPr>
            </w:pPr>
            <w:r w:rsidRPr="003259BF">
              <w:rPr>
                <w:rFonts w:ascii="Times New Roman" w:hAnsi="Times New Roman" w:cs="Times New Roman"/>
                <w:sz w:val="24"/>
                <w:szCs w:val="24"/>
              </w:rPr>
              <w:t>4. Mark off the known length CD.</w:t>
            </w:r>
          </w:p>
          <w:p w14:paraId="764BE074" w14:textId="77777777" w:rsidR="000C4656" w:rsidRPr="003259BF" w:rsidRDefault="000C4656" w:rsidP="000C4656">
            <w:pPr>
              <w:rPr>
                <w:rFonts w:ascii="Times New Roman" w:hAnsi="Times New Roman" w:cs="Times New Roman"/>
                <w:sz w:val="24"/>
                <w:szCs w:val="24"/>
              </w:rPr>
            </w:pPr>
            <w:r w:rsidRPr="003259BF">
              <w:rPr>
                <w:rFonts w:ascii="Times New Roman" w:hAnsi="Times New Roman" w:cs="Times New Roman"/>
                <w:sz w:val="24"/>
                <w:szCs w:val="24"/>
              </w:rPr>
              <w:t>ABCD is the required trapezium.</w:t>
            </w:r>
          </w:p>
          <w:p w14:paraId="57EEB082" w14:textId="77777777" w:rsidR="000C4656" w:rsidRPr="003E0AF8" w:rsidRDefault="000C4656" w:rsidP="000C4656">
            <w:pPr>
              <w:rPr>
                <w:rFonts w:ascii="Times New Roman" w:hAnsi="Times New Roman" w:cs="Times New Roman"/>
                <w:b/>
                <w:sz w:val="24"/>
                <w:szCs w:val="24"/>
              </w:rPr>
            </w:pPr>
            <w:r>
              <w:rPr>
                <w:noProof/>
              </w:rPr>
              <w:drawing>
                <wp:inline distT="0" distB="0" distL="0" distR="0" wp14:anchorId="15EB396F" wp14:editId="7C071895">
                  <wp:extent cx="4370070" cy="2219960"/>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70070" cy="2219960"/>
                          </a:xfrm>
                          <a:prstGeom prst="rect">
                            <a:avLst/>
                          </a:prstGeom>
                        </pic:spPr>
                      </pic:pic>
                    </a:graphicData>
                  </a:graphic>
                </wp:inline>
              </w:drawing>
            </w:r>
          </w:p>
          <w:p w14:paraId="7AF65A7E" w14:textId="77777777" w:rsidR="000C4656" w:rsidRPr="00373D55" w:rsidRDefault="000C4656" w:rsidP="000C4656">
            <w:pPr>
              <w:pStyle w:val="ListParagraph"/>
              <w:spacing w:before="240"/>
              <w:ind w:left="360"/>
              <w:rPr>
                <w:rFonts w:ascii="Times New Roman" w:hAnsi="Times New Roman" w:cs="Times New Roman"/>
                <w:sz w:val="24"/>
                <w:szCs w:val="24"/>
              </w:rPr>
            </w:pPr>
            <w:r>
              <w:rPr>
                <w:rFonts w:ascii="Times New Roman" w:hAnsi="Times New Roman" w:cs="Times New Roman"/>
                <w:b/>
                <w:sz w:val="24"/>
                <w:szCs w:val="24"/>
              </w:rPr>
              <w:t>(Attempt the exercises in the Activity 3 Section below )</w:t>
            </w:r>
          </w:p>
        </w:tc>
      </w:tr>
      <w:tr w:rsidR="000C4656" w:rsidRPr="00691C15" w14:paraId="2D6A82A7" w14:textId="77777777" w:rsidTr="00810842">
        <w:trPr>
          <w:trHeight w:val="250"/>
        </w:trPr>
        <w:tc>
          <w:tcPr>
            <w:tcW w:w="2547" w:type="dxa"/>
            <w:shd w:val="clear" w:color="auto" w:fill="FCE5CD"/>
          </w:tcPr>
          <w:p w14:paraId="4187A0F4" w14:textId="77777777" w:rsidR="000C4656" w:rsidRPr="00691C15" w:rsidRDefault="000C4656" w:rsidP="000C4656">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3</w:t>
            </w:r>
            <w:r w:rsidRPr="00691C15">
              <w:rPr>
                <w:rFonts w:ascii="Times New Roman" w:eastAsia="Arial" w:hAnsi="Times New Roman" w:cs="Times New Roman"/>
                <w:sz w:val="24"/>
                <w:szCs w:val="24"/>
              </w:rPr>
              <w:t>: PRACTICAL SKILLS: Demonstration of practical use of knowledge acquired</w:t>
            </w:r>
          </w:p>
          <w:p w14:paraId="0B3676ED" w14:textId="77777777" w:rsidR="000C4656" w:rsidRPr="00691C15" w:rsidRDefault="000C4656" w:rsidP="000C4656">
            <w:pPr>
              <w:rPr>
                <w:rFonts w:ascii="Times New Roman" w:eastAsia="Arial" w:hAnsi="Times New Roman" w:cs="Times New Roman"/>
                <w:sz w:val="24"/>
                <w:szCs w:val="24"/>
              </w:rPr>
            </w:pPr>
          </w:p>
          <w:p w14:paraId="437D241C"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7471459" wp14:editId="3CE47CDD">
                  <wp:extent cx="347663" cy="347663"/>
                  <wp:effectExtent l="0" t="0" r="0" b="0"/>
                  <wp:docPr id="6"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32DF20FC" w14:textId="77777777" w:rsidR="000C4656" w:rsidRDefault="000C4656" w:rsidP="000C4656">
            <w:pPr>
              <w:jc w:val="both"/>
              <w:rPr>
                <w:rFonts w:ascii="Times New Roman" w:hAnsi="Times New Roman" w:cs="Times New Roman"/>
                <w:b/>
                <w:sz w:val="24"/>
                <w:szCs w:val="24"/>
              </w:rPr>
            </w:pPr>
            <w:r>
              <w:rPr>
                <w:rFonts w:ascii="Times New Roman" w:hAnsi="Times New Roman" w:cs="Times New Roman"/>
                <w:b/>
                <w:sz w:val="24"/>
                <w:szCs w:val="24"/>
              </w:rPr>
              <w:lastRenderedPageBreak/>
              <w:t>Exercises: Construct the exercises below and upload your answer on the e-portfolio</w:t>
            </w:r>
          </w:p>
          <w:p w14:paraId="35014315" w14:textId="77777777" w:rsidR="000C4656" w:rsidRDefault="000C4656" w:rsidP="000C4656">
            <w:pPr>
              <w:pStyle w:val="ListParagraph"/>
              <w:numPr>
                <w:ilvl w:val="0"/>
                <w:numId w:val="42"/>
              </w:numPr>
              <w:jc w:val="both"/>
              <w:rPr>
                <w:rFonts w:ascii="Times New Roman" w:hAnsi="Times New Roman" w:cs="Times New Roman"/>
                <w:sz w:val="24"/>
                <w:szCs w:val="24"/>
              </w:rPr>
            </w:pPr>
            <w:r w:rsidRPr="000361DC">
              <w:rPr>
                <w:rFonts w:ascii="Times New Roman" w:hAnsi="Times New Roman" w:cs="Times New Roman"/>
                <w:sz w:val="24"/>
                <w:szCs w:val="24"/>
              </w:rPr>
              <w:t>Draw a triangle whose sides are</w:t>
            </w:r>
            <w:r>
              <w:rPr>
                <w:rFonts w:ascii="Times New Roman" w:hAnsi="Times New Roman" w:cs="Times New Roman"/>
                <w:sz w:val="24"/>
                <w:szCs w:val="24"/>
              </w:rPr>
              <w:t xml:space="preserve"> </w:t>
            </w:r>
            <w:r w:rsidRPr="000361DC">
              <w:rPr>
                <w:rFonts w:ascii="Times New Roman" w:hAnsi="Times New Roman" w:cs="Times New Roman"/>
                <w:sz w:val="24"/>
                <w:szCs w:val="24"/>
              </w:rPr>
              <w:t>76mm, 85mm, and 65mm.</w:t>
            </w:r>
          </w:p>
          <w:p w14:paraId="0C7746D0" w14:textId="77777777" w:rsidR="000C4656" w:rsidRDefault="000C4656" w:rsidP="000C4656">
            <w:pPr>
              <w:pStyle w:val="ListParagraph"/>
              <w:numPr>
                <w:ilvl w:val="0"/>
                <w:numId w:val="42"/>
              </w:numPr>
              <w:jc w:val="both"/>
              <w:rPr>
                <w:rFonts w:ascii="Times New Roman" w:hAnsi="Times New Roman" w:cs="Times New Roman"/>
                <w:sz w:val="24"/>
                <w:szCs w:val="24"/>
              </w:rPr>
            </w:pPr>
            <w:r w:rsidRPr="000361DC">
              <w:rPr>
                <w:rFonts w:ascii="Times New Roman" w:hAnsi="Times New Roman" w:cs="Times New Roman"/>
                <w:sz w:val="24"/>
                <w:szCs w:val="24"/>
              </w:rPr>
              <w:t>Draw a triangle whose two sides are 45 mm and 60mm and included angle is 75°.</w:t>
            </w:r>
          </w:p>
          <w:p w14:paraId="56E4464B" w14:textId="77777777" w:rsidR="000C4656" w:rsidRDefault="000C4656" w:rsidP="000C4656">
            <w:pPr>
              <w:pStyle w:val="ListParagraph"/>
              <w:numPr>
                <w:ilvl w:val="0"/>
                <w:numId w:val="42"/>
              </w:numPr>
              <w:jc w:val="both"/>
              <w:rPr>
                <w:rFonts w:ascii="Times New Roman" w:hAnsi="Times New Roman" w:cs="Times New Roman"/>
                <w:sz w:val="24"/>
                <w:szCs w:val="24"/>
              </w:rPr>
            </w:pPr>
            <w:r w:rsidRPr="000361DC">
              <w:rPr>
                <w:rFonts w:ascii="Times New Roman" w:hAnsi="Times New Roman" w:cs="Times New Roman"/>
                <w:sz w:val="24"/>
                <w:szCs w:val="24"/>
              </w:rPr>
              <w:lastRenderedPageBreak/>
              <w:t>Draw a triangle whose side is 60mm and included angles are 60° and 75°</w:t>
            </w:r>
          </w:p>
          <w:p w14:paraId="0E6995F3" w14:textId="77777777" w:rsidR="000C4656" w:rsidRPr="000361DC" w:rsidRDefault="000C4656" w:rsidP="000C4656">
            <w:pPr>
              <w:pStyle w:val="ListParagraph"/>
              <w:numPr>
                <w:ilvl w:val="0"/>
                <w:numId w:val="42"/>
              </w:numPr>
              <w:jc w:val="both"/>
              <w:rPr>
                <w:rFonts w:ascii="Times New Roman" w:hAnsi="Times New Roman" w:cs="Times New Roman"/>
                <w:sz w:val="24"/>
                <w:szCs w:val="24"/>
              </w:rPr>
            </w:pPr>
            <w:r w:rsidRPr="000361DC">
              <w:rPr>
                <w:rFonts w:ascii="Times New Roman" w:hAnsi="Times New Roman" w:cs="Times New Roman"/>
                <w:sz w:val="24"/>
                <w:szCs w:val="24"/>
              </w:rPr>
              <w:t>Draw a square whose sides are 55 mm long by all methods</w:t>
            </w:r>
            <w:r>
              <w:rPr>
                <w:rFonts w:ascii="Times New Roman" w:hAnsi="Times New Roman" w:cs="Times New Roman"/>
                <w:sz w:val="24"/>
                <w:szCs w:val="24"/>
              </w:rPr>
              <w:t xml:space="preserve"> </w:t>
            </w:r>
            <w:r w:rsidRPr="000361DC">
              <w:rPr>
                <w:rFonts w:ascii="Times New Roman" w:hAnsi="Times New Roman" w:cs="Times New Roman"/>
                <w:sz w:val="24"/>
                <w:szCs w:val="24"/>
              </w:rPr>
              <w:t>discussed.</w:t>
            </w:r>
          </w:p>
          <w:p w14:paraId="03AA3192" w14:textId="77777777" w:rsidR="000C4656" w:rsidRPr="000361DC" w:rsidRDefault="000C4656" w:rsidP="000C4656">
            <w:pPr>
              <w:pStyle w:val="ListParagraph"/>
              <w:numPr>
                <w:ilvl w:val="0"/>
                <w:numId w:val="42"/>
              </w:numPr>
              <w:jc w:val="both"/>
              <w:rPr>
                <w:rFonts w:ascii="Times New Roman" w:hAnsi="Times New Roman" w:cs="Times New Roman"/>
                <w:sz w:val="24"/>
                <w:szCs w:val="24"/>
              </w:rPr>
            </w:pPr>
            <w:r w:rsidRPr="000361DC">
              <w:rPr>
                <w:rFonts w:ascii="Times New Roman" w:hAnsi="Times New Roman" w:cs="Times New Roman"/>
                <w:sz w:val="24"/>
                <w:szCs w:val="24"/>
              </w:rPr>
              <w:t>Draw a rhombus whose sides are 40mm and an interior angle</w:t>
            </w:r>
            <w:r>
              <w:rPr>
                <w:rFonts w:ascii="Times New Roman" w:hAnsi="Times New Roman" w:cs="Times New Roman"/>
                <w:sz w:val="24"/>
                <w:szCs w:val="24"/>
              </w:rPr>
              <w:t xml:space="preserve"> </w:t>
            </w:r>
            <w:r w:rsidRPr="000361DC">
              <w:rPr>
                <w:rFonts w:ascii="Times New Roman" w:hAnsi="Times New Roman" w:cs="Times New Roman"/>
                <w:sz w:val="24"/>
                <w:szCs w:val="24"/>
              </w:rPr>
              <w:t>is 50°.</w:t>
            </w:r>
          </w:p>
          <w:p w14:paraId="333C5A8C" w14:textId="77777777" w:rsidR="000C4656" w:rsidRPr="00A7344D" w:rsidRDefault="000C4656" w:rsidP="000C4656">
            <w:pPr>
              <w:pStyle w:val="ListParagraph"/>
              <w:numPr>
                <w:ilvl w:val="0"/>
                <w:numId w:val="42"/>
              </w:numPr>
              <w:jc w:val="both"/>
              <w:rPr>
                <w:rFonts w:ascii="Times New Roman" w:hAnsi="Times New Roman" w:cs="Times New Roman"/>
                <w:sz w:val="24"/>
                <w:szCs w:val="24"/>
              </w:rPr>
            </w:pPr>
            <w:r w:rsidRPr="000361DC">
              <w:rPr>
                <w:rFonts w:ascii="Times New Roman" w:hAnsi="Times New Roman" w:cs="Times New Roman"/>
                <w:sz w:val="24"/>
                <w:szCs w:val="24"/>
              </w:rPr>
              <w:t>Draw a trapezium ABCD such that AB = 60mm, BC = 48mm, AD = 50mm, CBA=105°, and BAD =120°</w:t>
            </w:r>
          </w:p>
        </w:tc>
      </w:tr>
      <w:tr w:rsidR="000C4656" w:rsidRPr="00691C15" w14:paraId="16B329AA" w14:textId="77777777" w:rsidTr="00810842">
        <w:trPr>
          <w:trHeight w:val="250"/>
        </w:trPr>
        <w:tc>
          <w:tcPr>
            <w:tcW w:w="2547" w:type="dxa"/>
            <w:shd w:val="clear" w:color="auto" w:fill="FCE5CD"/>
          </w:tcPr>
          <w:p w14:paraId="6A2319AE" w14:textId="77777777" w:rsidR="000C4656" w:rsidRPr="00691C15" w:rsidRDefault="000C4656" w:rsidP="000C4656">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4</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DEMONSTRATION ON CONSTRUCTION OF POLYGONS </w:t>
            </w:r>
          </w:p>
          <w:p w14:paraId="5F9D2052"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2496FEA8" wp14:editId="4FB43ABD">
                  <wp:extent cx="347663" cy="347663"/>
                  <wp:effectExtent l="0" t="0" r="0" b="0"/>
                  <wp:docPr id="17"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p>
        </w:tc>
        <w:tc>
          <w:tcPr>
            <w:tcW w:w="7098" w:type="dxa"/>
          </w:tcPr>
          <w:p w14:paraId="29EDCA26" w14:textId="77777777" w:rsidR="000C4656" w:rsidRPr="009C3131" w:rsidRDefault="000C4656" w:rsidP="000C4656">
            <w:pPr>
              <w:pStyle w:val="ListParagraph"/>
              <w:numPr>
                <w:ilvl w:val="0"/>
                <w:numId w:val="9"/>
              </w:numPr>
              <w:rPr>
                <w:rFonts w:ascii="Times New Roman" w:hAnsi="Times New Roman" w:cs="Times New Roman"/>
                <w:b/>
                <w:sz w:val="24"/>
                <w:szCs w:val="24"/>
              </w:rPr>
            </w:pPr>
            <w:r w:rsidRPr="009C3131">
              <w:rPr>
                <w:rFonts w:ascii="Times New Roman" w:hAnsi="Times New Roman" w:cs="Times New Roman"/>
                <w:b/>
                <w:sz w:val="24"/>
                <w:szCs w:val="24"/>
              </w:rPr>
              <w:t xml:space="preserve">Polygons </w:t>
            </w:r>
          </w:p>
          <w:p w14:paraId="2270DDE9"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sz w:val="24"/>
                <w:szCs w:val="24"/>
              </w:rPr>
              <w:t>A polygon is a plane figure bounded by more than four straight sides. Polygons that</w:t>
            </w:r>
            <w:r>
              <w:rPr>
                <w:rFonts w:ascii="Times New Roman" w:hAnsi="Times New Roman" w:cs="Times New Roman"/>
                <w:sz w:val="24"/>
                <w:szCs w:val="24"/>
              </w:rPr>
              <w:t xml:space="preserve"> </w:t>
            </w:r>
            <w:r w:rsidRPr="009C3131">
              <w:rPr>
                <w:rFonts w:ascii="Times New Roman" w:hAnsi="Times New Roman" w:cs="Times New Roman"/>
                <w:sz w:val="24"/>
                <w:szCs w:val="24"/>
              </w:rPr>
              <w:t>are frequently referred to have particular names. Some of these are listed below.</w:t>
            </w:r>
          </w:p>
          <w:p w14:paraId="5EFDFFC5"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i/>
                <w:sz w:val="24"/>
                <w:szCs w:val="24"/>
              </w:rPr>
              <w:t>A</w:t>
            </w:r>
            <w:r w:rsidRPr="009C3131">
              <w:rPr>
                <w:rFonts w:ascii="Times New Roman" w:hAnsi="Times New Roman" w:cs="Times New Roman"/>
                <w:sz w:val="24"/>
                <w:szCs w:val="24"/>
              </w:rPr>
              <w:t xml:space="preserve"> </w:t>
            </w:r>
            <w:r w:rsidRPr="009C3131">
              <w:rPr>
                <w:rFonts w:ascii="Times New Roman" w:hAnsi="Times New Roman" w:cs="Times New Roman"/>
                <w:i/>
                <w:sz w:val="24"/>
                <w:szCs w:val="24"/>
              </w:rPr>
              <w:t>pentagon</w:t>
            </w:r>
            <w:r w:rsidRPr="009C3131">
              <w:rPr>
                <w:rFonts w:ascii="Times New Roman" w:hAnsi="Times New Roman" w:cs="Times New Roman"/>
                <w:sz w:val="24"/>
                <w:szCs w:val="24"/>
              </w:rPr>
              <w:t xml:space="preserve"> is a plane figure bounded by five sides.</w:t>
            </w:r>
          </w:p>
          <w:p w14:paraId="514A1762"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i/>
                <w:sz w:val="24"/>
                <w:szCs w:val="24"/>
              </w:rPr>
              <w:t>A hexagon</w:t>
            </w:r>
            <w:r w:rsidRPr="009C3131">
              <w:rPr>
                <w:rFonts w:ascii="Times New Roman" w:hAnsi="Times New Roman" w:cs="Times New Roman"/>
                <w:sz w:val="24"/>
                <w:szCs w:val="24"/>
              </w:rPr>
              <w:t xml:space="preserve"> is a plane figure bounded by six sides.</w:t>
            </w:r>
          </w:p>
          <w:p w14:paraId="226FFD3E"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i/>
                <w:sz w:val="24"/>
                <w:szCs w:val="24"/>
              </w:rPr>
              <w:t>A heptagon</w:t>
            </w:r>
            <w:r w:rsidRPr="009C3131">
              <w:rPr>
                <w:rFonts w:ascii="Times New Roman" w:hAnsi="Times New Roman" w:cs="Times New Roman"/>
                <w:sz w:val="24"/>
                <w:szCs w:val="24"/>
              </w:rPr>
              <w:t xml:space="preserve"> is a plane figure bounded by seven sides.</w:t>
            </w:r>
          </w:p>
          <w:p w14:paraId="3D5309EB"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i/>
                <w:sz w:val="24"/>
                <w:szCs w:val="24"/>
              </w:rPr>
              <w:t>An octagon</w:t>
            </w:r>
            <w:r w:rsidRPr="009C3131">
              <w:rPr>
                <w:rFonts w:ascii="Times New Roman" w:hAnsi="Times New Roman" w:cs="Times New Roman"/>
                <w:sz w:val="24"/>
                <w:szCs w:val="24"/>
              </w:rPr>
              <w:t xml:space="preserve"> is a plane figure bounded by eight sides.</w:t>
            </w:r>
          </w:p>
          <w:p w14:paraId="35B04068"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i/>
                <w:sz w:val="24"/>
                <w:szCs w:val="24"/>
              </w:rPr>
              <w:t>A nonagon</w:t>
            </w:r>
            <w:r w:rsidRPr="009C3131">
              <w:rPr>
                <w:rFonts w:ascii="Times New Roman" w:hAnsi="Times New Roman" w:cs="Times New Roman"/>
                <w:sz w:val="24"/>
                <w:szCs w:val="24"/>
              </w:rPr>
              <w:t xml:space="preserve"> is a plane figure bounded by nine sides.</w:t>
            </w:r>
          </w:p>
          <w:p w14:paraId="45A3ACEC"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i/>
                <w:sz w:val="24"/>
                <w:szCs w:val="24"/>
              </w:rPr>
              <w:t>A decagon</w:t>
            </w:r>
            <w:r w:rsidRPr="009C3131">
              <w:rPr>
                <w:rFonts w:ascii="Times New Roman" w:hAnsi="Times New Roman" w:cs="Times New Roman"/>
                <w:sz w:val="24"/>
                <w:szCs w:val="24"/>
              </w:rPr>
              <w:t xml:space="preserve"> is a plane figure bounded by ten sides.</w:t>
            </w:r>
          </w:p>
          <w:p w14:paraId="332DBD17" w14:textId="77777777" w:rsidR="000C4656" w:rsidRPr="009C3131" w:rsidRDefault="000C4656" w:rsidP="000C4656">
            <w:pPr>
              <w:jc w:val="both"/>
              <w:rPr>
                <w:rFonts w:ascii="Times New Roman" w:hAnsi="Times New Roman" w:cs="Times New Roman"/>
                <w:sz w:val="24"/>
                <w:szCs w:val="24"/>
              </w:rPr>
            </w:pPr>
            <w:r w:rsidRPr="009C3131">
              <w:rPr>
                <w:rFonts w:ascii="Times New Roman" w:hAnsi="Times New Roman" w:cs="Times New Roman"/>
                <w:sz w:val="24"/>
                <w:szCs w:val="24"/>
              </w:rPr>
              <w:t>A regular polygon is one that has all its sides equal and therefore all its exterior</w:t>
            </w:r>
            <w:r>
              <w:rPr>
                <w:rFonts w:ascii="Times New Roman" w:hAnsi="Times New Roman" w:cs="Times New Roman"/>
                <w:sz w:val="24"/>
                <w:szCs w:val="24"/>
              </w:rPr>
              <w:t xml:space="preserve"> </w:t>
            </w:r>
            <w:r w:rsidRPr="009C3131">
              <w:rPr>
                <w:rFonts w:ascii="Times New Roman" w:hAnsi="Times New Roman" w:cs="Times New Roman"/>
                <w:sz w:val="24"/>
                <w:szCs w:val="24"/>
              </w:rPr>
              <w:t>angles equal and all its interior angles equal.</w:t>
            </w:r>
          </w:p>
          <w:p w14:paraId="7CBBEFA5" w14:textId="77777777" w:rsidR="000C4656" w:rsidRDefault="000C4656" w:rsidP="000C4656">
            <w:pPr>
              <w:jc w:val="both"/>
              <w:rPr>
                <w:rFonts w:ascii="Times New Roman" w:hAnsi="Times New Roman" w:cs="Times New Roman"/>
                <w:sz w:val="24"/>
                <w:szCs w:val="24"/>
              </w:rPr>
            </w:pPr>
            <w:r w:rsidRPr="009C3131">
              <w:rPr>
                <w:rFonts w:ascii="Times New Roman" w:hAnsi="Times New Roman" w:cs="Times New Roman"/>
                <w:sz w:val="24"/>
                <w:szCs w:val="24"/>
              </w:rPr>
              <w:t>It is possible to construct a circle within a regular polygon so that all the sides</w:t>
            </w:r>
            <w:r>
              <w:rPr>
                <w:rFonts w:ascii="Times New Roman" w:hAnsi="Times New Roman" w:cs="Times New Roman"/>
                <w:sz w:val="24"/>
                <w:szCs w:val="24"/>
              </w:rPr>
              <w:t xml:space="preserve"> </w:t>
            </w:r>
            <w:r w:rsidRPr="009C3131">
              <w:rPr>
                <w:rFonts w:ascii="Times New Roman" w:hAnsi="Times New Roman" w:cs="Times New Roman"/>
                <w:sz w:val="24"/>
                <w:szCs w:val="24"/>
              </w:rPr>
              <w:t>of the polygon are tangential to that circle. The diameter of that circle is called the</w:t>
            </w:r>
            <w:r>
              <w:rPr>
                <w:rFonts w:ascii="Times New Roman" w:hAnsi="Times New Roman" w:cs="Times New Roman"/>
                <w:sz w:val="24"/>
                <w:szCs w:val="24"/>
              </w:rPr>
              <w:t xml:space="preserve"> ‘</w:t>
            </w:r>
            <w:r w:rsidRPr="009C3131">
              <w:rPr>
                <w:rFonts w:ascii="Times New Roman" w:hAnsi="Times New Roman" w:cs="Times New Roman"/>
                <w:sz w:val="24"/>
                <w:szCs w:val="24"/>
              </w:rPr>
              <w:t>diameter of the polygon</w:t>
            </w:r>
            <w:r>
              <w:rPr>
                <w:rFonts w:ascii="Times New Roman" w:hAnsi="Times New Roman" w:cs="Times New Roman"/>
                <w:sz w:val="24"/>
                <w:szCs w:val="24"/>
              </w:rPr>
              <w:t>’</w:t>
            </w:r>
            <w:r w:rsidRPr="009C3131">
              <w:rPr>
                <w:rFonts w:ascii="Times New Roman" w:hAnsi="Times New Roman" w:cs="Times New Roman"/>
                <w:sz w:val="24"/>
                <w:szCs w:val="24"/>
              </w:rPr>
              <w:t>. If the polygon has an even number of sides, the diameter is the distance between two diametrically opposed faces. This dimension is often</w:t>
            </w:r>
            <w:r>
              <w:rPr>
                <w:rFonts w:ascii="Times New Roman" w:hAnsi="Times New Roman" w:cs="Times New Roman"/>
                <w:sz w:val="24"/>
                <w:szCs w:val="24"/>
              </w:rPr>
              <w:t xml:space="preserve"> called the ‘across-flats</w:t>
            </w:r>
            <w:r w:rsidRPr="009C3131">
              <w:rPr>
                <w:rFonts w:ascii="Times New Roman" w:hAnsi="Times New Roman" w:cs="Times New Roman"/>
                <w:sz w:val="24"/>
                <w:szCs w:val="24"/>
              </w:rPr>
              <w:t>’ dimension.</w:t>
            </w:r>
          </w:p>
          <w:p w14:paraId="50E59A68" w14:textId="77777777" w:rsidR="000C4656" w:rsidRDefault="000C4656" w:rsidP="000C4656">
            <w:pPr>
              <w:jc w:val="both"/>
              <w:rPr>
                <w:rFonts w:ascii="Times New Roman" w:hAnsi="Times New Roman" w:cs="Times New Roman"/>
                <w:sz w:val="24"/>
                <w:szCs w:val="24"/>
              </w:rPr>
            </w:pPr>
          </w:p>
          <w:p w14:paraId="13615F3A" w14:textId="77777777" w:rsidR="000C4656" w:rsidRDefault="000C4656" w:rsidP="000C4656">
            <w:pPr>
              <w:jc w:val="both"/>
              <w:rPr>
                <w:rFonts w:ascii="Times New Roman" w:hAnsi="Times New Roman" w:cs="Times New Roman"/>
                <w:sz w:val="24"/>
                <w:szCs w:val="24"/>
              </w:rPr>
            </w:pPr>
            <w:r w:rsidRPr="00360649">
              <w:rPr>
                <w:rFonts w:ascii="Times New Roman" w:hAnsi="Times New Roman" w:cs="Times New Roman"/>
                <w:b/>
                <w:sz w:val="24"/>
                <w:szCs w:val="24"/>
              </w:rPr>
              <w:t>To construct a regular hexagon given the length of the sides</w:t>
            </w:r>
            <w:r w:rsidRPr="00360649">
              <w:rPr>
                <w:rFonts w:ascii="Times New Roman" w:hAnsi="Times New Roman" w:cs="Times New Roman"/>
                <w:sz w:val="24"/>
                <w:szCs w:val="24"/>
              </w:rPr>
              <w:t xml:space="preserve"> </w:t>
            </w:r>
          </w:p>
          <w:p w14:paraId="198EE693" w14:textId="77777777" w:rsidR="000C4656" w:rsidRPr="00360649" w:rsidRDefault="000C4656" w:rsidP="000C4656">
            <w:pPr>
              <w:pStyle w:val="ListParagraph"/>
              <w:numPr>
                <w:ilvl w:val="0"/>
                <w:numId w:val="43"/>
              </w:numPr>
              <w:jc w:val="both"/>
              <w:rPr>
                <w:rFonts w:ascii="Times New Roman" w:hAnsi="Times New Roman" w:cs="Times New Roman"/>
                <w:sz w:val="24"/>
                <w:szCs w:val="24"/>
              </w:rPr>
            </w:pPr>
            <w:r w:rsidRPr="00360649">
              <w:rPr>
                <w:rFonts w:ascii="Times New Roman" w:hAnsi="Times New Roman" w:cs="Times New Roman"/>
                <w:sz w:val="24"/>
                <w:szCs w:val="24"/>
              </w:rPr>
              <w:t>Draw a circle, radius equal to the length of the side.</w:t>
            </w:r>
          </w:p>
          <w:p w14:paraId="1A305937" w14:textId="77777777" w:rsidR="000C4656" w:rsidRPr="00360649" w:rsidRDefault="000C4656" w:rsidP="000C4656">
            <w:pPr>
              <w:pStyle w:val="ListParagraph"/>
              <w:numPr>
                <w:ilvl w:val="0"/>
                <w:numId w:val="43"/>
              </w:numPr>
              <w:jc w:val="both"/>
              <w:rPr>
                <w:rFonts w:ascii="Times New Roman" w:hAnsi="Times New Roman" w:cs="Times New Roman"/>
                <w:sz w:val="24"/>
                <w:szCs w:val="24"/>
              </w:rPr>
            </w:pPr>
            <w:r w:rsidRPr="00360649">
              <w:rPr>
                <w:rFonts w:ascii="Times New Roman" w:hAnsi="Times New Roman" w:cs="Times New Roman"/>
                <w:sz w:val="24"/>
                <w:szCs w:val="24"/>
              </w:rPr>
              <w:t>From any point on the circumference, step the radius around the circle six times. If your construction is accurate, you will finish at exactly the same place that you started.</w:t>
            </w:r>
          </w:p>
          <w:p w14:paraId="4BDB5537" w14:textId="77777777" w:rsidR="000C4656" w:rsidRDefault="000C4656" w:rsidP="000C4656">
            <w:pPr>
              <w:pStyle w:val="ListParagraph"/>
              <w:numPr>
                <w:ilvl w:val="0"/>
                <w:numId w:val="43"/>
              </w:numPr>
              <w:jc w:val="both"/>
              <w:rPr>
                <w:rFonts w:ascii="Times New Roman" w:hAnsi="Times New Roman" w:cs="Times New Roman"/>
                <w:sz w:val="24"/>
                <w:szCs w:val="24"/>
              </w:rPr>
            </w:pPr>
            <w:r w:rsidRPr="00360649">
              <w:rPr>
                <w:rFonts w:ascii="Times New Roman" w:hAnsi="Times New Roman" w:cs="Times New Roman"/>
                <w:sz w:val="24"/>
                <w:szCs w:val="24"/>
              </w:rPr>
              <w:t>Connect the six points to form a regular hexagon.</w:t>
            </w:r>
          </w:p>
          <w:p w14:paraId="38610EB3" w14:textId="77777777" w:rsidR="000C4656" w:rsidRDefault="000C4656" w:rsidP="000C4656">
            <w:pPr>
              <w:jc w:val="both"/>
              <w:rPr>
                <w:rFonts w:ascii="Times New Roman" w:hAnsi="Times New Roman" w:cs="Times New Roman"/>
                <w:sz w:val="24"/>
                <w:szCs w:val="24"/>
              </w:rPr>
            </w:pPr>
          </w:p>
          <w:p w14:paraId="7E7DBC32" w14:textId="77777777" w:rsidR="000C4656" w:rsidRDefault="000C4656" w:rsidP="000C4656">
            <w:pPr>
              <w:jc w:val="center"/>
              <w:rPr>
                <w:rFonts w:ascii="Times New Roman" w:hAnsi="Times New Roman" w:cs="Times New Roman"/>
                <w:sz w:val="24"/>
                <w:szCs w:val="24"/>
              </w:rPr>
            </w:pPr>
            <w:r>
              <w:rPr>
                <w:noProof/>
              </w:rPr>
              <w:drawing>
                <wp:inline distT="0" distB="0" distL="0" distR="0" wp14:anchorId="503E37FB" wp14:editId="7DF6716B">
                  <wp:extent cx="2495550" cy="244355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email">
                            <a:extLst>
                              <a:ext uri="{28A0092B-C50C-407E-A947-70E740481C1C}">
                                <a14:useLocalDpi xmlns:a14="http://schemas.microsoft.com/office/drawing/2010/main"/>
                              </a:ext>
                            </a:extLst>
                          </a:blip>
                          <a:srcRect/>
                          <a:stretch/>
                        </pic:blipFill>
                        <pic:spPr bwMode="auto">
                          <a:xfrm>
                            <a:off x="0" y="0"/>
                            <a:ext cx="2500838" cy="2448737"/>
                          </a:xfrm>
                          <a:prstGeom prst="rect">
                            <a:avLst/>
                          </a:prstGeom>
                          <a:ln>
                            <a:noFill/>
                          </a:ln>
                          <a:extLst>
                            <a:ext uri="{53640926-AAD7-44D8-BBD7-CCE9431645EC}">
                              <a14:shadowObscured xmlns:a14="http://schemas.microsoft.com/office/drawing/2010/main"/>
                            </a:ext>
                          </a:extLst>
                        </pic:spPr>
                      </pic:pic>
                    </a:graphicData>
                  </a:graphic>
                </wp:inline>
              </w:drawing>
            </w:r>
          </w:p>
          <w:p w14:paraId="38A9BBD5" w14:textId="77777777" w:rsidR="000C4656" w:rsidRPr="004A7E78" w:rsidRDefault="000C4656" w:rsidP="000C4656">
            <w:pPr>
              <w:rPr>
                <w:rFonts w:ascii="Times New Roman" w:hAnsi="Times New Roman" w:cs="Times New Roman"/>
                <w:b/>
                <w:sz w:val="24"/>
                <w:szCs w:val="24"/>
              </w:rPr>
            </w:pPr>
            <w:r w:rsidRPr="009D25FA">
              <w:rPr>
                <w:rFonts w:ascii="Times New Roman" w:hAnsi="Times New Roman" w:cs="Times New Roman"/>
                <w:b/>
                <w:sz w:val="24"/>
                <w:szCs w:val="24"/>
              </w:rPr>
              <w:lastRenderedPageBreak/>
              <w:t>To construct a regular octagon given the diago</w:t>
            </w:r>
            <w:r>
              <w:rPr>
                <w:rFonts w:ascii="Times New Roman" w:hAnsi="Times New Roman" w:cs="Times New Roman"/>
                <w:b/>
                <w:sz w:val="24"/>
                <w:szCs w:val="24"/>
              </w:rPr>
              <w:t>nal, i.e. within a given circle</w:t>
            </w:r>
          </w:p>
          <w:p w14:paraId="6297A2FC" w14:textId="77777777" w:rsidR="000C4656" w:rsidRPr="004A7E78" w:rsidRDefault="000C4656" w:rsidP="000C4656">
            <w:pPr>
              <w:pStyle w:val="ListParagraph"/>
              <w:numPr>
                <w:ilvl w:val="0"/>
                <w:numId w:val="46"/>
              </w:numPr>
              <w:jc w:val="both"/>
              <w:rPr>
                <w:rFonts w:ascii="Times New Roman" w:hAnsi="Times New Roman" w:cs="Times New Roman"/>
                <w:sz w:val="24"/>
                <w:szCs w:val="24"/>
              </w:rPr>
            </w:pPr>
            <w:r w:rsidRPr="004A7E78">
              <w:rPr>
                <w:rFonts w:ascii="Times New Roman" w:hAnsi="Times New Roman" w:cs="Times New Roman"/>
                <w:sz w:val="24"/>
                <w:szCs w:val="24"/>
              </w:rPr>
              <w:t>Draw the circle and insert a diameter AE.</w:t>
            </w:r>
          </w:p>
          <w:p w14:paraId="6E5477C2" w14:textId="77777777" w:rsidR="000C4656" w:rsidRPr="004A7E78" w:rsidRDefault="000C4656" w:rsidP="000C4656">
            <w:pPr>
              <w:pStyle w:val="ListParagraph"/>
              <w:numPr>
                <w:ilvl w:val="0"/>
                <w:numId w:val="46"/>
              </w:numPr>
              <w:jc w:val="both"/>
              <w:rPr>
                <w:rFonts w:ascii="Times New Roman" w:hAnsi="Times New Roman" w:cs="Times New Roman"/>
                <w:sz w:val="24"/>
                <w:szCs w:val="24"/>
              </w:rPr>
            </w:pPr>
            <w:r w:rsidRPr="004A7E78">
              <w:rPr>
                <w:rFonts w:ascii="Times New Roman" w:hAnsi="Times New Roman" w:cs="Times New Roman"/>
                <w:sz w:val="24"/>
                <w:szCs w:val="24"/>
              </w:rPr>
              <w:t>Construct another diagonal CG, perpendicular to the first diagonal.</w:t>
            </w:r>
          </w:p>
          <w:p w14:paraId="398341FE" w14:textId="77777777" w:rsidR="000C4656" w:rsidRPr="004A7E78" w:rsidRDefault="000C4656" w:rsidP="000C4656">
            <w:pPr>
              <w:pStyle w:val="ListParagraph"/>
              <w:numPr>
                <w:ilvl w:val="0"/>
                <w:numId w:val="46"/>
              </w:numPr>
              <w:jc w:val="both"/>
              <w:rPr>
                <w:rFonts w:ascii="Times New Roman" w:hAnsi="Times New Roman" w:cs="Times New Roman"/>
                <w:sz w:val="24"/>
                <w:szCs w:val="24"/>
              </w:rPr>
            </w:pPr>
            <w:r w:rsidRPr="004A7E78">
              <w:rPr>
                <w:rFonts w:ascii="Times New Roman" w:hAnsi="Times New Roman" w:cs="Times New Roman"/>
                <w:sz w:val="24"/>
                <w:szCs w:val="24"/>
              </w:rPr>
              <w:t>Bisect the four quadrants thus produced to cut the circle in B, D, F and H.</w:t>
            </w:r>
          </w:p>
          <w:p w14:paraId="7B877221" w14:textId="77777777" w:rsidR="000C4656" w:rsidRDefault="000C4656" w:rsidP="000C4656">
            <w:pPr>
              <w:jc w:val="center"/>
              <w:rPr>
                <w:rFonts w:ascii="Times New Roman" w:hAnsi="Times New Roman" w:cs="Times New Roman"/>
                <w:sz w:val="24"/>
                <w:szCs w:val="24"/>
              </w:rPr>
            </w:pPr>
            <w:r>
              <w:rPr>
                <w:noProof/>
              </w:rPr>
              <w:drawing>
                <wp:inline distT="0" distB="0" distL="0" distR="0" wp14:anchorId="726A22E2" wp14:editId="6CC9329B">
                  <wp:extent cx="2819400" cy="279985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email">
                            <a:extLst>
                              <a:ext uri="{28A0092B-C50C-407E-A947-70E740481C1C}">
                                <a14:useLocalDpi xmlns:a14="http://schemas.microsoft.com/office/drawing/2010/main"/>
                              </a:ext>
                            </a:extLst>
                          </a:blip>
                          <a:srcRect l="12352" r="3806"/>
                          <a:stretch/>
                        </pic:blipFill>
                        <pic:spPr bwMode="auto">
                          <a:xfrm>
                            <a:off x="0" y="0"/>
                            <a:ext cx="2825111" cy="2805526"/>
                          </a:xfrm>
                          <a:prstGeom prst="rect">
                            <a:avLst/>
                          </a:prstGeom>
                          <a:ln>
                            <a:noFill/>
                          </a:ln>
                          <a:extLst>
                            <a:ext uri="{53640926-AAD7-44D8-BBD7-CCE9431645EC}">
                              <a14:shadowObscured xmlns:a14="http://schemas.microsoft.com/office/drawing/2010/main"/>
                            </a:ext>
                          </a:extLst>
                        </pic:spPr>
                      </pic:pic>
                    </a:graphicData>
                  </a:graphic>
                </wp:inline>
              </w:drawing>
            </w:r>
          </w:p>
          <w:p w14:paraId="1632596C" w14:textId="77777777" w:rsidR="000C4656" w:rsidRPr="004A7E78" w:rsidRDefault="000C4656" w:rsidP="000C4656">
            <w:pPr>
              <w:rPr>
                <w:rFonts w:ascii="Times New Roman" w:hAnsi="Times New Roman" w:cs="Times New Roman"/>
                <w:b/>
                <w:sz w:val="24"/>
                <w:szCs w:val="24"/>
              </w:rPr>
            </w:pPr>
            <w:r w:rsidRPr="004A7E78">
              <w:rPr>
                <w:rFonts w:ascii="Times New Roman" w:hAnsi="Times New Roman" w:cs="Times New Roman"/>
                <w:b/>
                <w:sz w:val="24"/>
                <w:szCs w:val="24"/>
              </w:rPr>
              <w:t>To construct a regular octagon given the diame</w:t>
            </w:r>
            <w:r>
              <w:rPr>
                <w:rFonts w:ascii="Times New Roman" w:hAnsi="Times New Roman" w:cs="Times New Roman"/>
                <w:b/>
                <w:sz w:val="24"/>
                <w:szCs w:val="24"/>
              </w:rPr>
              <w:t>ter, i.e. within a given square</w:t>
            </w:r>
          </w:p>
          <w:p w14:paraId="249D3A69" w14:textId="77777777" w:rsidR="000C4656" w:rsidRPr="004A7E78" w:rsidRDefault="000C4656" w:rsidP="000C4656">
            <w:pPr>
              <w:pStyle w:val="ListParagraph"/>
              <w:numPr>
                <w:ilvl w:val="0"/>
                <w:numId w:val="48"/>
              </w:numPr>
              <w:ind w:left="360"/>
              <w:rPr>
                <w:rFonts w:ascii="Times New Roman" w:hAnsi="Times New Roman" w:cs="Times New Roman"/>
                <w:sz w:val="24"/>
                <w:szCs w:val="24"/>
              </w:rPr>
            </w:pPr>
            <w:r w:rsidRPr="004A7E78">
              <w:rPr>
                <w:rFonts w:ascii="Times New Roman" w:hAnsi="Times New Roman" w:cs="Times New Roman"/>
                <w:sz w:val="24"/>
                <w:szCs w:val="24"/>
              </w:rPr>
              <w:t>Construct a square PQRS, length of side equal to the diameter.</w:t>
            </w:r>
          </w:p>
          <w:p w14:paraId="3ED68E22" w14:textId="77777777" w:rsidR="000C4656" w:rsidRPr="004A7E78" w:rsidRDefault="000C4656" w:rsidP="000C4656">
            <w:pPr>
              <w:pStyle w:val="ListParagraph"/>
              <w:numPr>
                <w:ilvl w:val="0"/>
                <w:numId w:val="48"/>
              </w:numPr>
              <w:ind w:left="360"/>
              <w:rPr>
                <w:rFonts w:ascii="Times New Roman" w:hAnsi="Times New Roman" w:cs="Times New Roman"/>
                <w:sz w:val="24"/>
                <w:szCs w:val="24"/>
              </w:rPr>
            </w:pPr>
            <w:r w:rsidRPr="004A7E78">
              <w:rPr>
                <w:rFonts w:ascii="Times New Roman" w:hAnsi="Times New Roman" w:cs="Times New Roman"/>
                <w:sz w:val="24"/>
                <w:szCs w:val="24"/>
              </w:rPr>
              <w:t>Draw the diagonals SQ and PR to intersect in T.</w:t>
            </w:r>
          </w:p>
          <w:p w14:paraId="48178CD6" w14:textId="77777777" w:rsidR="000C4656" w:rsidRPr="004A7E78" w:rsidRDefault="000C4656" w:rsidP="000C4656">
            <w:pPr>
              <w:pStyle w:val="ListParagraph"/>
              <w:numPr>
                <w:ilvl w:val="0"/>
                <w:numId w:val="48"/>
              </w:numPr>
              <w:ind w:left="360"/>
              <w:rPr>
                <w:rFonts w:ascii="Times New Roman" w:hAnsi="Times New Roman" w:cs="Times New Roman"/>
                <w:sz w:val="24"/>
                <w:szCs w:val="24"/>
              </w:rPr>
            </w:pPr>
            <w:r w:rsidRPr="004A7E78">
              <w:rPr>
                <w:rFonts w:ascii="Times New Roman" w:hAnsi="Times New Roman" w:cs="Times New Roman"/>
                <w:sz w:val="24"/>
                <w:szCs w:val="24"/>
              </w:rPr>
              <w:t>With centres P, Q, R and S draw four arcs, radius PT (= QT = RT = ST) to cut the square</w:t>
            </w:r>
            <w:r>
              <w:rPr>
                <w:rFonts w:ascii="Times New Roman" w:hAnsi="Times New Roman" w:cs="Times New Roman"/>
                <w:sz w:val="24"/>
                <w:szCs w:val="24"/>
              </w:rPr>
              <w:t xml:space="preserve"> </w:t>
            </w:r>
            <w:r w:rsidRPr="004A7E78">
              <w:rPr>
                <w:rFonts w:ascii="Times New Roman" w:hAnsi="Times New Roman" w:cs="Times New Roman"/>
                <w:sz w:val="24"/>
                <w:szCs w:val="24"/>
              </w:rPr>
              <w:t>in A, B, C, D, E, F, G and H.</w:t>
            </w:r>
          </w:p>
          <w:p w14:paraId="4A82C974" w14:textId="77777777" w:rsidR="000C4656" w:rsidRDefault="000C4656" w:rsidP="000C4656">
            <w:pPr>
              <w:jc w:val="center"/>
              <w:rPr>
                <w:rFonts w:ascii="Times New Roman" w:hAnsi="Times New Roman" w:cs="Times New Roman"/>
                <w:sz w:val="24"/>
                <w:szCs w:val="24"/>
              </w:rPr>
            </w:pPr>
            <w:r>
              <w:rPr>
                <w:noProof/>
              </w:rPr>
              <w:drawing>
                <wp:inline distT="0" distB="0" distL="0" distR="0" wp14:anchorId="7DA763E8" wp14:editId="19B0C860">
                  <wp:extent cx="2975367" cy="24384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978728" cy="2441155"/>
                          </a:xfrm>
                          <a:prstGeom prst="rect">
                            <a:avLst/>
                          </a:prstGeom>
                        </pic:spPr>
                      </pic:pic>
                    </a:graphicData>
                  </a:graphic>
                </wp:inline>
              </w:drawing>
            </w:r>
          </w:p>
          <w:p w14:paraId="16774D92" w14:textId="77777777" w:rsidR="000C4656" w:rsidRDefault="000C4656" w:rsidP="000C4656">
            <w:pPr>
              <w:rPr>
                <w:rFonts w:ascii="Times New Roman" w:hAnsi="Times New Roman" w:cs="Times New Roman"/>
                <w:b/>
                <w:sz w:val="24"/>
                <w:szCs w:val="24"/>
              </w:rPr>
            </w:pPr>
            <w:r w:rsidRPr="00243D2B">
              <w:rPr>
                <w:rFonts w:ascii="Times New Roman" w:hAnsi="Times New Roman" w:cs="Times New Roman"/>
                <w:b/>
                <w:sz w:val="24"/>
                <w:szCs w:val="24"/>
              </w:rPr>
              <w:t>Constructing any regular polygon with a given length of side (approximate method)</w:t>
            </w:r>
          </w:p>
          <w:p w14:paraId="79E79920" w14:textId="77777777" w:rsidR="000C4656" w:rsidRPr="00243D2B" w:rsidRDefault="000C4656" w:rsidP="000C4656">
            <w:pPr>
              <w:pStyle w:val="ListParagraph"/>
              <w:numPr>
                <w:ilvl w:val="0"/>
                <w:numId w:val="47"/>
              </w:numPr>
              <w:rPr>
                <w:rFonts w:ascii="Times New Roman" w:hAnsi="Times New Roman" w:cs="Times New Roman"/>
                <w:sz w:val="24"/>
                <w:szCs w:val="24"/>
              </w:rPr>
            </w:pPr>
            <w:r w:rsidRPr="00243D2B">
              <w:rPr>
                <w:rFonts w:ascii="Times New Roman" w:hAnsi="Times New Roman" w:cs="Times New Roman"/>
                <w:sz w:val="24"/>
                <w:szCs w:val="24"/>
              </w:rPr>
              <w:t>Draw the given side AB.</w:t>
            </w:r>
          </w:p>
          <w:p w14:paraId="44EA5E94" w14:textId="77777777" w:rsidR="000C4656" w:rsidRPr="00243D2B" w:rsidRDefault="000C4656" w:rsidP="000C4656">
            <w:pPr>
              <w:pStyle w:val="ListParagraph"/>
              <w:numPr>
                <w:ilvl w:val="0"/>
                <w:numId w:val="47"/>
              </w:numPr>
              <w:rPr>
                <w:rFonts w:ascii="Times New Roman" w:hAnsi="Times New Roman" w:cs="Times New Roman"/>
                <w:sz w:val="24"/>
                <w:szCs w:val="24"/>
              </w:rPr>
            </w:pPr>
            <w:r w:rsidRPr="00243D2B">
              <w:rPr>
                <w:rFonts w:ascii="Times New Roman" w:hAnsi="Times New Roman" w:cs="Times New Roman"/>
                <w:sz w:val="24"/>
                <w:szCs w:val="24"/>
              </w:rPr>
              <w:lastRenderedPageBreak/>
              <w:t>With radius equal to AB and centers at A and B draw arcs that intersect at point 6.</w:t>
            </w:r>
          </w:p>
          <w:p w14:paraId="6E3B3AA4" w14:textId="77777777" w:rsidR="000C4656" w:rsidRPr="008B62E0" w:rsidRDefault="000C4656" w:rsidP="000C4656">
            <w:pPr>
              <w:pStyle w:val="ListParagraph"/>
              <w:numPr>
                <w:ilvl w:val="0"/>
                <w:numId w:val="47"/>
              </w:numPr>
              <w:rPr>
                <w:rFonts w:ascii="Times New Roman" w:hAnsi="Times New Roman" w:cs="Times New Roman"/>
                <w:sz w:val="24"/>
                <w:szCs w:val="24"/>
              </w:rPr>
            </w:pPr>
            <w:r w:rsidRPr="008B62E0">
              <w:rPr>
                <w:rFonts w:ascii="Times New Roman" w:hAnsi="Times New Roman" w:cs="Times New Roman"/>
                <w:sz w:val="24"/>
                <w:szCs w:val="24"/>
              </w:rPr>
              <w:t>Draw a perpendicular to line AB through point 6 and extend it upward beyond point 6.</w:t>
            </w:r>
          </w:p>
          <w:p w14:paraId="71458E7A" w14:textId="77777777" w:rsidR="000C4656" w:rsidRPr="008B62E0" w:rsidRDefault="000C4656" w:rsidP="000C4656">
            <w:pPr>
              <w:pStyle w:val="ListParagraph"/>
              <w:numPr>
                <w:ilvl w:val="0"/>
                <w:numId w:val="47"/>
              </w:numPr>
              <w:rPr>
                <w:rFonts w:ascii="Times New Roman" w:hAnsi="Times New Roman" w:cs="Times New Roman"/>
                <w:sz w:val="24"/>
                <w:szCs w:val="24"/>
              </w:rPr>
            </w:pPr>
            <w:r w:rsidRPr="008B62E0">
              <w:rPr>
                <w:rFonts w:ascii="Times New Roman" w:hAnsi="Times New Roman" w:cs="Times New Roman"/>
                <w:sz w:val="24"/>
                <w:szCs w:val="24"/>
              </w:rPr>
              <w:t>Draw 45° line from either A or B to intersect the perpendicular line at point 4.</w:t>
            </w:r>
          </w:p>
          <w:p w14:paraId="1477C38D" w14:textId="77777777" w:rsidR="000C4656" w:rsidRPr="008B62E0" w:rsidRDefault="000C4656" w:rsidP="000C4656">
            <w:pPr>
              <w:pStyle w:val="ListParagraph"/>
              <w:numPr>
                <w:ilvl w:val="0"/>
                <w:numId w:val="47"/>
              </w:numPr>
              <w:rPr>
                <w:rFonts w:ascii="Times New Roman" w:hAnsi="Times New Roman" w:cs="Times New Roman"/>
                <w:sz w:val="24"/>
                <w:szCs w:val="24"/>
              </w:rPr>
            </w:pPr>
            <w:r w:rsidRPr="008B62E0">
              <w:rPr>
                <w:rFonts w:ascii="Times New Roman" w:hAnsi="Times New Roman" w:cs="Times New Roman"/>
                <w:sz w:val="24"/>
                <w:szCs w:val="24"/>
              </w:rPr>
              <w:t>Bisect the distance 4-6 to locate point 5.</w:t>
            </w:r>
          </w:p>
          <w:p w14:paraId="5195BAFC" w14:textId="77777777" w:rsidR="000C4656" w:rsidRPr="008B62E0" w:rsidRDefault="000C4656" w:rsidP="000C4656">
            <w:pPr>
              <w:pStyle w:val="ListParagraph"/>
              <w:numPr>
                <w:ilvl w:val="0"/>
                <w:numId w:val="47"/>
              </w:numPr>
              <w:rPr>
                <w:rFonts w:ascii="Times New Roman" w:hAnsi="Times New Roman" w:cs="Times New Roman"/>
                <w:sz w:val="24"/>
                <w:szCs w:val="24"/>
              </w:rPr>
            </w:pPr>
            <w:r w:rsidRPr="008B62E0">
              <w:rPr>
                <w:rFonts w:ascii="Times New Roman" w:hAnsi="Times New Roman" w:cs="Times New Roman"/>
                <w:sz w:val="24"/>
                <w:szCs w:val="24"/>
              </w:rPr>
              <w:t>Step up (lay off) distance equal to 5-6 beyond point 6 to get points 7, 8, 9….</w:t>
            </w:r>
          </w:p>
          <w:p w14:paraId="78332950" w14:textId="77777777" w:rsidR="000C4656" w:rsidRPr="008B62E0" w:rsidRDefault="000C4656" w:rsidP="000C4656">
            <w:pPr>
              <w:pStyle w:val="ListParagraph"/>
              <w:numPr>
                <w:ilvl w:val="0"/>
                <w:numId w:val="47"/>
              </w:numPr>
              <w:rPr>
                <w:rFonts w:ascii="Times New Roman" w:hAnsi="Times New Roman" w:cs="Times New Roman"/>
                <w:sz w:val="24"/>
                <w:szCs w:val="24"/>
              </w:rPr>
            </w:pPr>
            <w:r w:rsidRPr="008B62E0">
              <w:rPr>
                <w:rFonts w:ascii="Times New Roman" w:hAnsi="Times New Roman" w:cs="Times New Roman"/>
                <w:sz w:val="24"/>
                <w:szCs w:val="24"/>
              </w:rPr>
              <w:t>With center at 8 and radius 8-A or 8-B, draw a circle that will inscribe the polygon.</w:t>
            </w:r>
          </w:p>
          <w:p w14:paraId="5DC4E51C" w14:textId="77777777" w:rsidR="000C4656" w:rsidRPr="008B62E0" w:rsidRDefault="000C4656" w:rsidP="000C4656">
            <w:pPr>
              <w:pStyle w:val="ListParagraph"/>
              <w:numPr>
                <w:ilvl w:val="0"/>
                <w:numId w:val="47"/>
              </w:numPr>
              <w:rPr>
                <w:rFonts w:ascii="Times New Roman" w:hAnsi="Times New Roman" w:cs="Times New Roman"/>
                <w:sz w:val="24"/>
                <w:szCs w:val="24"/>
              </w:rPr>
            </w:pPr>
            <w:r w:rsidRPr="008B62E0">
              <w:rPr>
                <w:rFonts w:ascii="Times New Roman" w:hAnsi="Times New Roman" w:cs="Times New Roman"/>
                <w:sz w:val="24"/>
                <w:szCs w:val="24"/>
              </w:rPr>
              <w:t>Adjust your compass to AB and divide the circle into eight equal parts and connect the division points to complete the construction of the regular polygon (in this case octagon)</w:t>
            </w:r>
          </w:p>
          <w:p w14:paraId="65965789" w14:textId="77777777" w:rsidR="000C4656" w:rsidRDefault="000C4656" w:rsidP="000C4656">
            <w:pPr>
              <w:rPr>
                <w:rFonts w:ascii="Times New Roman" w:hAnsi="Times New Roman" w:cs="Times New Roman"/>
                <w:sz w:val="24"/>
                <w:szCs w:val="24"/>
              </w:rPr>
            </w:pPr>
          </w:p>
          <w:p w14:paraId="53A8FFFB" w14:textId="77777777" w:rsidR="000C4656" w:rsidRDefault="000C4656" w:rsidP="000C4656">
            <w:pPr>
              <w:jc w:val="center"/>
              <w:rPr>
                <w:rFonts w:ascii="Times New Roman" w:hAnsi="Times New Roman" w:cs="Times New Roman"/>
                <w:sz w:val="24"/>
                <w:szCs w:val="24"/>
              </w:rPr>
            </w:pPr>
            <w:r>
              <w:rPr>
                <w:noProof/>
              </w:rPr>
              <w:drawing>
                <wp:inline distT="0" distB="0" distL="0" distR="0" wp14:anchorId="2E03BF8D" wp14:editId="60D8524C">
                  <wp:extent cx="3190240" cy="30099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201465" cy="3020490"/>
                          </a:xfrm>
                          <a:prstGeom prst="rect">
                            <a:avLst/>
                          </a:prstGeom>
                        </pic:spPr>
                      </pic:pic>
                    </a:graphicData>
                  </a:graphic>
                </wp:inline>
              </w:drawing>
            </w:r>
          </w:p>
          <w:p w14:paraId="15711887" w14:textId="77777777" w:rsidR="000C4656" w:rsidRDefault="000C4656" w:rsidP="000C4656">
            <w:pPr>
              <w:rPr>
                <w:rFonts w:ascii="Times New Roman" w:hAnsi="Times New Roman" w:cs="Times New Roman"/>
                <w:sz w:val="24"/>
                <w:szCs w:val="24"/>
              </w:rPr>
            </w:pPr>
            <w:r>
              <w:rPr>
                <w:rFonts w:ascii="Times New Roman" w:hAnsi="Times New Roman" w:cs="Times New Roman"/>
                <w:sz w:val="24"/>
                <w:szCs w:val="24"/>
              </w:rPr>
              <w:t>For further reading on this topic read</w:t>
            </w:r>
          </w:p>
          <w:p w14:paraId="2EC6AC70" w14:textId="77777777" w:rsidR="000C4656" w:rsidRPr="006E0874" w:rsidRDefault="000C4656" w:rsidP="000C4656">
            <w:pPr>
              <w:ind w:left="601" w:hanging="601"/>
              <w:rPr>
                <w:rFonts w:ascii="Times New Roman" w:hAnsi="Times New Roman" w:cs="Times New Roman"/>
                <w:sz w:val="24"/>
                <w:szCs w:val="24"/>
              </w:rPr>
            </w:pPr>
            <w:r w:rsidRPr="005F4A2E">
              <w:rPr>
                <w:rFonts w:ascii="Times New Roman" w:hAnsi="Times New Roman" w:cs="Times New Roman"/>
                <w:szCs w:val="24"/>
              </w:rPr>
              <w:t xml:space="preserve">Morling K. </w:t>
            </w:r>
            <w:r>
              <w:rPr>
                <w:rFonts w:ascii="Times New Roman" w:hAnsi="Times New Roman" w:cs="Times New Roman"/>
                <w:szCs w:val="24"/>
              </w:rPr>
              <w:t>(2010)</w:t>
            </w:r>
            <w:r w:rsidRPr="005F4A2E">
              <w:rPr>
                <w:rFonts w:ascii="Times New Roman" w:hAnsi="Times New Roman" w:cs="Times New Roman"/>
                <w:szCs w:val="24"/>
              </w:rPr>
              <w:t xml:space="preserve"> </w:t>
            </w:r>
            <w:r w:rsidRPr="003B4FEF">
              <w:rPr>
                <w:rFonts w:ascii="Times New Roman" w:hAnsi="Times New Roman" w:cs="Times New Roman"/>
                <w:i/>
                <w:szCs w:val="24"/>
              </w:rPr>
              <w:t>Geometric and Engineering Drawing</w:t>
            </w:r>
            <w:r w:rsidRPr="005F4A2E">
              <w:rPr>
                <w:rFonts w:ascii="Times New Roman" w:hAnsi="Times New Roman" w:cs="Times New Roman"/>
                <w:szCs w:val="24"/>
              </w:rPr>
              <w:t>,2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(hbk); ISBN 13: 978-0-415-53619-6 (pbk)</w:t>
            </w:r>
          </w:p>
          <w:p w14:paraId="16D223C6" w14:textId="77777777" w:rsidR="000C4656" w:rsidRPr="008B62E0" w:rsidRDefault="000C4656" w:rsidP="000C4656">
            <w:pPr>
              <w:rPr>
                <w:rFonts w:ascii="Times New Roman" w:hAnsi="Times New Roman" w:cs="Times New Roman"/>
                <w:sz w:val="24"/>
                <w:szCs w:val="24"/>
              </w:rPr>
            </w:pPr>
          </w:p>
        </w:tc>
      </w:tr>
      <w:tr w:rsidR="000C4656" w:rsidRPr="00691C15" w14:paraId="58826FE4" w14:textId="77777777" w:rsidTr="00810842">
        <w:tc>
          <w:tcPr>
            <w:tcW w:w="2547" w:type="dxa"/>
            <w:shd w:val="clear" w:color="auto" w:fill="FCE5CD"/>
          </w:tcPr>
          <w:p w14:paraId="72522437"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TAKE HOME MESSAGE</w:t>
            </w:r>
          </w:p>
        </w:tc>
        <w:tc>
          <w:tcPr>
            <w:tcW w:w="7098" w:type="dxa"/>
          </w:tcPr>
          <w:p w14:paraId="54443A6E" w14:textId="77777777" w:rsidR="000C4656" w:rsidRPr="00691C15" w:rsidRDefault="000C4656" w:rsidP="000C4656">
            <w:pPr>
              <w:jc w:val="both"/>
              <w:rPr>
                <w:rFonts w:ascii="Times New Roman" w:hAnsi="Times New Roman" w:cs="Times New Roman"/>
                <w:sz w:val="24"/>
                <w:szCs w:val="24"/>
              </w:rPr>
            </w:pPr>
            <w:r w:rsidRPr="00B90016">
              <w:rPr>
                <w:rFonts w:ascii="Times New Roman" w:hAnsi="Times New Roman" w:cs="Times New Roman"/>
                <w:sz w:val="24"/>
                <w:szCs w:val="24"/>
              </w:rPr>
              <w:t>To create an engineering drawing, it is essential to follow established standards and conventions, including dimensioning, scaling, and annotation. It is also necessary to use appropriate tools to create accurate and detailed drawings.</w:t>
            </w:r>
          </w:p>
        </w:tc>
      </w:tr>
      <w:tr w:rsidR="000C4656" w:rsidRPr="00691C15" w14:paraId="536546CB" w14:textId="77777777" w:rsidTr="00810842">
        <w:tc>
          <w:tcPr>
            <w:tcW w:w="2547" w:type="dxa"/>
            <w:shd w:val="clear" w:color="auto" w:fill="FCE5CD"/>
          </w:tcPr>
          <w:p w14:paraId="1F0B672E" w14:textId="77777777" w:rsidR="000C4656" w:rsidRPr="00691C15" w:rsidRDefault="000C4656" w:rsidP="000C4656">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098" w:type="dxa"/>
          </w:tcPr>
          <w:p w14:paraId="13821207" w14:textId="77777777" w:rsidR="000C4656" w:rsidRPr="00BC4D25" w:rsidRDefault="000C4656" w:rsidP="000C4656">
            <w:pPr>
              <w:ind w:left="567" w:hanging="567"/>
              <w:jc w:val="both"/>
              <w:rPr>
                <w:rFonts w:ascii="Times New Roman" w:hAnsi="Times New Roman" w:cs="Times New Roman"/>
                <w:b/>
                <w:color w:val="FF0000"/>
                <w:szCs w:val="24"/>
              </w:rPr>
            </w:pPr>
            <w:r w:rsidRPr="00BC4D25">
              <w:rPr>
                <w:rFonts w:ascii="Times New Roman" w:hAnsi="Times New Roman" w:cs="Times New Roman"/>
                <w:b/>
                <w:color w:val="FF0000"/>
                <w:szCs w:val="24"/>
              </w:rPr>
              <w:t>Designer: Kindly create a link to the following reading materials</w:t>
            </w:r>
          </w:p>
          <w:p w14:paraId="7FFA4080" w14:textId="77777777" w:rsidR="000C4656" w:rsidRDefault="000C4656" w:rsidP="000C4656">
            <w:pPr>
              <w:ind w:left="567" w:hanging="567"/>
              <w:jc w:val="both"/>
              <w:rPr>
                <w:rFonts w:ascii="Times New Roman" w:hAnsi="Times New Roman" w:cs="Times New Roman"/>
                <w:szCs w:val="24"/>
              </w:rPr>
            </w:pPr>
          </w:p>
          <w:p w14:paraId="3E8963EA" w14:textId="77777777" w:rsidR="000C4656" w:rsidRDefault="000C4656" w:rsidP="000C4656">
            <w:pPr>
              <w:ind w:left="567" w:hanging="567"/>
              <w:jc w:val="both"/>
              <w:rPr>
                <w:rFonts w:ascii="Times New Roman" w:hAnsi="Times New Roman" w:cs="Times New Roman"/>
                <w:szCs w:val="24"/>
              </w:rPr>
            </w:pPr>
            <w:r>
              <w:rPr>
                <w:rFonts w:ascii="Times New Roman" w:hAnsi="Times New Roman" w:cs="Times New Roman"/>
                <w:szCs w:val="24"/>
              </w:rPr>
              <w:t xml:space="preserve">Branoff,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37CAD3C3" w14:textId="77777777" w:rsidR="000C4656" w:rsidRPr="0037290B" w:rsidRDefault="000C4656" w:rsidP="000C4656">
            <w:pPr>
              <w:spacing w:line="276" w:lineRule="auto"/>
              <w:ind w:left="567" w:hanging="567"/>
              <w:jc w:val="both"/>
              <w:rPr>
                <w:rFonts w:ascii="Times New Roman" w:hAnsi="Times New Roman" w:cs="Times New Roman"/>
                <w:szCs w:val="24"/>
              </w:rPr>
            </w:pPr>
            <w:r w:rsidRPr="0037290B">
              <w:rPr>
                <w:rFonts w:ascii="Times New Roman" w:hAnsi="Times New Roman" w:cs="Times New Roman"/>
                <w:szCs w:val="24"/>
              </w:rPr>
              <w:lastRenderedPageBreak/>
              <w:t>Giesecke, F. E., Mitchell, A., Spencer, H. C., Hill, I., Dygdon,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7B2AABD0" w14:textId="77777777" w:rsidR="000C4656" w:rsidRPr="005F4A2E" w:rsidRDefault="000C4656" w:rsidP="000C4656">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2F0E51CF" w14:textId="77777777" w:rsidR="000C4656" w:rsidRPr="0037290B" w:rsidRDefault="000C4656" w:rsidP="000C4656">
            <w:pPr>
              <w:ind w:left="567" w:hanging="567"/>
              <w:jc w:val="both"/>
              <w:rPr>
                <w:rFonts w:ascii="Times New Roman" w:hAnsi="Times New Roman" w:cs="Times New Roman"/>
                <w:szCs w:val="24"/>
              </w:rPr>
            </w:pPr>
            <w:r w:rsidRPr="005F4A2E">
              <w:rPr>
                <w:rFonts w:ascii="Times New Roman" w:hAnsi="Times New Roman" w:cs="Times New Roman"/>
                <w:szCs w:val="24"/>
              </w:rPr>
              <w:t xml:space="preserve">Morling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(hbk); ISBN 13: 978-0-415-53619-6 (pbk)</w:t>
            </w:r>
          </w:p>
        </w:tc>
      </w:tr>
    </w:tbl>
    <w:p w14:paraId="6F59B65B" w14:textId="77777777" w:rsidR="004B335B" w:rsidRDefault="004B335B" w:rsidP="00C76AEB"/>
    <w:sectPr w:rsidR="004B335B">
      <w:footerReference w:type="default" r:id="rId3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FF9C2A" w14:textId="77777777" w:rsidR="00E51000" w:rsidRDefault="00E51000">
      <w:pPr>
        <w:spacing w:after="0" w:line="240" w:lineRule="auto"/>
      </w:pPr>
      <w:r>
        <w:separator/>
      </w:r>
    </w:p>
  </w:endnote>
  <w:endnote w:type="continuationSeparator" w:id="0">
    <w:p w14:paraId="443D5157" w14:textId="77777777" w:rsidR="00E51000" w:rsidRDefault="00E510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PSMT">
    <w:altName w:val="MS Mincho"/>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5786003"/>
      <w:docPartObj>
        <w:docPartGallery w:val="Page Numbers (Bottom of Page)"/>
        <w:docPartUnique/>
      </w:docPartObj>
    </w:sdtPr>
    <w:sdtContent>
      <w:sdt>
        <w:sdtPr>
          <w:id w:val="1728636285"/>
          <w:docPartObj>
            <w:docPartGallery w:val="Page Numbers (Top of Page)"/>
            <w:docPartUnique/>
          </w:docPartObj>
        </w:sdtPr>
        <w:sdtContent>
          <w:p w14:paraId="6AF59754" w14:textId="77777777" w:rsidR="00DE204B" w:rsidRDefault="00DE20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B0384">
              <w:rPr>
                <w:b/>
                <w:bCs/>
                <w:noProof/>
              </w:rPr>
              <w:t>11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B0384">
              <w:rPr>
                <w:b/>
                <w:bCs/>
                <w:noProof/>
              </w:rPr>
              <w:t>11</w:t>
            </w:r>
            <w:r>
              <w:rPr>
                <w:b/>
                <w:bCs/>
                <w:sz w:val="24"/>
                <w:szCs w:val="24"/>
              </w:rPr>
              <w:fldChar w:fldCharType="end"/>
            </w:r>
          </w:p>
        </w:sdtContent>
      </w:sdt>
    </w:sdtContent>
  </w:sdt>
  <w:p w14:paraId="6ABB4EA6" w14:textId="77777777" w:rsidR="00DE204B" w:rsidRDefault="00DE20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D9DAB5" w14:textId="77777777" w:rsidR="00E51000" w:rsidRDefault="00E51000">
      <w:pPr>
        <w:spacing w:after="0" w:line="240" w:lineRule="auto"/>
      </w:pPr>
      <w:r>
        <w:separator/>
      </w:r>
    </w:p>
  </w:footnote>
  <w:footnote w:type="continuationSeparator" w:id="0">
    <w:p w14:paraId="3C032F72" w14:textId="77777777" w:rsidR="00E51000" w:rsidRDefault="00E510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65DED"/>
    <w:multiLevelType w:val="hybridMultilevel"/>
    <w:tmpl w:val="24A8C3B4"/>
    <w:lvl w:ilvl="0" w:tplc="0409001B">
      <w:start w:val="1"/>
      <w:numFmt w:val="low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4DE7492"/>
    <w:multiLevelType w:val="hybridMultilevel"/>
    <w:tmpl w:val="CFCC6EC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460D18"/>
    <w:multiLevelType w:val="hybridMultilevel"/>
    <w:tmpl w:val="919CA0F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7A3367A"/>
    <w:multiLevelType w:val="hybridMultilevel"/>
    <w:tmpl w:val="CEE49048"/>
    <w:lvl w:ilvl="0" w:tplc="94F2AB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FA62C4"/>
    <w:multiLevelType w:val="hybridMultilevel"/>
    <w:tmpl w:val="A5263160"/>
    <w:lvl w:ilvl="0" w:tplc="04090017">
      <w:start w:val="1"/>
      <w:numFmt w:val="lowerLetter"/>
      <w:lvlText w:val="%1)"/>
      <w:lvlJc w:val="left"/>
      <w:pPr>
        <w:ind w:left="360" w:hanging="360"/>
      </w:pPr>
    </w:lvl>
    <w:lvl w:ilvl="1" w:tplc="04090017">
      <w:start w:val="1"/>
      <w:numFmt w:val="lowerLetter"/>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F169BD"/>
    <w:multiLevelType w:val="hybridMultilevel"/>
    <w:tmpl w:val="73784D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5530E6"/>
    <w:multiLevelType w:val="hybridMultilevel"/>
    <w:tmpl w:val="AEE4DE08"/>
    <w:lvl w:ilvl="0" w:tplc="DE4A3A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4D15A7C"/>
    <w:multiLevelType w:val="multilevel"/>
    <w:tmpl w:val="2E387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AEE4C04"/>
    <w:multiLevelType w:val="hybridMultilevel"/>
    <w:tmpl w:val="A80C5F90"/>
    <w:lvl w:ilvl="0" w:tplc="0409001B">
      <w:start w:val="1"/>
      <w:numFmt w:val="lowerRoman"/>
      <w:lvlText w:val="%1."/>
      <w:lvlJc w:val="right"/>
      <w:pPr>
        <w:ind w:left="720" w:hanging="360"/>
      </w:pPr>
    </w:lvl>
    <w:lvl w:ilvl="1" w:tplc="A6E64EB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FDE390F"/>
    <w:multiLevelType w:val="multilevel"/>
    <w:tmpl w:val="8BC8E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348462B"/>
    <w:multiLevelType w:val="hybridMultilevel"/>
    <w:tmpl w:val="588AF7DC"/>
    <w:lvl w:ilvl="0" w:tplc="562E787C">
      <w:start w:val="1"/>
      <w:numFmt w:val="lowerLetter"/>
      <w:lvlText w:val="%1)"/>
      <w:lvlJc w:val="left"/>
      <w:pPr>
        <w:ind w:left="360" w:hanging="360"/>
      </w:pPr>
      <w:rPr>
        <w:rFonts w:ascii="Times-Bold" w:hAnsi="Times-Bold" w:cs="Calibri" w:hint="default"/>
        <w:b w:val="0"/>
        <w:color w:val="00000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72578FE"/>
    <w:multiLevelType w:val="hybridMultilevel"/>
    <w:tmpl w:val="A274E41A"/>
    <w:lvl w:ilvl="0" w:tplc="93C8FE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957DD9"/>
    <w:multiLevelType w:val="hybridMultilevel"/>
    <w:tmpl w:val="AFDC05E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EA1633"/>
    <w:multiLevelType w:val="multilevel"/>
    <w:tmpl w:val="B2EA3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0090903"/>
    <w:multiLevelType w:val="hybridMultilevel"/>
    <w:tmpl w:val="F48A198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06F60A6"/>
    <w:multiLevelType w:val="hybridMultilevel"/>
    <w:tmpl w:val="ED14BA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1084B2D"/>
    <w:multiLevelType w:val="hybridMultilevel"/>
    <w:tmpl w:val="BE322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6482DF1"/>
    <w:multiLevelType w:val="hybridMultilevel"/>
    <w:tmpl w:val="AFDC05E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70571D2"/>
    <w:multiLevelType w:val="multilevel"/>
    <w:tmpl w:val="C75C96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7724FF6"/>
    <w:multiLevelType w:val="hybridMultilevel"/>
    <w:tmpl w:val="A3CE7E58"/>
    <w:lvl w:ilvl="0" w:tplc="94F2AB1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392576D6"/>
    <w:multiLevelType w:val="hybridMultilevel"/>
    <w:tmpl w:val="EF5C25CC"/>
    <w:lvl w:ilvl="0" w:tplc="4872B33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112134D"/>
    <w:multiLevelType w:val="multilevel"/>
    <w:tmpl w:val="6A8CD43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12859FE"/>
    <w:multiLevelType w:val="hybridMultilevel"/>
    <w:tmpl w:val="6D9EA3E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2FD3162"/>
    <w:multiLevelType w:val="hybridMultilevel"/>
    <w:tmpl w:val="FBEA02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D283A56"/>
    <w:multiLevelType w:val="multilevel"/>
    <w:tmpl w:val="5868F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7" w15:restartNumberingAfterBreak="0">
    <w:nsid w:val="54E21CA8"/>
    <w:multiLevelType w:val="hybridMultilevel"/>
    <w:tmpl w:val="1FB235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5BF45844"/>
    <w:multiLevelType w:val="hybridMultilevel"/>
    <w:tmpl w:val="1DCEE576"/>
    <w:lvl w:ilvl="0" w:tplc="04090017">
      <w:start w:val="1"/>
      <w:numFmt w:val="lowerLetter"/>
      <w:lvlText w:val="%1)"/>
      <w:lvlJc w:val="left"/>
      <w:pPr>
        <w:ind w:left="360" w:hanging="360"/>
      </w:pPr>
    </w:lvl>
    <w:lvl w:ilvl="1" w:tplc="89282C3A">
      <w:numFmt w:val="bullet"/>
      <w:lvlText w:val="•"/>
      <w:lvlJc w:val="left"/>
      <w:pPr>
        <w:ind w:left="1080" w:hanging="360"/>
      </w:pPr>
      <w:rPr>
        <w:rFonts w:ascii="Times New Roman" w:eastAsia="Calibri" w:hAnsi="Times New Roman" w:cs="Times New Roman"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63E2EE1"/>
    <w:multiLevelType w:val="hybridMultilevel"/>
    <w:tmpl w:val="2FF082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6A2D26"/>
    <w:multiLevelType w:val="hybridMultilevel"/>
    <w:tmpl w:val="182CC52A"/>
    <w:lvl w:ilvl="0" w:tplc="94F2AB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6812E86"/>
    <w:multiLevelType w:val="multilevel"/>
    <w:tmpl w:val="2E4A2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6C72449"/>
    <w:multiLevelType w:val="hybridMultilevel"/>
    <w:tmpl w:val="A0C4E600"/>
    <w:lvl w:ilvl="0" w:tplc="94F2AB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9BA587A"/>
    <w:multiLevelType w:val="hybridMultilevel"/>
    <w:tmpl w:val="6FE41722"/>
    <w:lvl w:ilvl="0" w:tplc="E1D8AA3A">
      <w:start w:val="1"/>
      <w:numFmt w:val="lowerRoman"/>
      <w:lvlText w:val="%1."/>
      <w:lvlJc w:val="righ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AF32FE0"/>
    <w:multiLevelType w:val="hybridMultilevel"/>
    <w:tmpl w:val="A3F2F01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6F130974"/>
    <w:multiLevelType w:val="hybridMultilevel"/>
    <w:tmpl w:val="1F4E3AF8"/>
    <w:lvl w:ilvl="0" w:tplc="40DA478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04D77E6"/>
    <w:multiLevelType w:val="hybridMultilevel"/>
    <w:tmpl w:val="033ED7CE"/>
    <w:lvl w:ilvl="0" w:tplc="94F2AB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19D66C6"/>
    <w:multiLevelType w:val="hybridMultilevel"/>
    <w:tmpl w:val="0C7AFC54"/>
    <w:lvl w:ilvl="0" w:tplc="117AC3BE">
      <w:start w:val="1"/>
      <w:numFmt w:val="lowerLetter"/>
      <w:lvlText w:val="%1)"/>
      <w:lvlJc w:val="left"/>
      <w:pPr>
        <w:ind w:left="595" w:hanging="42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51"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57A1CD9"/>
    <w:multiLevelType w:val="hybridMultilevel"/>
    <w:tmpl w:val="CA1AD6FA"/>
    <w:lvl w:ilvl="0" w:tplc="B8A63CBA">
      <w:start w:val="1"/>
      <w:numFmt w:val="bullet"/>
      <w:lvlText w:val="•"/>
      <w:lvlJc w:val="left"/>
      <w:pPr>
        <w:tabs>
          <w:tab w:val="num" w:pos="720"/>
        </w:tabs>
        <w:ind w:left="720" w:hanging="360"/>
      </w:pPr>
      <w:rPr>
        <w:rFonts w:ascii="Arial" w:hAnsi="Arial" w:hint="default"/>
      </w:rPr>
    </w:lvl>
    <w:lvl w:ilvl="1" w:tplc="155E1B0A" w:tentative="1">
      <w:start w:val="1"/>
      <w:numFmt w:val="bullet"/>
      <w:lvlText w:val="•"/>
      <w:lvlJc w:val="left"/>
      <w:pPr>
        <w:tabs>
          <w:tab w:val="num" w:pos="1440"/>
        </w:tabs>
        <w:ind w:left="1440" w:hanging="360"/>
      </w:pPr>
      <w:rPr>
        <w:rFonts w:ascii="Arial" w:hAnsi="Arial" w:hint="default"/>
      </w:rPr>
    </w:lvl>
    <w:lvl w:ilvl="2" w:tplc="AEACAE28" w:tentative="1">
      <w:start w:val="1"/>
      <w:numFmt w:val="bullet"/>
      <w:lvlText w:val="•"/>
      <w:lvlJc w:val="left"/>
      <w:pPr>
        <w:tabs>
          <w:tab w:val="num" w:pos="2160"/>
        </w:tabs>
        <w:ind w:left="2160" w:hanging="360"/>
      </w:pPr>
      <w:rPr>
        <w:rFonts w:ascii="Arial" w:hAnsi="Arial" w:hint="default"/>
      </w:rPr>
    </w:lvl>
    <w:lvl w:ilvl="3" w:tplc="CF86CC6E" w:tentative="1">
      <w:start w:val="1"/>
      <w:numFmt w:val="bullet"/>
      <w:lvlText w:val="•"/>
      <w:lvlJc w:val="left"/>
      <w:pPr>
        <w:tabs>
          <w:tab w:val="num" w:pos="2880"/>
        </w:tabs>
        <w:ind w:left="2880" w:hanging="360"/>
      </w:pPr>
      <w:rPr>
        <w:rFonts w:ascii="Arial" w:hAnsi="Arial" w:hint="default"/>
      </w:rPr>
    </w:lvl>
    <w:lvl w:ilvl="4" w:tplc="51A214C8" w:tentative="1">
      <w:start w:val="1"/>
      <w:numFmt w:val="bullet"/>
      <w:lvlText w:val="•"/>
      <w:lvlJc w:val="left"/>
      <w:pPr>
        <w:tabs>
          <w:tab w:val="num" w:pos="3600"/>
        </w:tabs>
        <w:ind w:left="3600" w:hanging="360"/>
      </w:pPr>
      <w:rPr>
        <w:rFonts w:ascii="Arial" w:hAnsi="Arial" w:hint="default"/>
      </w:rPr>
    </w:lvl>
    <w:lvl w:ilvl="5" w:tplc="88CA538E" w:tentative="1">
      <w:start w:val="1"/>
      <w:numFmt w:val="bullet"/>
      <w:lvlText w:val="•"/>
      <w:lvlJc w:val="left"/>
      <w:pPr>
        <w:tabs>
          <w:tab w:val="num" w:pos="4320"/>
        </w:tabs>
        <w:ind w:left="4320" w:hanging="360"/>
      </w:pPr>
      <w:rPr>
        <w:rFonts w:ascii="Arial" w:hAnsi="Arial" w:hint="default"/>
      </w:rPr>
    </w:lvl>
    <w:lvl w:ilvl="6" w:tplc="D750A056" w:tentative="1">
      <w:start w:val="1"/>
      <w:numFmt w:val="bullet"/>
      <w:lvlText w:val="•"/>
      <w:lvlJc w:val="left"/>
      <w:pPr>
        <w:tabs>
          <w:tab w:val="num" w:pos="5040"/>
        </w:tabs>
        <w:ind w:left="5040" w:hanging="360"/>
      </w:pPr>
      <w:rPr>
        <w:rFonts w:ascii="Arial" w:hAnsi="Arial" w:hint="default"/>
      </w:rPr>
    </w:lvl>
    <w:lvl w:ilvl="7" w:tplc="816EC682" w:tentative="1">
      <w:start w:val="1"/>
      <w:numFmt w:val="bullet"/>
      <w:lvlText w:val="•"/>
      <w:lvlJc w:val="left"/>
      <w:pPr>
        <w:tabs>
          <w:tab w:val="num" w:pos="5760"/>
        </w:tabs>
        <w:ind w:left="5760" w:hanging="360"/>
      </w:pPr>
      <w:rPr>
        <w:rFonts w:ascii="Arial" w:hAnsi="Arial" w:hint="default"/>
      </w:rPr>
    </w:lvl>
    <w:lvl w:ilvl="8" w:tplc="E10C3BCA"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76032FAB"/>
    <w:multiLevelType w:val="multilevel"/>
    <w:tmpl w:val="DB68A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7EC94782"/>
    <w:multiLevelType w:val="hybridMultilevel"/>
    <w:tmpl w:val="573AD5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566697">
    <w:abstractNumId w:val="39"/>
  </w:num>
  <w:num w:numId="2" w16cid:durableId="819733782">
    <w:abstractNumId w:val="54"/>
  </w:num>
  <w:num w:numId="3" w16cid:durableId="705375143">
    <w:abstractNumId w:val="33"/>
  </w:num>
  <w:num w:numId="4" w16cid:durableId="1249004492">
    <w:abstractNumId w:val="35"/>
  </w:num>
  <w:num w:numId="5" w16cid:durableId="1729720428">
    <w:abstractNumId w:val="19"/>
  </w:num>
  <w:num w:numId="6" w16cid:durableId="483471726">
    <w:abstractNumId w:val="16"/>
  </w:num>
  <w:num w:numId="7" w16cid:durableId="1236823128">
    <w:abstractNumId w:val="14"/>
  </w:num>
  <w:num w:numId="8" w16cid:durableId="2059358660">
    <w:abstractNumId w:val="44"/>
  </w:num>
  <w:num w:numId="9" w16cid:durableId="880941107">
    <w:abstractNumId w:val="51"/>
  </w:num>
  <w:num w:numId="10" w16cid:durableId="15737822">
    <w:abstractNumId w:val="36"/>
  </w:num>
  <w:num w:numId="11" w16cid:durableId="2098744154">
    <w:abstractNumId w:val="12"/>
  </w:num>
  <w:num w:numId="12" w16cid:durableId="1125928618">
    <w:abstractNumId w:val="32"/>
  </w:num>
  <w:num w:numId="13" w16cid:durableId="406079277">
    <w:abstractNumId w:val="6"/>
  </w:num>
  <w:num w:numId="14" w16cid:durableId="892621157">
    <w:abstractNumId w:val="3"/>
  </w:num>
  <w:num w:numId="15" w16cid:durableId="1860269019">
    <w:abstractNumId w:val="9"/>
  </w:num>
  <w:num w:numId="16" w16cid:durableId="1957907339">
    <w:abstractNumId w:val="31"/>
  </w:num>
  <w:num w:numId="17" w16cid:durableId="1588421624">
    <w:abstractNumId w:val="49"/>
  </w:num>
  <w:num w:numId="18" w16cid:durableId="1577397534">
    <w:abstractNumId w:val="52"/>
  </w:num>
  <w:num w:numId="19" w16cid:durableId="1864241242">
    <w:abstractNumId w:val="38"/>
  </w:num>
  <w:num w:numId="20" w16cid:durableId="17976818">
    <w:abstractNumId w:val="5"/>
  </w:num>
  <w:num w:numId="21" w16cid:durableId="1450200184">
    <w:abstractNumId w:val="50"/>
  </w:num>
  <w:num w:numId="22" w16cid:durableId="736898287">
    <w:abstractNumId w:val="15"/>
  </w:num>
  <w:num w:numId="23" w16cid:durableId="2079814556">
    <w:abstractNumId w:val="18"/>
  </w:num>
  <w:num w:numId="24" w16cid:durableId="1631327469">
    <w:abstractNumId w:val="46"/>
  </w:num>
  <w:num w:numId="25" w16cid:durableId="1095789480">
    <w:abstractNumId w:val="27"/>
  </w:num>
  <w:num w:numId="26" w16cid:durableId="1350251068">
    <w:abstractNumId w:val="21"/>
  </w:num>
  <w:num w:numId="27" w16cid:durableId="1143161700">
    <w:abstractNumId w:val="30"/>
  </w:num>
  <w:num w:numId="28" w16cid:durableId="1307589385">
    <w:abstractNumId w:val="24"/>
  </w:num>
  <w:num w:numId="29" w16cid:durableId="2140685051">
    <w:abstractNumId w:val="29"/>
  </w:num>
  <w:num w:numId="30" w16cid:durableId="1518615826">
    <w:abstractNumId w:val="1"/>
  </w:num>
  <w:num w:numId="31" w16cid:durableId="1635402302">
    <w:abstractNumId w:val="17"/>
  </w:num>
  <w:num w:numId="32" w16cid:durableId="1724795143">
    <w:abstractNumId w:val="47"/>
  </w:num>
  <w:num w:numId="33" w16cid:durableId="708997079">
    <w:abstractNumId w:val="45"/>
  </w:num>
  <w:num w:numId="34" w16cid:durableId="1568228918">
    <w:abstractNumId w:val="40"/>
  </w:num>
  <w:num w:numId="35" w16cid:durableId="1207184271">
    <w:abstractNumId w:val="8"/>
  </w:num>
  <w:num w:numId="36" w16cid:durableId="644509865">
    <w:abstractNumId w:val="11"/>
  </w:num>
  <w:num w:numId="37" w16cid:durableId="353965591">
    <w:abstractNumId w:val="41"/>
  </w:num>
  <w:num w:numId="38" w16cid:durableId="787820762">
    <w:abstractNumId w:val="43"/>
  </w:num>
  <w:num w:numId="39" w16cid:durableId="222067737">
    <w:abstractNumId w:val="4"/>
  </w:num>
  <w:num w:numId="40" w16cid:durableId="436104098">
    <w:abstractNumId w:val="48"/>
  </w:num>
  <w:num w:numId="41" w16cid:durableId="771559088">
    <w:abstractNumId w:val="0"/>
  </w:num>
  <w:num w:numId="42" w16cid:durableId="1448086190">
    <w:abstractNumId w:val="26"/>
  </w:num>
  <w:num w:numId="43" w16cid:durableId="1368025940">
    <w:abstractNumId w:val="37"/>
  </w:num>
  <w:num w:numId="44" w16cid:durableId="432240175">
    <w:abstractNumId w:val="22"/>
  </w:num>
  <w:num w:numId="45" w16cid:durableId="875317992">
    <w:abstractNumId w:val="7"/>
  </w:num>
  <w:num w:numId="46" w16cid:durableId="1713723481">
    <w:abstractNumId w:val="2"/>
  </w:num>
  <w:num w:numId="47" w16cid:durableId="2094008803">
    <w:abstractNumId w:val="55"/>
  </w:num>
  <w:num w:numId="48" w16cid:durableId="982585272">
    <w:abstractNumId w:val="23"/>
  </w:num>
  <w:num w:numId="49" w16cid:durableId="296956037">
    <w:abstractNumId w:val="20"/>
  </w:num>
  <w:num w:numId="50" w16cid:durableId="476338285">
    <w:abstractNumId w:val="34"/>
  </w:num>
  <w:num w:numId="51" w16cid:durableId="584414915">
    <w:abstractNumId w:val="53"/>
  </w:num>
  <w:num w:numId="52" w16cid:durableId="1984306596">
    <w:abstractNumId w:val="42"/>
  </w:num>
  <w:num w:numId="53" w16cid:durableId="1707170821">
    <w:abstractNumId w:val="25"/>
  </w:num>
  <w:num w:numId="54" w16cid:durableId="2120029959">
    <w:abstractNumId w:val="10"/>
  </w:num>
  <w:num w:numId="55" w16cid:durableId="680204529">
    <w:abstractNumId w:val="28"/>
  </w:num>
  <w:num w:numId="56" w16cid:durableId="10585099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361DC"/>
    <w:rsid w:val="00080FDB"/>
    <w:rsid w:val="00097097"/>
    <w:rsid w:val="000C09A6"/>
    <w:rsid w:val="000C4656"/>
    <w:rsid w:val="000C5453"/>
    <w:rsid w:val="000D0375"/>
    <w:rsid w:val="00124ECB"/>
    <w:rsid w:val="00132E41"/>
    <w:rsid w:val="00145EED"/>
    <w:rsid w:val="001500DD"/>
    <w:rsid w:val="00150E29"/>
    <w:rsid w:val="00157CBC"/>
    <w:rsid w:val="00161B1C"/>
    <w:rsid w:val="00171F76"/>
    <w:rsid w:val="001755C7"/>
    <w:rsid w:val="001A4983"/>
    <w:rsid w:val="001B0384"/>
    <w:rsid w:val="001C6FFA"/>
    <w:rsid w:val="001E0D54"/>
    <w:rsid w:val="00216E49"/>
    <w:rsid w:val="00243D2B"/>
    <w:rsid w:val="00245EEE"/>
    <w:rsid w:val="00260131"/>
    <w:rsid w:val="00291280"/>
    <w:rsid w:val="00294444"/>
    <w:rsid w:val="00297429"/>
    <w:rsid w:val="003259BF"/>
    <w:rsid w:val="0035120C"/>
    <w:rsid w:val="00360649"/>
    <w:rsid w:val="0037290B"/>
    <w:rsid w:val="00373D55"/>
    <w:rsid w:val="00384097"/>
    <w:rsid w:val="003B4FEF"/>
    <w:rsid w:val="003C5604"/>
    <w:rsid w:val="003D4C34"/>
    <w:rsid w:val="003D5D6E"/>
    <w:rsid w:val="003E0AF8"/>
    <w:rsid w:val="00466BDA"/>
    <w:rsid w:val="004A0251"/>
    <w:rsid w:val="004A7E78"/>
    <w:rsid w:val="004B335B"/>
    <w:rsid w:val="004C3F40"/>
    <w:rsid w:val="005456F9"/>
    <w:rsid w:val="00560667"/>
    <w:rsid w:val="00563DC6"/>
    <w:rsid w:val="005C0E7F"/>
    <w:rsid w:val="005D2F4B"/>
    <w:rsid w:val="005E7E4F"/>
    <w:rsid w:val="00603074"/>
    <w:rsid w:val="00653888"/>
    <w:rsid w:val="0066169A"/>
    <w:rsid w:val="006661FA"/>
    <w:rsid w:val="00677FE3"/>
    <w:rsid w:val="00687555"/>
    <w:rsid w:val="00691C15"/>
    <w:rsid w:val="0069769C"/>
    <w:rsid w:val="006C4549"/>
    <w:rsid w:val="006C7721"/>
    <w:rsid w:val="006E0874"/>
    <w:rsid w:val="00701C38"/>
    <w:rsid w:val="00707887"/>
    <w:rsid w:val="007353C6"/>
    <w:rsid w:val="007728FF"/>
    <w:rsid w:val="007D3364"/>
    <w:rsid w:val="00805983"/>
    <w:rsid w:val="00810842"/>
    <w:rsid w:val="008310DC"/>
    <w:rsid w:val="008331DC"/>
    <w:rsid w:val="00885138"/>
    <w:rsid w:val="00887C9A"/>
    <w:rsid w:val="008A171C"/>
    <w:rsid w:val="008B62E0"/>
    <w:rsid w:val="008D2409"/>
    <w:rsid w:val="008F675A"/>
    <w:rsid w:val="009038F8"/>
    <w:rsid w:val="00927D4D"/>
    <w:rsid w:val="00935107"/>
    <w:rsid w:val="00937628"/>
    <w:rsid w:val="00974907"/>
    <w:rsid w:val="00986197"/>
    <w:rsid w:val="009C3131"/>
    <w:rsid w:val="009C7300"/>
    <w:rsid w:val="009D25FA"/>
    <w:rsid w:val="009E0A6E"/>
    <w:rsid w:val="009E33E7"/>
    <w:rsid w:val="009F2E5F"/>
    <w:rsid w:val="00A07F4C"/>
    <w:rsid w:val="00A14038"/>
    <w:rsid w:val="00A21205"/>
    <w:rsid w:val="00A504AA"/>
    <w:rsid w:val="00A52C30"/>
    <w:rsid w:val="00A7340B"/>
    <w:rsid w:val="00A7344D"/>
    <w:rsid w:val="00A7391D"/>
    <w:rsid w:val="00A86513"/>
    <w:rsid w:val="00A903A7"/>
    <w:rsid w:val="00AC3C68"/>
    <w:rsid w:val="00AC7DD6"/>
    <w:rsid w:val="00AF5789"/>
    <w:rsid w:val="00B375FC"/>
    <w:rsid w:val="00B518CA"/>
    <w:rsid w:val="00B82EB7"/>
    <w:rsid w:val="00B90016"/>
    <w:rsid w:val="00BC4D25"/>
    <w:rsid w:val="00BE0941"/>
    <w:rsid w:val="00BF25AE"/>
    <w:rsid w:val="00C50B02"/>
    <w:rsid w:val="00C76AEB"/>
    <w:rsid w:val="00C81D57"/>
    <w:rsid w:val="00CC215B"/>
    <w:rsid w:val="00D17863"/>
    <w:rsid w:val="00D4220B"/>
    <w:rsid w:val="00D469E9"/>
    <w:rsid w:val="00D530EF"/>
    <w:rsid w:val="00D647E3"/>
    <w:rsid w:val="00D75238"/>
    <w:rsid w:val="00D9672F"/>
    <w:rsid w:val="00DB4AB8"/>
    <w:rsid w:val="00DD57AF"/>
    <w:rsid w:val="00DE204B"/>
    <w:rsid w:val="00E22B11"/>
    <w:rsid w:val="00E51000"/>
    <w:rsid w:val="00E609A5"/>
    <w:rsid w:val="00E80DF0"/>
    <w:rsid w:val="00EA4ED0"/>
    <w:rsid w:val="00EB7255"/>
    <w:rsid w:val="00EF32CA"/>
    <w:rsid w:val="00F232F4"/>
    <w:rsid w:val="00F3492C"/>
    <w:rsid w:val="00FF5169"/>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FC56D"/>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character" w:styleId="PlaceholderText">
    <w:name w:val="Placeholder Text"/>
    <w:basedOn w:val="DefaultParagraphFont"/>
    <w:uiPriority w:val="99"/>
    <w:semiHidden/>
    <w:rsid w:val="00466BDA"/>
    <w:rPr>
      <w:color w:val="808080"/>
    </w:rPr>
  </w:style>
  <w:style w:type="paragraph" w:styleId="Header">
    <w:name w:val="header"/>
    <w:basedOn w:val="Normal"/>
    <w:link w:val="HeaderChar"/>
    <w:uiPriority w:val="99"/>
    <w:unhideWhenUsed/>
    <w:rsid w:val="00DE2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04B"/>
  </w:style>
  <w:style w:type="paragraph" w:styleId="Footer">
    <w:name w:val="footer"/>
    <w:basedOn w:val="Normal"/>
    <w:link w:val="FooterChar"/>
    <w:uiPriority w:val="99"/>
    <w:unhideWhenUsed/>
    <w:rsid w:val="00DE2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0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332808">
      <w:bodyDiv w:val="1"/>
      <w:marLeft w:val="0"/>
      <w:marRight w:val="0"/>
      <w:marTop w:val="0"/>
      <w:marBottom w:val="0"/>
      <w:divBdr>
        <w:top w:val="none" w:sz="0" w:space="0" w:color="auto"/>
        <w:left w:val="none" w:sz="0" w:space="0" w:color="auto"/>
        <w:bottom w:val="none" w:sz="0" w:space="0" w:color="auto"/>
        <w:right w:val="none" w:sz="0" w:space="0" w:color="auto"/>
      </w:divBdr>
    </w:div>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599336346">
      <w:bodyDiv w:val="1"/>
      <w:marLeft w:val="0"/>
      <w:marRight w:val="0"/>
      <w:marTop w:val="0"/>
      <w:marBottom w:val="0"/>
      <w:divBdr>
        <w:top w:val="none" w:sz="0" w:space="0" w:color="auto"/>
        <w:left w:val="none" w:sz="0" w:space="0" w:color="auto"/>
        <w:bottom w:val="none" w:sz="0" w:space="0" w:color="auto"/>
        <w:right w:val="none" w:sz="0" w:space="0" w:color="auto"/>
      </w:divBdr>
    </w:div>
    <w:div w:id="1595822932">
      <w:bodyDiv w:val="1"/>
      <w:marLeft w:val="0"/>
      <w:marRight w:val="0"/>
      <w:marTop w:val="0"/>
      <w:marBottom w:val="0"/>
      <w:divBdr>
        <w:top w:val="none" w:sz="0" w:space="0" w:color="auto"/>
        <w:left w:val="none" w:sz="0" w:space="0" w:color="auto"/>
        <w:bottom w:val="none" w:sz="0" w:space="0" w:color="auto"/>
        <w:right w:val="none" w:sz="0" w:space="0" w:color="auto"/>
      </w:divBdr>
    </w:div>
    <w:div w:id="1626614741">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 w:id="21311247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youtube.com/watch?v=PBJxdZrdgqc&amp;ab_channel=KEYTECHNIQUES" TargetMode="External"/><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hyperlink" Target="https://www.youtube.com/watch?v=m2sTwTgPs2Y&amp;ab_channel=TechnicalDrawing" TargetMode="External"/><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m1zmWiboxzU&amp;ab_channel=ArthurGeometry" TargetMode="External"/><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hyperlink" Target="https://www.youtube.com/watch?v=GUOZ_Es_iCE&amp;ab_channel=ArthurGeometry" TargetMode="External"/><Relationship Id="rId19" Type="http://schemas.openxmlformats.org/officeDocument/2006/relationships/image" Target="media/image8.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1178</TotalTime>
  <Pages>15</Pages>
  <Words>3068</Words>
  <Characters>17490</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20</cp:revision>
  <dcterms:created xsi:type="dcterms:W3CDTF">2023-03-19T14:13:00Z</dcterms:created>
  <dcterms:modified xsi:type="dcterms:W3CDTF">2023-05-09T18:34:00Z</dcterms:modified>
</cp:coreProperties>
</file>