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p>
    <w:p w14:paraId="5C5BA487" w14:textId="6B187CDF" w:rsidR="00685175" w:rsidRPr="000230AA" w:rsidRDefault="00143850">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14:paraId="0ED5A011" w14:textId="77777777">
        <w:tc>
          <w:tcPr>
            <w:tcW w:w="3210" w:type="dxa"/>
            <w:shd w:val="clear" w:color="auto" w:fill="FCE5CD"/>
          </w:tcPr>
          <w:p w14:paraId="69913C7C" w14:textId="77777777" w:rsidR="00685175" w:rsidRDefault="00143850">
            <w:pPr>
              <w:rPr>
                <w:rFonts w:ascii="Arial" w:eastAsia="Arial" w:hAnsi="Arial" w:cs="Arial"/>
              </w:rPr>
            </w:pPr>
            <w:r>
              <w:rPr>
                <w:rFonts w:ascii="Arial" w:eastAsia="Arial" w:hAnsi="Arial" w:cs="Arial"/>
              </w:rPr>
              <w:t>Programme title</w:t>
            </w:r>
          </w:p>
        </w:tc>
        <w:tc>
          <w:tcPr>
            <w:tcW w:w="6435" w:type="dxa"/>
          </w:tcPr>
          <w:p w14:paraId="03CA4741" w14:textId="77777777" w:rsidR="00685175" w:rsidRPr="00D11161" w:rsidRDefault="00685175">
            <w:pPr>
              <w:rPr>
                <w:rFonts w:ascii="Times New Roman" w:hAnsi="Times New Roman" w:cs="Times New Roman"/>
                <w:b/>
              </w:rPr>
            </w:pPr>
          </w:p>
          <w:p w14:paraId="021C32CD" w14:textId="04FD0B37" w:rsidR="00685175" w:rsidRPr="00D11161" w:rsidRDefault="0016395E" w:rsidP="00D11161">
            <w:pPr>
              <w:jc w:val="center"/>
              <w:rPr>
                <w:rFonts w:ascii="Times New Roman" w:hAnsi="Times New Roman" w:cs="Times New Roman"/>
                <w:b/>
              </w:rPr>
            </w:pPr>
            <w:r w:rsidRPr="00D11161">
              <w:rPr>
                <w:rFonts w:ascii="Times New Roman" w:hAnsi="Times New Roman" w:cs="Times New Roman"/>
                <w:b/>
              </w:rPr>
              <w:t>COMMON COURSE</w:t>
            </w:r>
          </w:p>
        </w:tc>
      </w:tr>
      <w:tr w:rsidR="00685175" w14:paraId="3978C504" w14:textId="77777777">
        <w:trPr>
          <w:trHeight w:val="321"/>
        </w:trPr>
        <w:tc>
          <w:tcPr>
            <w:tcW w:w="3210" w:type="dxa"/>
            <w:shd w:val="clear" w:color="auto" w:fill="FCE5CD"/>
          </w:tcPr>
          <w:p w14:paraId="346A6B7E" w14:textId="77777777" w:rsidR="00685175" w:rsidRDefault="00143850">
            <w:r>
              <w:rPr>
                <w:rFonts w:ascii="Arial" w:eastAsia="Arial" w:hAnsi="Arial" w:cs="Arial"/>
              </w:rPr>
              <w:t>Course title</w:t>
            </w:r>
          </w:p>
        </w:tc>
        <w:tc>
          <w:tcPr>
            <w:tcW w:w="6435" w:type="dxa"/>
          </w:tcPr>
          <w:p w14:paraId="71AA9DE8" w14:textId="2439B58F" w:rsidR="00685175" w:rsidRPr="00D11161" w:rsidRDefault="003A76D8" w:rsidP="00D11161">
            <w:pPr>
              <w:jc w:val="center"/>
              <w:rPr>
                <w:rFonts w:ascii="Times New Roman" w:hAnsi="Times New Roman" w:cs="Times New Roman"/>
                <w:b/>
              </w:rPr>
            </w:pPr>
            <w:r>
              <w:rPr>
                <w:rFonts w:ascii="Times New Roman" w:hAnsi="Times New Roman" w:cs="Times New Roman"/>
                <w:b/>
              </w:rPr>
              <w:t>PHL</w:t>
            </w:r>
            <w:r w:rsidR="0016395E" w:rsidRPr="00D11161">
              <w:rPr>
                <w:rFonts w:ascii="Times New Roman" w:hAnsi="Times New Roman" w:cs="Times New Roman"/>
                <w:b/>
              </w:rPr>
              <w:t xml:space="preserve"> 111: INTRODUCTION TO PHILOSOPHY AND CRITICAL THINKING</w:t>
            </w:r>
          </w:p>
        </w:tc>
      </w:tr>
      <w:tr w:rsidR="00685175" w14:paraId="6B238BE3" w14:textId="77777777">
        <w:tc>
          <w:tcPr>
            <w:tcW w:w="3210" w:type="dxa"/>
            <w:shd w:val="clear" w:color="auto" w:fill="FCE5CD"/>
          </w:tcPr>
          <w:p w14:paraId="692B0E7B" w14:textId="77777777" w:rsidR="00685175" w:rsidRDefault="00143850">
            <w:r>
              <w:rPr>
                <w:rFonts w:ascii="Arial" w:eastAsia="Arial" w:hAnsi="Arial" w:cs="Arial"/>
              </w:rPr>
              <w:t>Learning Module number</w:t>
            </w:r>
          </w:p>
        </w:tc>
        <w:tc>
          <w:tcPr>
            <w:tcW w:w="6435" w:type="dxa"/>
          </w:tcPr>
          <w:p w14:paraId="33D77155" w14:textId="03590B5B" w:rsidR="00685175" w:rsidRPr="00D11161" w:rsidRDefault="0016395E" w:rsidP="00D11161">
            <w:pPr>
              <w:jc w:val="center"/>
              <w:rPr>
                <w:rFonts w:ascii="Times New Roman" w:hAnsi="Times New Roman" w:cs="Times New Roman"/>
                <w:b/>
              </w:rPr>
            </w:pPr>
            <w:r w:rsidRPr="00D11161">
              <w:rPr>
                <w:rFonts w:ascii="Times New Roman" w:hAnsi="Times New Roman" w:cs="Times New Roman"/>
                <w:b/>
              </w:rPr>
              <w:t>#1</w:t>
            </w:r>
          </w:p>
        </w:tc>
      </w:tr>
      <w:tr w:rsidR="00685175" w14:paraId="3DA38DB7" w14:textId="77777777">
        <w:trPr>
          <w:trHeight w:val="317"/>
        </w:trPr>
        <w:tc>
          <w:tcPr>
            <w:tcW w:w="3210" w:type="dxa"/>
            <w:shd w:val="clear" w:color="auto" w:fill="FCE5CD"/>
          </w:tcPr>
          <w:p w14:paraId="4DBA84A4" w14:textId="77777777" w:rsidR="00685175" w:rsidRDefault="00143850">
            <w:r>
              <w:rPr>
                <w:rFonts w:ascii="Arial" w:eastAsia="Arial" w:hAnsi="Arial" w:cs="Arial"/>
              </w:rPr>
              <w:t>Learning module title</w:t>
            </w:r>
          </w:p>
        </w:tc>
        <w:tc>
          <w:tcPr>
            <w:tcW w:w="6435" w:type="dxa"/>
          </w:tcPr>
          <w:p w14:paraId="077F671E" w14:textId="1ABFBFD8" w:rsidR="00685175" w:rsidRPr="00D11161" w:rsidRDefault="0000389E">
            <w:pPr>
              <w:rPr>
                <w:rFonts w:ascii="Times New Roman" w:hAnsi="Times New Roman" w:cs="Times New Roman"/>
              </w:rPr>
            </w:pPr>
            <w:r w:rsidRPr="00D11161">
              <w:rPr>
                <w:rFonts w:ascii="Times New Roman" w:hAnsi="Times New Roman" w:cs="Times New Roman"/>
              </w:rPr>
              <w:t>Definition, Nature and Relevance of Philosophy</w:t>
            </w:r>
          </w:p>
        </w:tc>
      </w:tr>
      <w:tr w:rsidR="00685175" w14:paraId="6224D418" w14:textId="77777777">
        <w:trPr>
          <w:trHeight w:val="317"/>
        </w:trPr>
        <w:tc>
          <w:tcPr>
            <w:tcW w:w="3210" w:type="dxa"/>
            <w:shd w:val="clear" w:color="auto" w:fill="FCE5CD"/>
          </w:tcPr>
          <w:p w14:paraId="46807893" w14:textId="77777777" w:rsidR="00685175" w:rsidRDefault="00143850">
            <w:pPr>
              <w:rPr>
                <w:rFonts w:ascii="Arial" w:eastAsia="Arial" w:hAnsi="Arial" w:cs="Arial"/>
              </w:rPr>
            </w:pPr>
            <w:r>
              <w:rPr>
                <w:rFonts w:ascii="Arial" w:eastAsia="Arial" w:hAnsi="Arial" w:cs="Arial"/>
              </w:rPr>
              <w:t>Module Developer</w:t>
            </w:r>
          </w:p>
        </w:tc>
        <w:tc>
          <w:tcPr>
            <w:tcW w:w="6435" w:type="dxa"/>
          </w:tcPr>
          <w:p w14:paraId="499E8A1A" w14:textId="470E3CF6" w:rsidR="00685175" w:rsidRPr="00D11161" w:rsidRDefault="0000389E">
            <w:pPr>
              <w:rPr>
                <w:rFonts w:ascii="Times New Roman" w:hAnsi="Times New Roman" w:cs="Times New Roman"/>
              </w:rPr>
            </w:pPr>
            <w:r w:rsidRPr="00D11161">
              <w:rPr>
                <w:rFonts w:ascii="Times New Roman" w:hAnsi="Times New Roman" w:cs="Times New Roman"/>
              </w:rPr>
              <w:t>Musi Philip N.</w:t>
            </w:r>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76D0A929" w:rsidR="00D001AF" w:rsidRPr="00D11161" w:rsidRDefault="00F83DFC">
            <w:pPr>
              <w:rPr>
                <w:rFonts w:ascii="Times New Roman" w:hAnsi="Times New Roman" w:cs="Times New Roman"/>
              </w:rPr>
            </w:pPr>
            <w:r>
              <w:rPr>
                <w:rFonts w:ascii="Times New Roman" w:hAnsi="Times New Roman" w:cs="Times New Roman"/>
              </w:rPr>
              <w:t>8</w:t>
            </w:r>
            <w:r w:rsidR="0020702F" w:rsidRPr="00D11161">
              <w:rPr>
                <w:rFonts w:ascii="Times New Roman" w:hAnsi="Times New Roman" w:cs="Times New Roman"/>
              </w:rPr>
              <w:t xml:space="preserve">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528A1200" w:rsidR="00D001AF" w:rsidRPr="00D11161" w:rsidRDefault="0020702F">
            <w:pPr>
              <w:rPr>
                <w:rFonts w:ascii="Times New Roman" w:hAnsi="Times New Roman" w:cs="Times New Roman"/>
              </w:rPr>
            </w:pPr>
            <w:r w:rsidRPr="00D11161">
              <w:rPr>
                <w:rFonts w:ascii="Times New Roman" w:hAnsi="Times New Roman" w:cs="Times New Roman"/>
              </w:rPr>
              <w:t>3 hours</w:t>
            </w:r>
          </w:p>
        </w:tc>
      </w:tr>
      <w:tr w:rsidR="00685175" w14:paraId="679A8656" w14:textId="77777777">
        <w:trPr>
          <w:trHeight w:val="317"/>
        </w:trPr>
        <w:tc>
          <w:tcPr>
            <w:tcW w:w="3210" w:type="dxa"/>
            <w:shd w:val="clear" w:color="auto" w:fill="FCE5CD"/>
          </w:tcPr>
          <w:p w14:paraId="39E995F4" w14:textId="77777777" w:rsidR="00685175" w:rsidRDefault="00143850">
            <w:pPr>
              <w:rPr>
                <w:rFonts w:ascii="Arial" w:eastAsia="Arial" w:hAnsi="Arial" w:cs="Arial"/>
              </w:rPr>
            </w:pPr>
            <w:r>
              <w:rPr>
                <w:rFonts w:ascii="Arial" w:eastAsia="Arial" w:hAnsi="Arial" w:cs="Arial"/>
              </w:rPr>
              <w:t>Reviewed by</w:t>
            </w:r>
          </w:p>
        </w:tc>
        <w:tc>
          <w:tcPr>
            <w:tcW w:w="6435" w:type="dxa"/>
          </w:tcPr>
          <w:p w14:paraId="512A876F" w14:textId="77777777" w:rsidR="00685175" w:rsidRPr="00D11161" w:rsidRDefault="00685175">
            <w:pPr>
              <w:rPr>
                <w:rFonts w:ascii="Times New Roman" w:hAnsi="Times New Roman" w:cs="Times New Roman"/>
              </w:rPr>
            </w:pPr>
          </w:p>
        </w:tc>
      </w:tr>
      <w:tr w:rsidR="00685175" w14:paraId="51213D30" w14:textId="77777777">
        <w:tc>
          <w:tcPr>
            <w:tcW w:w="3210" w:type="dxa"/>
            <w:shd w:val="clear" w:color="auto" w:fill="FCE5CD"/>
          </w:tcPr>
          <w:p w14:paraId="2E20895B" w14:textId="77777777" w:rsidR="00685175" w:rsidRDefault="00143850">
            <w:r>
              <w:rPr>
                <w:rFonts w:ascii="Arial" w:eastAsia="Arial" w:hAnsi="Arial" w:cs="Arial"/>
              </w:rPr>
              <w:t>Vision</w:t>
            </w:r>
          </w:p>
        </w:tc>
        <w:tc>
          <w:tcPr>
            <w:tcW w:w="6435" w:type="dxa"/>
          </w:tcPr>
          <w:p w14:paraId="3142220E" w14:textId="02F69E53" w:rsidR="00685175" w:rsidRPr="00D11161" w:rsidRDefault="0020702F">
            <w:pPr>
              <w:rPr>
                <w:rFonts w:ascii="Times New Roman" w:hAnsi="Times New Roman" w:cs="Times New Roman"/>
              </w:rPr>
            </w:pPr>
            <w:r w:rsidRPr="00D11161">
              <w:rPr>
                <w:rFonts w:ascii="Times New Roman" w:hAnsi="Times New Roman" w:cs="Times New Roman"/>
                <w:b/>
                <w:lang w:val="en-GB"/>
              </w:rPr>
              <w:t>The innovative university for inclusive prosperity</w:t>
            </w:r>
          </w:p>
        </w:tc>
      </w:tr>
      <w:tr w:rsidR="00685175" w14:paraId="3EAA19A7" w14:textId="77777777">
        <w:tc>
          <w:tcPr>
            <w:tcW w:w="3210" w:type="dxa"/>
            <w:shd w:val="clear" w:color="auto" w:fill="FCE5CD"/>
          </w:tcPr>
          <w:p w14:paraId="03354CEF" w14:textId="77777777" w:rsidR="00685175" w:rsidRDefault="00143850">
            <w:r>
              <w:rPr>
                <w:rFonts w:ascii="Arial" w:eastAsia="Arial" w:hAnsi="Arial" w:cs="Arial"/>
              </w:rPr>
              <w:t>Audience description</w:t>
            </w:r>
          </w:p>
        </w:tc>
        <w:tc>
          <w:tcPr>
            <w:tcW w:w="6435" w:type="dxa"/>
          </w:tcPr>
          <w:p w14:paraId="2ED50EEB" w14:textId="73FDB8CC" w:rsidR="00685175" w:rsidRPr="00D11161" w:rsidRDefault="00B8389B" w:rsidP="00B8389B">
            <w:pPr>
              <w:jc w:val="both"/>
              <w:rPr>
                <w:rFonts w:ascii="Times New Roman" w:hAnsi="Times New Roman" w:cs="Times New Roman"/>
              </w:rPr>
            </w:pPr>
            <w:r w:rsidRPr="00D11161">
              <w:rPr>
                <w:rFonts w:ascii="Times New Roman" w:hAnsi="Times New Roman" w:cs="Times New Roman"/>
              </w:rPr>
              <w:t>Prepared for learners who have joined the Open University of Kenya to pursue various degree courses. These are candidates being prepared for leadership roles in various sectors of the global community. Thus the program is for holistically nurturing thinkers, doers and leaders for the globe at large.</w:t>
            </w:r>
          </w:p>
        </w:tc>
      </w:tr>
      <w:tr w:rsidR="00685175" w14:paraId="1590F440" w14:textId="77777777">
        <w:tc>
          <w:tcPr>
            <w:tcW w:w="3210" w:type="dxa"/>
            <w:shd w:val="clear" w:color="auto" w:fill="FCE5CD"/>
          </w:tcPr>
          <w:p w14:paraId="1EA6E2B4" w14:textId="77777777" w:rsidR="00685175" w:rsidRDefault="00143850">
            <w:pPr>
              <w:rPr>
                <w:rFonts w:ascii="Arial" w:eastAsia="Arial" w:hAnsi="Arial" w:cs="Arial"/>
              </w:rPr>
            </w:pPr>
            <w:r>
              <w:rPr>
                <w:rFonts w:ascii="Arial" w:eastAsia="Arial" w:hAnsi="Arial" w:cs="Arial"/>
              </w:rPr>
              <w:t>Instructions to learners</w:t>
            </w:r>
          </w:p>
          <w:p w14:paraId="0353CE5D" w14:textId="77777777" w:rsidR="00685175" w:rsidRDefault="00143850">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0D6133E" w14:textId="66C6166B" w:rsidR="00B8389B" w:rsidRPr="00D11161" w:rsidRDefault="00B8389B" w:rsidP="00B8389B">
            <w:pPr>
              <w:rPr>
                <w:rFonts w:ascii="Times New Roman" w:hAnsi="Times New Roman" w:cs="Times New Roman"/>
              </w:rPr>
            </w:pPr>
            <w:r w:rsidRPr="00D11161">
              <w:rPr>
                <w:rFonts w:ascii="Times New Roman" w:hAnsi="Times New Roman" w:cs="Times New Roman"/>
              </w:rPr>
              <w:t>H</w:t>
            </w:r>
            <w:r w:rsidR="00C915E1">
              <w:rPr>
                <w:rFonts w:ascii="Times New Roman" w:hAnsi="Times New Roman" w:cs="Times New Roman"/>
              </w:rPr>
              <w:t>ello and welcome to this module that will cover the</w:t>
            </w:r>
            <w:r w:rsidRPr="00D11161">
              <w:rPr>
                <w:rFonts w:ascii="Times New Roman" w:hAnsi="Times New Roman" w:cs="Times New Roman"/>
              </w:rPr>
              <w:t xml:space="preserve"> </w:t>
            </w:r>
            <w:r w:rsidRPr="00D11161">
              <w:rPr>
                <w:rFonts w:ascii="Times New Roman" w:hAnsi="Times New Roman" w:cs="Times New Roman"/>
                <w:b/>
              </w:rPr>
              <w:t>Definition, Nature and Relevance of Philosophy</w:t>
            </w:r>
            <w:r w:rsidRPr="00D11161">
              <w:rPr>
                <w:rFonts w:ascii="Times New Roman" w:hAnsi="Times New Roman" w:cs="Times New Roman"/>
              </w:rPr>
              <w:t xml:space="preserve">. It is a beginners’ level module for learners pursuing various courses at institutions of higher learning. </w:t>
            </w:r>
          </w:p>
          <w:p w14:paraId="0FAD15C8" w14:textId="77777777" w:rsidR="00B8389B" w:rsidRPr="00D11161" w:rsidRDefault="00B8389B" w:rsidP="00B8389B">
            <w:pPr>
              <w:jc w:val="both"/>
              <w:rPr>
                <w:rFonts w:ascii="Times New Roman" w:hAnsi="Times New Roman" w:cs="Times New Roman"/>
              </w:rPr>
            </w:pPr>
            <w:r w:rsidRPr="00D11161">
              <w:rPr>
                <w:rFonts w:ascii="Times New Roman" w:hAnsi="Times New Roman" w:cs="Times New Roman"/>
              </w:rPr>
              <w:t>It is important to note at this early stage that Introduction to Philosophy is an essential module, not only for students of higher education, but also for life skills in general. It is important too for those who want to enhance their different areas of specialization and professional development</w:t>
            </w:r>
          </w:p>
          <w:p w14:paraId="7E294E7A" w14:textId="77777777" w:rsidR="00B8389B" w:rsidRPr="00D11161" w:rsidRDefault="00B8389B" w:rsidP="00B8389B">
            <w:pPr>
              <w:jc w:val="both"/>
              <w:rPr>
                <w:rFonts w:ascii="Times New Roman" w:hAnsi="Times New Roman" w:cs="Times New Roman"/>
              </w:rPr>
            </w:pPr>
            <w:r w:rsidRPr="00D11161">
              <w:rPr>
                <w:rFonts w:ascii="Times New Roman" w:hAnsi="Times New Roman" w:cs="Times New Roman"/>
                <w:color w:val="222222"/>
              </w:rPr>
              <w:t xml:space="preserve">You are expected to have an open mind and interest in critically and creatively thinking about and understanding the universe and what goes on therein. </w:t>
            </w:r>
            <w:r w:rsidRPr="00D11161">
              <w:rPr>
                <w:rFonts w:ascii="Times New Roman" w:hAnsi="Times New Roman" w:cs="Times New Roman"/>
              </w:rPr>
              <w:t>In addition, you will also be expected to read, understand (seek clarification where you have difficulty) and attend to all instructions and requirements of a learner, as stated in the module.</w:t>
            </w:r>
          </w:p>
          <w:p w14:paraId="41207763" w14:textId="67A75721" w:rsidR="00685175" w:rsidRPr="00D11161" w:rsidRDefault="00B8389B" w:rsidP="00B8389B">
            <w:pPr>
              <w:rPr>
                <w:rFonts w:ascii="Times New Roman" w:hAnsi="Times New Roman" w:cs="Times New Roman"/>
              </w:rPr>
            </w:pPr>
            <w:r w:rsidRPr="00D11161">
              <w:rPr>
                <w:rFonts w:ascii="Times New Roman" w:hAnsi="Times New Roman" w:cs="Times New Roman"/>
              </w:rPr>
              <w:t>Kindly note that all individual and group activities will be assessed and will form part of the summative score at the end of the module.</w:t>
            </w:r>
          </w:p>
        </w:tc>
      </w:tr>
      <w:tr w:rsidR="00685175" w14:paraId="073D37C2" w14:textId="77777777">
        <w:trPr>
          <w:trHeight w:val="118"/>
        </w:trPr>
        <w:tc>
          <w:tcPr>
            <w:tcW w:w="3210" w:type="dxa"/>
            <w:shd w:val="clear" w:color="auto" w:fill="FCE5CD"/>
          </w:tcPr>
          <w:p w14:paraId="74F6F936" w14:textId="77777777" w:rsidR="00685175" w:rsidRDefault="00143850">
            <w:r>
              <w:rPr>
                <w:rFonts w:ascii="Arial" w:eastAsia="Arial" w:hAnsi="Arial" w:cs="Arial"/>
              </w:rPr>
              <w:t>Learning module description</w:t>
            </w:r>
          </w:p>
        </w:tc>
        <w:tc>
          <w:tcPr>
            <w:tcW w:w="6435" w:type="dxa"/>
          </w:tcPr>
          <w:p w14:paraId="41C39523" w14:textId="346BE5B7" w:rsidR="00685175" w:rsidRPr="00D11161" w:rsidRDefault="00B8389B" w:rsidP="00B8389B">
            <w:pPr>
              <w:jc w:val="both"/>
              <w:rPr>
                <w:rFonts w:ascii="Times New Roman" w:hAnsi="Times New Roman" w:cs="Times New Roman"/>
              </w:rPr>
            </w:pPr>
            <w:r w:rsidRPr="00D11161">
              <w:rPr>
                <w:rFonts w:ascii="Times New Roman" w:hAnsi="Times New Roman" w:cs="Times New Roman"/>
              </w:rPr>
              <w:t xml:space="preserve">This is an introductory module to Philosophy. In this module, you will be exposed to the general and specific definitions of Philosophy, its nature and relevance to our lives and studies. You will be exposed to </w:t>
            </w:r>
            <w:r w:rsidRPr="00D11161">
              <w:rPr>
                <w:rFonts w:ascii="Times New Roman" w:hAnsi="Times New Roman" w:cs="Times New Roman"/>
              </w:rPr>
              <w:lastRenderedPageBreak/>
              <w:t xml:space="preserve">the etymological, lexical and technical definition of philosophy as a term and a field of study. </w:t>
            </w:r>
            <w:r w:rsidR="00554C80" w:rsidRPr="00D11161">
              <w:rPr>
                <w:rFonts w:ascii="Times New Roman" w:hAnsi="Times New Roman" w:cs="Times New Roman"/>
              </w:rPr>
              <w:t>The two levels, characteristics and relevance of philosophy as a discipline.</w:t>
            </w:r>
          </w:p>
        </w:tc>
      </w:tr>
      <w:tr w:rsidR="00685175" w14:paraId="524081E6" w14:textId="77777777">
        <w:tc>
          <w:tcPr>
            <w:tcW w:w="3210" w:type="dxa"/>
            <w:shd w:val="clear" w:color="auto" w:fill="FCE5CD"/>
          </w:tcPr>
          <w:p w14:paraId="5290D15C" w14:textId="3C884D44" w:rsidR="00685175" w:rsidRDefault="00143850">
            <w:pPr>
              <w:rPr>
                <w:rFonts w:ascii="Arial" w:eastAsia="Arial" w:hAnsi="Arial" w:cs="Arial"/>
              </w:rPr>
            </w:pPr>
            <w:r>
              <w:rPr>
                <w:rFonts w:ascii="Arial" w:eastAsia="Arial" w:hAnsi="Arial" w:cs="Arial"/>
              </w:rPr>
              <w:lastRenderedPageBreak/>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5103F96F" w14:textId="1B86606E" w:rsidR="00554C80" w:rsidRPr="00D11161" w:rsidRDefault="00554C80" w:rsidP="00554C80">
            <w:pPr>
              <w:spacing w:after="160" w:line="259" w:lineRule="auto"/>
              <w:ind w:left="5"/>
              <w:jc w:val="both"/>
              <w:rPr>
                <w:rFonts w:ascii="Times New Roman" w:hAnsi="Times New Roman" w:cs="Times New Roman"/>
              </w:rPr>
            </w:pPr>
            <w:r w:rsidRPr="00D11161">
              <w:rPr>
                <w:rFonts w:ascii="Times New Roman" w:hAnsi="Times New Roman" w:cs="Times New Roman"/>
              </w:rPr>
              <w:t>The module intents to</w:t>
            </w:r>
            <w:r w:rsidR="00D52771">
              <w:rPr>
                <w:rFonts w:ascii="Times New Roman" w:hAnsi="Times New Roman" w:cs="Times New Roman"/>
              </w:rPr>
              <w:t xml:space="preserve"> cover</w:t>
            </w:r>
            <w:r w:rsidRPr="00D11161">
              <w:rPr>
                <w:rFonts w:ascii="Times New Roman" w:hAnsi="Times New Roman" w:cs="Times New Roman"/>
              </w:rPr>
              <w:t>:</w:t>
            </w:r>
          </w:p>
          <w:p w14:paraId="20850AB7" w14:textId="65F8A574" w:rsidR="00554C80" w:rsidRPr="00D11161" w:rsidRDefault="00D52771" w:rsidP="00554C80">
            <w:pPr>
              <w:pStyle w:val="ListParagraph"/>
              <w:numPr>
                <w:ilvl w:val="0"/>
                <w:numId w:val="1"/>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The definition and</w:t>
            </w:r>
            <w:r w:rsidR="00AB3936" w:rsidRPr="00D11161">
              <w:rPr>
                <w:rFonts w:ascii="Times New Roman" w:hAnsi="Times New Roman" w:cs="Times New Roman"/>
                <w:sz w:val="22"/>
                <w:szCs w:val="22"/>
              </w:rPr>
              <w:t xml:space="preserve"> </w:t>
            </w:r>
            <w:r w:rsidR="00003007" w:rsidRPr="00D11161">
              <w:rPr>
                <w:rFonts w:ascii="Times New Roman" w:hAnsi="Times New Roman" w:cs="Times New Roman"/>
                <w:sz w:val="22"/>
                <w:szCs w:val="22"/>
              </w:rPr>
              <w:t>nature</w:t>
            </w:r>
            <w:r w:rsidR="00554C80" w:rsidRPr="00D11161">
              <w:rPr>
                <w:rFonts w:ascii="Times New Roman" w:hAnsi="Times New Roman" w:cs="Times New Roman"/>
                <w:sz w:val="22"/>
                <w:szCs w:val="22"/>
              </w:rPr>
              <w:t xml:space="preserve"> of philosophy;</w:t>
            </w:r>
          </w:p>
          <w:p w14:paraId="2AF8DDD5" w14:textId="525F6F75" w:rsidR="00554C80" w:rsidRPr="00D11161" w:rsidRDefault="00D52771" w:rsidP="00554C80">
            <w:pPr>
              <w:pStyle w:val="ListParagraph"/>
              <w:numPr>
                <w:ilvl w:val="0"/>
                <w:numId w:val="1"/>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Main</w:t>
            </w:r>
            <w:r w:rsidR="00271C59" w:rsidRPr="00D11161">
              <w:rPr>
                <w:rFonts w:ascii="Times New Roman" w:hAnsi="Times New Roman" w:cs="Times New Roman"/>
                <w:sz w:val="22"/>
                <w:szCs w:val="22"/>
              </w:rPr>
              <w:t xml:space="preserve"> characteristics of philosophy and philosophical disposition</w:t>
            </w:r>
            <w:r w:rsidR="00554C80" w:rsidRPr="00D11161">
              <w:rPr>
                <w:rFonts w:ascii="Times New Roman" w:hAnsi="Times New Roman" w:cs="Times New Roman"/>
                <w:sz w:val="22"/>
                <w:szCs w:val="22"/>
              </w:rPr>
              <w:t>;</w:t>
            </w:r>
          </w:p>
          <w:p w14:paraId="7A4C4EAC" w14:textId="2B7EFB3A" w:rsidR="00554C80" w:rsidRPr="00D11161" w:rsidRDefault="00D52771" w:rsidP="00554C80">
            <w:pPr>
              <w:pStyle w:val="ListParagraph"/>
              <w:numPr>
                <w:ilvl w:val="0"/>
                <w:numId w:val="1"/>
              </w:numPr>
              <w:suppressAutoHyphens w:val="0"/>
              <w:spacing w:after="160" w:line="259"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cs="Times New Roman"/>
                <w:sz w:val="22"/>
                <w:szCs w:val="22"/>
              </w:rPr>
              <w:t>R</w:t>
            </w:r>
            <w:r w:rsidR="00554C80" w:rsidRPr="00D11161">
              <w:rPr>
                <w:rFonts w:ascii="Times New Roman" w:hAnsi="Times New Roman" w:cs="Times New Roman"/>
                <w:sz w:val="22"/>
                <w:szCs w:val="22"/>
              </w:rPr>
              <w:t xml:space="preserve">elevance of philosophy to </w:t>
            </w:r>
            <w:r w:rsidR="00271C59" w:rsidRPr="00D11161">
              <w:rPr>
                <w:rFonts w:ascii="Times New Roman" w:hAnsi="Times New Roman" w:cs="Times New Roman"/>
                <w:sz w:val="22"/>
                <w:szCs w:val="22"/>
              </w:rPr>
              <w:t>the learner and society at large</w:t>
            </w:r>
            <w:r w:rsidR="00554C80" w:rsidRPr="00D11161">
              <w:rPr>
                <w:rFonts w:ascii="Times New Roman" w:hAnsi="Times New Roman" w:cs="Times New Roman"/>
                <w:sz w:val="22"/>
                <w:szCs w:val="22"/>
              </w:rPr>
              <w:t>; and</w:t>
            </w:r>
          </w:p>
          <w:p w14:paraId="24650368" w14:textId="37C7DC7C" w:rsidR="00685175" w:rsidRPr="00D11161" w:rsidRDefault="00D52771" w:rsidP="00554C80">
            <w:pPr>
              <w:pStyle w:val="ListParagraph"/>
              <w:numPr>
                <w:ilvl w:val="0"/>
                <w:numId w:val="1"/>
              </w:numPr>
              <w:suppressAutoHyphens w:val="0"/>
              <w:spacing w:after="160" w:line="259"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cs="Times New Roman"/>
                <w:sz w:val="22"/>
                <w:szCs w:val="22"/>
              </w:rPr>
              <w:t>A</w:t>
            </w:r>
            <w:r w:rsidR="00554C80" w:rsidRPr="00D11161">
              <w:rPr>
                <w:rFonts w:ascii="Times New Roman" w:hAnsi="Times New Roman" w:cs="Times New Roman"/>
                <w:sz w:val="22"/>
                <w:szCs w:val="22"/>
              </w:rPr>
              <w:t>pply philosophical thoughts and attitudes in understanding and dealing with some contemporary challenges/issues</w:t>
            </w:r>
          </w:p>
        </w:tc>
      </w:tr>
      <w:tr w:rsidR="00685175" w14:paraId="338D30BB" w14:textId="77777777">
        <w:tc>
          <w:tcPr>
            <w:tcW w:w="3210" w:type="dxa"/>
            <w:shd w:val="clear" w:color="auto" w:fill="FCE5CD"/>
          </w:tcPr>
          <w:p w14:paraId="0FC43B96" w14:textId="7B1DAD25" w:rsidR="00685175" w:rsidRDefault="00143850">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1FFCC010" w14:textId="77777777" w:rsidR="00F6243A" w:rsidRPr="00D11161" w:rsidRDefault="00F6243A" w:rsidP="00F6243A">
            <w:pPr>
              <w:spacing w:after="160" w:line="259" w:lineRule="auto"/>
              <w:ind w:left="5"/>
              <w:jc w:val="both"/>
              <w:rPr>
                <w:rFonts w:ascii="Times New Roman" w:hAnsi="Times New Roman" w:cs="Times New Roman"/>
              </w:rPr>
            </w:pPr>
            <w:r w:rsidRPr="00D11161">
              <w:rPr>
                <w:rFonts w:ascii="Times New Roman" w:hAnsi="Times New Roman" w:cs="Times New Roman"/>
              </w:rPr>
              <w:t>By the end of this module, you are expected be able to:</w:t>
            </w:r>
          </w:p>
          <w:p w14:paraId="3E60F935" w14:textId="515F381B" w:rsidR="00F6243A" w:rsidRPr="00D11161" w:rsidRDefault="00D52771" w:rsidP="00F6243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Clarify</w:t>
            </w:r>
            <w:r w:rsidR="00F6243A" w:rsidRPr="00D11161">
              <w:rPr>
                <w:rFonts w:ascii="Times New Roman" w:hAnsi="Times New Roman" w:cs="Times New Roman"/>
                <w:sz w:val="22"/>
                <w:szCs w:val="22"/>
              </w:rPr>
              <w:t xml:space="preserve"> the meaning and nature of Philosophy.</w:t>
            </w:r>
          </w:p>
          <w:p w14:paraId="29454677" w14:textId="63BF9B14" w:rsidR="00F6243A" w:rsidRPr="00D11161" w:rsidRDefault="00D52771" w:rsidP="00F6243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Illustrate</w:t>
            </w:r>
            <w:r w:rsidR="00F6243A" w:rsidRPr="00D11161">
              <w:rPr>
                <w:rFonts w:ascii="Times New Roman" w:hAnsi="Times New Roman" w:cs="Times New Roman"/>
                <w:sz w:val="22"/>
                <w:szCs w:val="22"/>
              </w:rPr>
              <w:t xml:space="preserve"> various characteristics of philosophy and philosophical disposition.</w:t>
            </w:r>
          </w:p>
          <w:p w14:paraId="74EB1A6B" w14:textId="3AAC958E" w:rsidR="00F6243A" w:rsidRPr="00D11161" w:rsidRDefault="0044272A" w:rsidP="00F6243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rPr>
            </w:pPr>
            <w:r w:rsidRPr="00D11161">
              <w:rPr>
                <w:rFonts w:ascii="Times New Roman" w:hAnsi="Times New Roman" w:cs="Times New Roman"/>
                <w:sz w:val="22"/>
                <w:szCs w:val="22"/>
              </w:rPr>
              <w:t xml:space="preserve">Demonstrate </w:t>
            </w:r>
            <w:r w:rsidR="00F6243A" w:rsidRPr="00D11161">
              <w:rPr>
                <w:rFonts w:ascii="Times New Roman" w:hAnsi="Times New Roman" w:cs="Times New Roman"/>
                <w:sz w:val="22"/>
                <w:szCs w:val="22"/>
              </w:rPr>
              <w:t xml:space="preserve">the </w:t>
            </w:r>
            <w:r w:rsidRPr="00D11161">
              <w:rPr>
                <w:rFonts w:ascii="Times New Roman" w:hAnsi="Times New Roman" w:cs="Times New Roman"/>
                <w:sz w:val="22"/>
                <w:szCs w:val="22"/>
              </w:rPr>
              <w:t>relevance of knowledge of</w:t>
            </w:r>
            <w:r w:rsidR="00F6243A" w:rsidRPr="00D11161">
              <w:rPr>
                <w:rFonts w:ascii="Times New Roman" w:hAnsi="Times New Roman" w:cs="Times New Roman"/>
                <w:sz w:val="22"/>
                <w:szCs w:val="22"/>
              </w:rPr>
              <w:t xml:space="preserve"> </w:t>
            </w:r>
            <w:r w:rsidRPr="00D11161">
              <w:rPr>
                <w:rFonts w:ascii="Times New Roman" w:hAnsi="Times New Roman" w:cs="Times New Roman"/>
                <w:sz w:val="22"/>
                <w:szCs w:val="22"/>
              </w:rPr>
              <w:t xml:space="preserve">philosophy in </w:t>
            </w:r>
            <w:r w:rsidR="00F6243A" w:rsidRPr="00D11161">
              <w:rPr>
                <w:rFonts w:ascii="Times New Roman" w:hAnsi="Times New Roman" w:cs="Times New Roman"/>
                <w:sz w:val="22"/>
                <w:szCs w:val="22"/>
              </w:rPr>
              <w:t>understanding and addressing leadership and inclusivity issues in Africa</w:t>
            </w:r>
          </w:p>
          <w:p w14:paraId="41FD7563" w14:textId="42BF6C56" w:rsidR="00685175" w:rsidRPr="00D11161" w:rsidRDefault="00F6243A" w:rsidP="00F6243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rPr>
            </w:pPr>
            <w:r w:rsidRPr="00D11161">
              <w:rPr>
                <w:rFonts w:ascii="Times New Roman" w:hAnsi="Times New Roman" w:cs="Times New Roman"/>
                <w:sz w:val="22"/>
                <w:szCs w:val="22"/>
              </w:rPr>
              <w:t>Constructing philosophical thoughts on how to understand and address contempo</w:t>
            </w:r>
            <w:r w:rsidR="00490755">
              <w:rPr>
                <w:rFonts w:ascii="Times New Roman" w:hAnsi="Times New Roman" w:cs="Times New Roman"/>
                <w:sz w:val="22"/>
                <w:szCs w:val="22"/>
              </w:rPr>
              <w:t>rary challenges/issues</w:t>
            </w:r>
          </w:p>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2F63E7EE" w14:textId="77777777" w:rsidR="00FC533E"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Online resources</w:t>
            </w:r>
          </w:p>
          <w:p w14:paraId="7BBFE7F1" w14:textId="760B0B58" w:rsidR="00212783"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Videos</w:t>
            </w:r>
          </w:p>
          <w:p w14:paraId="371A6054" w14:textId="02FCB38B" w:rsidR="00212783" w:rsidRPr="00212783" w:rsidRDefault="00212783" w:rsidP="00212783">
            <w:pPr>
              <w:pStyle w:val="ListParagraph"/>
              <w:numPr>
                <w:ilvl w:val="0"/>
                <w:numId w:val="3"/>
              </w:numPr>
              <w:spacing w:line="240" w:lineRule="auto"/>
              <w:ind w:leftChars="0" w:firstLineChars="0"/>
              <w:rPr>
                <w:rFonts w:eastAsia="Arial"/>
              </w:rPr>
            </w:pPr>
            <w:r w:rsidRPr="00D11161">
              <w:rPr>
                <w:rFonts w:ascii="Times New Roman" w:eastAsia="Arial" w:hAnsi="Times New Roman" w:cs="Times New Roman"/>
                <w:sz w:val="22"/>
                <w:szCs w:val="22"/>
              </w:rPr>
              <w:t>Written case examples</w:t>
            </w:r>
          </w:p>
        </w:tc>
      </w:tr>
      <w:tr w:rsidR="00801DCD" w14:paraId="67B4B746" w14:textId="77777777">
        <w:tc>
          <w:tcPr>
            <w:tcW w:w="3210" w:type="dxa"/>
            <w:shd w:val="clear" w:color="auto" w:fill="FCE5CD"/>
          </w:tcPr>
          <w:p w14:paraId="5F73663B" w14:textId="7990CB08" w:rsidR="00801DCD" w:rsidRPr="001870C1" w:rsidRDefault="00801DCD">
            <w:pPr>
              <w:rPr>
                <w:rFonts w:ascii="Arial" w:eastAsia="Arial" w:hAnsi="Arial" w:cs="Arial"/>
                <w:color w:val="FF0000"/>
              </w:rPr>
            </w:pPr>
            <w:r>
              <w:rPr>
                <w:rFonts w:ascii="Arial" w:eastAsia="Arial" w:hAnsi="Arial" w:cs="Arial"/>
                <w:color w:val="FF0000"/>
              </w:rPr>
              <w:t xml:space="preserve">Assessment </w:t>
            </w:r>
          </w:p>
        </w:tc>
        <w:tc>
          <w:tcPr>
            <w:tcW w:w="6435" w:type="dxa"/>
          </w:tcPr>
          <w:p w14:paraId="112B391E" w14:textId="07C8EA82" w:rsidR="00801DCD" w:rsidRDefault="00801DCD" w:rsidP="00801DCD">
            <w:pPr>
              <w:rPr>
                <w:rFonts w:ascii="Times New Roman" w:eastAsia="Arial" w:hAnsi="Times New Roman" w:cs="Times New Roman"/>
              </w:rPr>
            </w:pPr>
            <w:r>
              <w:rPr>
                <w:rFonts w:ascii="Times New Roman" w:eastAsia="Arial" w:hAnsi="Times New Roman" w:cs="Times New Roman"/>
              </w:rPr>
              <w:t>10% - contribution to the group discussion</w:t>
            </w:r>
          </w:p>
          <w:p w14:paraId="2BE93E86" w14:textId="37BF2D0D" w:rsidR="00801DCD" w:rsidRDefault="00801DCD" w:rsidP="00801DCD">
            <w:pPr>
              <w:rPr>
                <w:rFonts w:ascii="Times New Roman" w:eastAsia="Arial" w:hAnsi="Times New Roman" w:cs="Times New Roman"/>
              </w:rPr>
            </w:pPr>
            <w:r>
              <w:rPr>
                <w:rFonts w:ascii="Times New Roman" w:eastAsia="Arial" w:hAnsi="Times New Roman" w:cs="Times New Roman"/>
              </w:rPr>
              <w:t>10% - e-portfolio assignments</w:t>
            </w:r>
          </w:p>
          <w:p w14:paraId="57D55E05" w14:textId="77777777" w:rsidR="00801DCD" w:rsidRDefault="00801DCD" w:rsidP="00801DCD">
            <w:pPr>
              <w:rPr>
                <w:rFonts w:ascii="Times New Roman" w:eastAsia="Arial" w:hAnsi="Times New Roman" w:cs="Times New Roman"/>
              </w:rPr>
            </w:pPr>
            <w:r>
              <w:rPr>
                <w:rFonts w:ascii="Times New Roman" w:eastAsia="Arial" w:hAnsi="Times New Roman" w:cs="Times New Roman"/>
              </w:rPr>
              <w:t>10% - Journal, Wiki &amp; SCORMs</w:t>
            </w:r>
          </w:p>
          <w:p w14:paraId="6925BC46" w14:textId="57998169" w:rsidR="00801DCD" w:rsidRPr="00801DCD" w:rsidRDefault="00801DCD" w:rsidP="00801DCD">
            <w:pPr>
              <w:rPr>
                <w:rFonts w:ascii="Times New Roman" w:eastAsia="Arial" w:hAnsi="Times New Roman" w:cs="Times New Roman"/>
              </w:rPr>
            </w:pPr>
            <w:r>
              <w:rPr>
                <w:rFonts w:ascii="Times New Roman" w:eastAsia="Arial" w:hAnsi="Times New Roman" w:cs="Times New Roman"/>
              </w:rPr>
              <w:t xml:space="preserve">70% - </w:t>
            </w:r>
            <w:r w:rsidR="00622DF7">
              <w:rPr>
                <w:rFonts w:ascii="Times New Roman" w:eastAsia="Arial" w:hAnsi="Times New Roman" w:cs="Times New Roman"/>
              </w:rPr>
              <w:t xml:space="preserve">Summative </w:t>
            </w:r>
            <w:r>
              <w:rPr>
                <w:rFonts w:ascii="Times New Roman" w:eastAsia="Arial" w:hAnsi="Times New Roman" w:cs="Times New Roman"/>
              </w:rPr>
              <w:t>End of Course Assessment</w:t>
            </w:r>
          </w:p>
        </w:tc>
      </w:tr>
      <w:tr w:rsidR="00685175" w14:paraId="788728CE" w14:textId="77777777">
        <w:trPr>
          <w:trHeight w:val="885"/>
        </w:trPr>
        <w:tc>
          <w:tcPr>
            <w:tcW w:w="3210" w:type="dxa"/>
            <w:shd w:val="clear" w:color="auto" w:fill="FCE5CD"/>
          </w:tcPr>
          <w:p w14:paraId="4A9340A3" w14:textId="4135256F" w:rsidR="00685175" w:rsidRDefault="00143850">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143850">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143850">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5C05A474" w14:textId="0B58B773" w:rsidR="00D200FC" w:rsidRDefault="00D200FC" w:rsidP="00D200FC">
            <w:pPr>
              <w:spacing w:line="360" w:lineRule="auto"/>
              <w:jc w:val="center"/>
              <w:rPr>
                <w:rFonts w:ascii="Times New Roman" w:hAnsi="Times New Roman"/>
                <w:b/>
              </w:rPr>
            </w:pPr>
            <w:r>
              <w:rPr>
                <w:rFonts w:ascii="Times New Roman" w:hAnsi="Times New Roman"/>
                <w:b/>
              </w:rPr>
              <w:t>NATURE OF PHILOSOPHY</w:t>
            </w:r>
          </w:p>
          <w:p w14:paraId="054B04E8" w14:textId="22882524" w:rsidR="00212783" w:rsidRDefault="00212783" w:rsidP="00212783">
            <w:pPr>
              <w:spacing w:line="360" w:lineRule="auto"/>
              <w:jc w:val="both"/>
              <w:rPr>
                <w:rFonts w:ascii="Times New Roman" w:hAnsi="Times New Roman"/>
              </w:rPr>
            </w:pPr>
            <w:r w:rsidRPr="00212783">
              <w:rPr>
                <w:rFonts w:ascii="Times New Roman" w:hAnsi="Times New Roman"/>
                <w:b/>
              </w:rPr>
              <w:t>DEFINITION</w:t>
            </w:r>
            <w:r>
              <w:rPr>
                <w:rFonts w:ascii="Times New Roman" w:hAnsi="Times New Roman"/>
              </w:rPr>
              <w:t xml:space="preserve">: </w:t>
            </w:r>
            <w:r w:rsidRPr="002812EC">
              <w:rPr>
                <w:rFonts w:ascii="Times New Roman" w:hAnsi="Times New Roman"/>
              </w:rPr>
              <w:t xml:space="preserve">The term </w:t>
            </w:r>
            <w:r w:rsidRPr="002812EC">
              <w:rPr>
                <w:rFonts w:ascii="Times New Roman" w:hAnsi="Times New Roman"/>
                <w:b/>
              </w:rPr>
              <w:t>Philosophy</w:t>
            </w:r>
            <w:r w:rsidRPr="002812EC">
              <w:rPr>
                <w:rFonts w:ascii="Times New Roman" w:hAnsi="Times New Roman"/>
              </w:rPr>
              <w:t xml:space="preserve"> comes from two Greek words </w:t>
            </w:r>
            <w:r w:rsidRPr="00673D1D">
              <w:rPr>
                <w:rFonts w:ascii="Times New Roman" w:hAnsi="Times New Roman"/>
                <w:b/>
                <w:i/>
              </w:rPr>
              <w:t>philos</w:t>
            </w:r>
            <w:r w:rsidRPr="002812EC">
              <w:rPr>
                <w:rFonts w:ascii="Times New Roman" w:hAnsi="Times New Roman"/>
              </w:rPr>
              <w:t xml:space="preserve"> – love, and </w:t>
            </w:r>
            <w:r w:rsidRPr="00673D1D">
              <w:rPr>
                <w:rFonts w:ascii="Times New Roman" w:hAnsi="Times New Roman"/>
                <w:b/>
                <w:i/>
              </w:rPr>
              <w:t>sophia</w:t>
            </w:r>
            <w:r w:rsidRPr="002812EC">
              <w:rPr>
                <w:rFonts w:ascii="Times New Roman" w:hAnsi="Times New Roman"/>
              </w:rPr>
              <w:t xml:space="preserve"> – wisdom, and therefore, etymologically philosophy </w:t>
            </w:r>
            <w:r w:rsidR="00831E2C">
              <w:rPr>
                <w:rFonts w:ascii="Times New Roman" w:hAnsi="Times New Roman"/>
              </w:rPr>
              <w:t>means</w:t>
            </w:r>
            <w:r w:rsidR="002E4902">
              <w:rPr>
                <w:rFonts w:ascii="Times New Roman" w:hAnsi="Times New Roman"/>
              </w:rPr>
              <w:t xml:space="preserve"> the ‘</w:t>
            </w:r>
            <w:r w:rsidR="004109F7">
              <w:rPr>
                <w:rFonts w:ascii="Times New Roman" w:hAnsi="Times New Roman"/>
              </w:rPr>
              <w:t>l</w:t>
            </w:r>
            <w:r w:rsidRPr="002812EC">
              <w:rPr>
                <w:rFonts w:ascii="Times New Roman" w:hAnsi="Times New Roman"/>
              </w:rPr>
              <w:t xml:space="preserve">ove of wisdom’. Naturally, love involves desire for, pursuit of and sometimes identifying oneself with that which they love. Therefore, philosophy could be said to be the </w:t>
            </w:r>
            <w:r w:rsidRPr="00212783">
              <w:rPr>
                <w:rFonts w:ascii="Times New Roman" w:hAnsi="Times New Roman"/>
                <w:b/>
              </w:rPr>
              <w:t>constant pursuit of and desire for wisdom</w:t>
            </w:r>
            <w:r w:rsidRPr="002812EC">
              <w:rPr>
                <w:rFonts w:ascii="Times New Roman" w:hAnsi="Times New Roman"/>
              </w:rPr>
              <w:t xml:space="preserve">. Wisdom relates to that which is true, and </w:t>
            </w:r>
            <w:r w:rsidRPr="00212783">
              <w:rPr>
                <w:rFonts w:ascii="Times New Roman" w:hAnsi="Times New Roman"/>
                <w:b/>
              </w:rPr>
              <w:t>truth</w:t>
            </w:r>
            <w:r w:rsidRPr="002812EC">
              <w:rPr>
                <w:rFonts w:ascii="Times New Roman" w:hAnsi="Times New Roman"/>
              </w:rPr>
              <w:t xml:space="preserve"> is that which is real, factual or the case as it is. Therefore</w:t>
            </w:r>
            <w:r>
              <w:rPr>
                <w:rFonts w:ascii="Times New Roman" w:hAnsi="Times New Roman"/>
              </w:rPr>
              <w:t>,</w:t>
            </w:r>
            <w:r w:rsidRPr="002812EC">
              <w:rPr>
                <w:rFonts w:ascii="Times New Roman" w:hAnsi="Times New Roman"/>
              </w:rPr>
              <w:t xml:space="preserve"> </w:t>
            </w:r>
            <w:r w:rsidRPr="002812EC">
              <w:rPr>
                <w:rFonts w:ascii="Times New Roman" w:hAnsi="Times New Roman"/>
                <w:b/>
              </w:rPr>
              <w:t xml:space="preserve">Philosophy </w:t>
            </w:r>
            <w:r w:rsidRPr="002812EC">
              <w:rPr>
                <w:rFonts w:ascii="Times New Roman" w:hAnsi="Times New Roman"/>
              </w:rPr>
              <w:t xml:space="preserve">may be said to be the constant </w:t>
            </w:r>
            <w:r w:rsidR="00D664F5">
              <w:rPr>
                <w:rFonts w:ascii="Times New Roman" w:hAnsi="Times New Roman"/>
              </w:rPr>
              <w:t xml:space="preserve">and systematic </w:t>
            </w:r>
            <w:r w:rsidRPr="002812EC">
              <w:rPr>
                <w:rFonts w:ascii="Times New Roman" w:hAnsi="Times New Roman"/>
              </w:rPr>
              <w:t xml:space="preserve">pursuit of, desire for </w:t>
            </w:r>
            <w:r>
              <w:rPr>
                <w:rFonts w:ascii="Times New Roman" w:hAnsi="Times New Roman"/>
              </w:rPr>
              <w:t>or iden</w:t>
            </w:r>
            <w:r w:rsidR="00D664F5">
              <w:rPr>
                <w:rFonts w:ascii="Times New Roman" w:hAnsi="Times New Roman"/>
              </w:rPr>
              <w:t>tifying with</w:t>
            </w:r>
            <w:r>
              <w:rPr>
                <w:rFonts w:ascii="Times New Roman" w:hAnsi="Times New Roman"/>
              </w:rPr>
              <w:t xml:space="preserve"> </w:t>
            </w:r>
            <w:r w:rsidRPr="002812EC">
              <w:rPr>
                <w:rFonts w:ascii="Times New Roman" w:hAnsi="Times New Roman"/>
              </w:rPr>
              <w:t>truth or</w:t>
            </w:r>
            <w:r w:rsidRPr="002812EC">
              <w:rPr>
                <w:rFonts w:ascii="Times New Roman" w:hAnsi="Times New Roman"/>
                <w:b/>
              </w:rPr>
              <w:t xml:space="preserve"> </w:t>
            </w:r>
            <w:r w:rsidR="00D664F5">
              <w:rPr>
                <w:rFonts w:ascii="Times New Roman" w:hAnsi="Times New Roman"/>
              </w:rPr>
              <w:t>what is real</w:t>
            </w:r>
            <w:r w:rsidRPr="002812EC">
              <w:rPr>
                <w:rFonts w:ascii="Times New Roman" w:hAnsi="Times New Roman"/>
              </w:rPr>
              <w:t>.</w:t>
            </w:r>
            <w:r>
              <w:rPr>
                <w:rFonts w:ascii="Times New Roman" w:hAnsi="Times New Roman"/>
              </w:rPr>
              <w:t xml:space="preserve"> It’s hence the pursuit of knowledge in its true sense including its correct application in various aspects of life.</w:t>
            </w:r>
          </w:p>
          <w:p w14:paraId="4E59683B" w14:textId="29CA4E33" w:rsidR="00D664F5" w:rsidRDefault="00D664F5" w:rsidP="00D664F5">
            <w:pPr>
              <w:spacing w:line="360" w:lineRule="auto"/>
              <w:jc w:val="both"/>
              <w:rPr>
                <w:rFonts w:ascii="Times New Roman" w:hAnsi="Times New Roman"/>
              </w:rPr>
            </w:pPr>
            <w:r>
              <w:rPr>
                <w:rFonts w:ascii="Times New Roman" w:hAnsi="Times New Roman"/>
              </w:rPr>
              <w:t xml:space="preserve">In this case then, </w:t>
            </w:r>
            <w:r w:rsidR="00212783">
              <w:rPr>
                <w:rFonts w:ascii="Times New Roman" w:hAnsi="Times New Roman"/>
              </w:rPr>
              <w:t xml:space="preserve">Philosophy is thus said to be the ‘mother’ of all knowledge disciplines. </w:t>
            </w:r>
            <w:r w:rsidR="004E099F">
              <w:rPr>
                <w:rFonts w:ascii="Times New Roman" w:hAnsi="Times New Roman"/>
              </w:rPr>
              <w:t xml:space="preserve">Philosophy encompasses any body of </w:t>
            </w:r>
            <w:r w:rsidR="004E099F">
              <w:rPr>
                <w:rFonts w:ascii="Times New Roman" w:hAnsi="Times New Roman"/>
              </w:rPr>
              <w:lastRenderedPageBreak/>
              <w:t xml:space="preserve">knowledge. </w:t>
            </w:r>
            <w:r>
              <w:rPr>
                <w:rFonts w:ascii="Times New Roman" w:hAnsi="Times New Roman"/>
              </w:rPr>
              <w:t>Up to</w:t>
            </w:r>
            <w:r w:rsidR="00212783">
              <w:rPr>
                <w:rFonts w:ascii="Times New Roman" w:hAnsi="Times New Roman"/>
              </w:rPr>
              <w:t xml:space="preserve"> as late as the beginnings of the 19</w:t>
            </w:r>
            <w:r w:rsidR="00212783" w:rsidRPr="00DE561F">
              <w:rPr>
                <w:rFonts w:ascii="Times New Roman" w:hAnsi="Times New Roman"/>
                <w:vertAlign w:val="superscript"/>
              </w:rPr>
              <w:t>th</w:t>
            </w:r>
            <w:r w:rsidR="00212783">
              <w:rPr>
                <w:rFonts w:ascii="Times New Roman" w:hAnsi="Times New Roman"/>
              </w:rPr>
              <w:t xml:space="preserve"> C., most academic disciplines were studied under or as philosophy. Little wonder that we’ve philosophy of all disciplines: philosophy of science, history, sociology, mathematics, music, medicine, psychology, religion, education, art … Ever wondered why the highest form of academic achievement is Doctor of Philosophy (Ph.D.)?</w:t>
            </w:r>
            <w:r w:rsidR="00F46A7B">
              <w:rPr>
                <w:rFonts w:ascii="Times New Roman" w:hAnsi="Times New Roman"/>
              </w:rPr>
              <w:t xml:space="preserve"> T</w:t>
            </w:r>
            <w:r>
              <w:rPr>
                <w:rFonts w:ascii="Times New Roman" w:hAnsi="Times New Roman"/>
              </w:rPr>
              <w:t>his points to the centrality of philosophy to the academia and other human endeavors.</w:t>
            </w:r>
            <w:r w:rsidR="00F46A7B">
              <w:rPr>
                <w:rFonts w:ascii="Times New Roman" w:hAnsi="Times New Roman"/>
              </w:rPr>
              <w:t xml:space="preserve"> </w:t>
            </w:r>
          </w:p>
          <w:p w14:paraId="084DF622" w14:textId="77777777" w:rsidR="00F46A7B" w:rsidRPr="00F46A7B" w:rsidRDefault="00F46A7B" w:rsidP="00F46A7B">
            <w:pPr>
              <w:shd w:val="clear" w:color="auto" w:fill="FFFFFF"/>
              <w:spacing w:line="0" w:lineRule="auto"/>
              <w:rPr>
                <w:rFonts w:ascii="ff1" w:eastAsia="Times New Roman" w:hAnsi="ff1" w:cs="Times New Roman"/>
                <w:color w:val="000000"/>
                <w:spacing w:val="1"/>
                <w:sz w:val="72"/>
                <w:szCs w:val="72"/>
              </w:rPr>
            </w:pPr>
            <w:r w:rsidRPr="00F46A7B">
              <w:rPr>
                <w:rFonts w:ascii="ff2" w:eastAsia="Times New Roman" w:hAnsi="ff2" w:cs="Times New Roman"/>
                <w:color w:val="000000"/>
                <w:sz w:val="72"/>
                <w:szCs w:val="72"/>
              </w:rPr>
              <w:t>Philosophy is indispensible as a tool for understanding other disciplines. Many</w:t>
            </w:r>
          </w:p>
          <w:p w14:paraId="31E819A5" w14:textId="77777777" w:rsidR="00F46A7B" w:rsidRPr="00F46A7B" w:rsidRDefault="00F46A7B" w:rsidP="00F46A7B">
            <w:pPr>
              <w:shd w:val="clear" w:color="auto" w:fill="FFFFFF"/>
              <w:spacing w:line="0" w:lineRule="auto"/>
              <w:rPr>
                <w:rFonts w:ascii="ff2" w:eastAsia="Times New Roman" w:hAnsi="ff2" w:cs="Times New Roman"/>
                <w:color w:val="000000"/>
                <w:sz w:val="72"/>
                <w:szCs w:val="72"/>
              </w:rPr>
            </w:pPr>
            <w:r w:rsidRPr="00F46A7B">
              <w:rPr>
                <w:rFonts w:ascii="ff2" w:eastAsia="Times New Roman" w:hAnsi="ff2" w:cs="Times New Roman"/>
                <w:color w:val="000000"/>
                <w:sz w:val="72"/>
                <w:szCs w:val="72"/>
              </w:rPr>
              <w:t xml:space="preserve">important questions about a discipline, such as the nature of its concepts and its relation to other </w:t>
            </w:r>
          </w:p>
          <w:p w14:paraId="302C97A0" w14:textId="77777777" w:rsidR="00F46A7B" w:rsidRPr="00F46A7B" w:rsidRDefault="00F46A7B" w:rsidP="00F46A7B">
            <w:pPr>
              <w:shd w:val="clear" w:color="auto" w:fill="FFFFFF"/>
              <w:spacing w:line="0" w:lineRule="auto"/>
              <w:rPr>
                <w:rFonts w:ascii="ff2" w:eastAsia="Times New Roman" w:hAnsi="ff2" w:cs="Times New Roman"/>
                <w:color w:val="000000"/>
                <w:sz w:val="72"/>
                <w:szCs w:val="72"/>
              </w:rPr>
            </w:pPr>
            <w:r w:rsidRPr="00F46A7B">
              <w:rPr>
                <w:rFonts w:ascii="ff2" w:eastAsia="Times New Roman" w:hAnsi="ff2" w:cs="Times New Roman"/>
                <w:color w:val="000000"/>
                <w:sz w:val="72"/>
                <w:szCs w:val="72"/>
              </w:rPr>
              <w:t xml:space="preserve">disciplines, do not belong to that discipline, are not usually pursued in it, and are philosophical in </w:t>
            </w:r>
          </w:p>
          <w:p w14:paraId="39C18FF2" w14:textId="77777777" w:rsidR="00F46A7B" w:rsidRPr="00F46A7B" w:rsidRDefault="00F46A7B" w:rsidP="00F46A7B">
            <w:pPr>
              <w:shd w:val="clear" w:color="auto" w:fill="FFFFFF"/>
              <w:spacing w:line="0" w:lineRule="auto"/>
              <w:rPr>
                <w:rFonts w:ascii="ff2" w:eastAsia="Times New Roman" w:hAnsi="ff2" w:cs="Times New Roman"/>
                <w:color w:val="000000"/>
                <w:sz w:val="72"/>
                <w:szCs w:val="72"/>
              </w:rPr>
            </w:pPr>
            <w:r w:rsidRPr="00F46A7B">
              <w:rPr>
                <w:rFonts w:ascii="ff2" w:eastAsia="Times New Roman" w:hAnsi="ff2" w:cs="Times New Roman"/>
                <w:color w:val="000000"/>
                <w:sz w:val="72"/>
                <w:szCs w:val="72"/>
              </w:rPr>
              <w:t>nature</w:t>
            </w:r>
          </w:p>
          <w:p w14:paraId="20FBBE77" w14:textId="77777777" w:rsidR="00F46A7B" w:rsidRPr="00F46A7B" w:rsidRDefault="00F46A7B" w:rsidP="00F46A7B">
            <w:pPr>
              <w:shd w:val="clear" w:color="auto" w:fill="FFFFFF"/>
              <w:spacing w:line="0" w:lineRule="auto"/>
              <w:rPr>
                <w:rFonts w:ascii="ff1" w:eastAsia="Times New Roman" w:hAnsi="ff1" w:cs="Times New Roman"/>
                <w:color w:val="000000"/>
                <w:spacing w:val="1"/>
                <w:sz w:val="72"/>
                <w:szCs w:val="72"/>
              </w:rPr>
            </w:pPr>
            <w:r w:rsidRPr="00F46A7B">
              <w:rPr>
                <w:rFonts w:ascii="ff2" w:eastAsia="Times New Roman" w:hAnsi="ff2" w:cs="Times New Roman"/>
                <w:color w:val="000000"/>
                <w:sz w:val="72"/>
                <w:szCs w:val="72"/>
              </w:rPr>
              <w:t>Philosophy is indispensible as a tool for understanding other disciplines. Many</w:t>
            </w:r>
          </w:p>
          <w:p w14:paraId="74C6A999" w14:textId="77777777" w:rsidR="00F46A7B" w:rsidRPr="00F46A7B" w:rsidRDefault="00F46A7B" w:rsidP="00F46A7B">
            <w:pPr>
              <w:shd w:val="clear" w:color="auto" w:fill="FFFFFF"/>
              <w:spacing w:line="0" w:lineRule="auto"/>
              <w:rPr>
                <w:rFonts w:ascii="ff2" w:eastAsia="Times New Roman" w:hAnsi="ff2" w:cs="Times New Roman"/>
                <w:color w:val="000000"/>
                <w:sz w:val="72"/>
                <w:szCs w:val="72"/>
              </w:rPr>
            </w:pPr>
            <w:r w:rsidRPr="00F46A7B">
              <w:rPr>
                <w:rFonts w:ascii="ff2" w:eastAsia="Times New Roman" w:hAnsi="ff2" w:cs="Times New Roman"/>
                <w:color w:val="000000"/>
                <w:sz w:val="72"/>
                <w:szCs w:val="72"/>
              </w:rPr>
              <w:t xml:space="preserve">important questions about a discipline, such as the nature of its concepts and its relation to other </w:t>
            </w:r>
          </w:p>
          <w:p w14:paraId="04654AFF" w14:textId="77777777" w:rsidR="00F46A7B" w:rsidRPr="00F46A7B" w:rsidRDefault="00F46A7B" w:rsidP="00F46A7B">
            <w:pPr>
              <w:shd w:val="clear" w:color="auto" w:fill="FFFFFF"/>
              <w:spacing w:line="0" w:lineRule="auto"/>
              <w:rPr>
                <w:rFonts w:ascii="ff2" w:eastAsia="Times New Roman" w:hAnsi="ff2" w:cs="Times New Roman"/>
                <w:color w:val="000000"/>
                <w:sz w:val="72"/>
                <w:szCs w:val="72"/>
              </w:rPr>
            </w:pPr>
            <w:r w:rsidRPr="00F46A7B">
              <w:rPr>
                <w:rFonts w:ascii="ff2" w:eastAsia="Times New Roman" w:hAnsi="ff2" w:cs="Times New Roman"/>
                <w:color w:val="000000"/>
                <w:sz w:val="72"/>
                <w:szCs w:val="72"/>
              </w:rPr>
              <w:t xml:space="preserve">disciplines, do not belong to that discipline, are not usually pursued in it, and are philosophical in </w:t>
            </w:r>
          </w:p>
          <w:p w14:paraId="3CFAC837" w14:textId="77777777" w:rsidR="00F46A7B" w:rsidRPr="00F46A7B" w:rsidRDefault="00F46A7B" w:rsidP="00F46A7B">
            <w:pPr>
              <w:shd w:val="clear" w:color="auto" w:fill="FFFFFF"/>
              <w:spacing w:line="0" w:lineRule="auto"/>
              <w:rPr>
                <w:rFonts w:ascii="ff2" w:eastAsia="Times New Roman" w:hAnsi="ff2" w:cs="Times New Roman"/>
                <w:color w:val="000000"/>
                <w:sz w:val="72"/>
                <w:szCs w:val="72"/>
              </w:rPr>
            </w:pPr>
            <w:r w:rsidRPr="00F46A7B">
              <w:rPr>
                <w:rFonts w:ascii="ff2" w:eastAsia="Times New Roman" w:hAnsi="ff2" w:cs="Times New Roman"/>
                <w:color w:val="000000"/>
                <w:sz w:val="72"/>
                <w:szCs w:val="72"/>
              </w:rPr>
              <w:t>nature</w:t>
            </w:r>
          </w:p>
          <w:p w14:paraId="60336E44" w14:textId="77777777" w:rsidR="00F46A7B" w:rsidRPr="00F46A7B" w:rsidRDefault="00F46A7B" w:rsidP="00F46A7B">
            <w:pPr>
              <w:shd w:val="clear" w:color="auto" w:fill="FFFFFF"/>
              <w:spacing w:line="0" w:lineRule="auto"/>
              <w:rPr>
                <w:rFonts w:ascii="ff1" w:eastAsia="Times New Roman" w:hAnsi="ff1" w:cs="Times New Roman"/>
                <w:color w:val="000000"/>
                <w:spacing w:val="1"/>
                <w:sz w:val="72"/>
                <w:szCs w:val="72"/>
              </w:rPr>
            </w:pPr>
            <w:r w:rsidRPr="00F46A7B">
              <w:rPr>
                <w:rFonts w:ascii="ff2" w:eastAsia="Times New Roman" w:hAnsi="ff2" w:cs="Times New Roman"/>
                <w:color w:val="000000"/>
                <w:sz w:val="72"/>
                <w:szCs w:val="72"/>
              </w:rPr>
              <w:t>Philosophy is indispensible as a tool for understanding other disciplines. Many</w:t>
            </w:r>
          </w:p>
          <w:p w14:paraId="301A2256" w14:textId="77777777" w:rsidR="00F46A7B" w:rsidRPr="00F46A7B" w:rsidRDefault="00F46A7B" w:rsidP="00F46A7B">
            <w:pPr>
              <w:shd w:val="clear" w:color="auto" w:fill="FFFFFF"/>
              <w:spacing w:line="0" w:lineRule="auto"/>
              <w:rPr>
                <w:rFonts w:ascii="ff2" w:eastAsia="Times New Roman" w:hAnsi="ff2" w:cs="Times New Roman"/>
                <w:color w:val="000000"/>
                <w:sz w:val="72"/>
                <w:szCs w:val="72"/>
              </w:rPr>
            </w:pPr>
            <w:r w:rsidRPr="00F46A7B">
              <w:rPr>
                <w:rFonts w:ascii="ff2" w:eastAsia="Times New Roman" w:hAnsi="ff2" w:cs="Times New Roman"/>
                <w:color w:val="000000"/>
                <w:sz w:val="72"/>
                <w:szCs w:val="72"/>
              </w:rPr>
              <w:t xml:space="preserve">important questions about a discipline, such as the nature of its concepts and its relation to other </w:t>
            </w:r>
          </w:p>
          <w:p w14:paraId="75A40BD7" w14:textId="77777777" w:rsidR="00F46A7B" w:rsidRPr="00F46A7B" w:rsidRDefault="00F46A7B" w:rsidP="00F46A7B">
            <w:pPr>
              <w:shd w:val="clear" w:color="auto" w:fill="FFFFFF"/>
              <w:spacing w:line="0" w:lineRule="auto"/>
              <w:rPr>
                <w:rFonts w:ascii="ff2" w:eastAsia="Times New Roman" w:hAnsi="ff2" w:cs="Times New Roman"/>
                <w:color w:val="000000"/>
                <w:sz w:val="72"/>
                <w:szCs w:val="72"/>
              </w:rPr>
            </w:pPr>
            <w:r w:rsidRPr="00F46A7B">
              <w:rPr>
                <w:rFonts w:ascii="ff2" w:eastAsia="Times New Roman" w:hAnsi="ff2" w:cs="Times New Roman"/>
                <w:color w:val="000000"/>
                <w:sz w:val="72"/>
                <w:szCs w:val="72"/>
              </w:rPr>
              <w:t xml:space="preserve">disciplines, do not belong to that discipline, are not usually pursued in it, and are philosophical in </w:t>
            </w:r>
          </w:p>
          <w:p w14:paraId="316725B3" w14:textId="77777777" w:rsidR="00F46A7B" w:rsidRPr="00F46A7B" w:rsidRDefault="00F46A7B" w:rsidP="00F46A7B">
            <w:pPr>
              <w:shd w:val="clear" w:color="auto" w:fill="FFFFFF"/>
              <w:spacing w:line="0" w:lineRule="auto"/>
              <w:rPr>
                <w:rFonts w:ascii="ff2" w:eastAsia="Times New Roman" w:hAnsi="ff2" w:cs="Times New Roman"/>
                <w:color w:val="000000"/>
                <w:sz w:val="72"/>
                <w:szCs w:val="72"/>
              </w:rPr>
            </w:pPr>
            <w:r w:rsidRPr="00F46A7B">
              <w:rPr>
                <w:rFonts w:ascii="ff2" w:eastAsia="Times New Roman" w:hAnsi="ff2" w:cs="Times New Roman"/>
                <w:color w:val="000000"/>
                <w:sz w:val="72"/>
                <w:szCs w:val="72"/>
              </w:rPr>
              <w:t>nature</w:t>
            </w:r>
          </w:p>
          <w:p w14:paraId="45B8DA89" w14:textId="63762875" w:rsidR="00F46A7B" w:rsidRDefault="00F83DFC" w:rsidP="00D664F5">
            <w:pPr>
              <w:spacing w:line="360" w:lineRule="auto"/>
              <w:jc w:val="both"/>
              <w:rPr>
                <w:rFonts w:ascii="Times New Roman" w:hAnsi="Times New Roman"/>
              </w:rPr>
            </w:pPr>
            <w:r>
              <w:rPr>
                <w:rFonts w:ascii="Times New Roman" w:hAnsi="Times New Roman"/>
              </w:rPr>
              <w:t>P</w:t>
            </w:r>
            <w:r w:rsidR="00F46A7B">
              <w:rPr>
                <w:rFonts w:ascii="Times New Roman" w:hAnsi="Times New Roman"/>
              </w:rPr>
              <w:t>hilosophy is an indispensable tool for understanding other disciplines. Important questions about a discipline, like the nature of concepts and relation to other disciplines, do not belong to that discipline, are not usually pursued in it, and are philosophical in nature. Philosophy’s techniques and methods apply to problems in any field of human endeavor.</w:t>
            </w:r>
          </w:p>
          <w:p w14:paraId="1E54115C" w14:textId="484F9F86" w:rsidR="00685175" w:rsidRDefault="00212783" w:rsidP="00D664F5">
            <w:pPr>
              <w:spacing w:line="360" w:lineRule="auto"/>
              <w:jc w:val="both"/>
              <w:rPr>
                <w:rFonts w:ascii="Times New Roman" w:hAnsi="Times New Roman" w:cs="Times New Roman"/>
              </w:rPr>
            </w:pPr>
            <w:r>
              <w:rPr>
                <w:rFonts w:ascii="Times New Roman" w:hAnsi="Times New Roman"/>
                <w:b/>
                <w:bCs/>
              </w:rPr>
              <w:t>Wonder</w:t>
            </w:r>
            <w:r>
              <w:rPr>
                <w:rFonts w:ascii="Times New Roman" w:hAnsi="Times New Roman"/>
              </w:rPr>
              <w:t xml:space="preserve">: Curiosity about things/reality. Philosophy begins with wonder about reality. Asking </w:t>
            </w:r>
            <w:r w:rsidR="00D664F5">
              <w:rPr>
                <w:rFonts w:ascii="Times New Roman" w:hAnsi="Times New Roman"/>
              </w:rPr>
              <w:t>questions about</w:t>
            </w:r>
            <w:r>
              <w:rPr>
                <w:rFonts w:ascii="Times New Roman" w:hAnsi="Times New Roman"/>
              </w:rPr>
              <w:t xml:space="preserve"> things and seeking</w:t>
            </w:r>
            <w:r w:rsidR="00D664F5">
              <w:rPr>
                <w:rFonts w:ascii="Times New Roman" w:hAnsi="Times New Roman"/>
              </w:rPr>
              <w:t xml:space="preserve"> or</w:t>
            </w:r>
            <w:r>
              <w:rPr>
                <w:rFonts w:ascii="Times New Roman" w:hAnsi="Times New Roman"/>
              </w:rPr>
              <w:t xml:space="preserve"> attempting to answer them is philosophizing</w:t>
            </w:r>
            <w:r w:rsidR="00D664F5" w:rsidRPr="0040787B">
              <w:rPr>
                <w:rFonts w:ascii="Times New Roman" w:hAnsi="Times New Roman" w:cs="Times New Roman"/>
              </w:rPr>
              <w:t>. To this end, any thinking human being ca</w:t>
            </w:r>
            <w:r w:rsidR="0040787B" w:rsidRPr="0040787B">
              <w:rPr>
                <w:rFonts w:ascii="Times New Roman" w:hAnsi="Times New Roman" w:cs="Times New Roman"/>
              </w:rPr>
              <w:t xml:space="preserve">n be said to be a philosopher because the mind is naturally curious, especially about new encounters. </w:t>
            </w:r>
            <w:r w:rsidR="0040787B">
              <w:rPr>
                <w:rFonts w:ascii="Times New Roman" w:hAnsi="Times New Roman" w:cs="Times New Roman"/>
              </w:rPr>
              <w:t>That is the first order philosophy as will be defined shortly. However, Philosophy is also an academic discipline, a science, a body of systematic knowledge and skills. This level of philosophy is the second order philosophy.</w:t>
            </w:r>
          </w:p>
          <w:p w14:paraId="31A7B80A" w14:textId="0D13154D" w:rsidR="0040787B" w:rsidRDefault="0040787B" w:rsidP="00D664F5">
            <w:pPr>
              <w:spacing w:line="360" w:lineRule="auto"/>
              <w:jc w:val="both"/>
              <w:rPr>
                <w:rFonts w:ascii="Times New Roman" w:hAnsi="Times New Roman"/>
              </w:rPr>
            </w:pPr>
            <w:r>
              <w:rPr>
                <w:rFonts w:ascii="Times New Roman" w:hAnsi="Times New Roman"/>
              </w:rPr>
              <w:t xml:space="preserve">As I indicated above, there are </w:t>
            </w:r>
            <w:r w:rsidRPr="00B92CF4">
              <w:rPr>
                <w:rFonts w:ascii="Times New Roman" w:hAnsi="Times New Roman"/>
                <w:b/>
                <w:bCs/>
              </w:rPr>
              <w:t>two levels</w:t>
            </w:r>
            <w:r>
              <w:rPr>
                <w:rFonts w:ascii="Times New Roman" w:hAnsi="Times New Roman"/>
              </w:rPr>
              <w:t xml:space="preserve"> at which philosophy can be considered: First level/order philosophy and Second level/order philosophy. </w:t>
            </w:r>
            <w:r w:rsidRPr="00FF0A58">
              <w:rPr>
                <w:rFonts w:ascii="Times New Roman" w:hAnsi="Times New Roman"/>
                <w:b/>
                <w:bCs/>
              </w:rPr>
              <w:t>First order philosophy</w:t>
            </w:r>
            <w:r>
              <w:rPr>
                <w:rFonts w:ascii="Times New Roman" w:hAnsi="Times New Roman"/>
              </w:rPr>
              <w:t xml:space="preserve"> is sometimes referred to as ordinary level philosophy, where people who depict habits of wisdom, or our preferred lines of thought, or a people’s world view could be referred to as philosophy. A philosopher, in this case, will be that person who depicts </w:t>
            </w:r>
            <w:r w:rsidRPr="000E7F27">
              <w:rPr>
                <w:rFonts w:ascii="Times New Roman" w:hAnsi="Times New Roman"/>
                <w:b/>
              </w:rPr>
              <w:t xml:space="preserve">clear, deep, consistent </w:t>
            </w:r>
            <w:r w:rsidRPr="000E7F27">
              <w:rPr>
                <w:rFonts w:ascii="Times New Roman" w:hAnsi="Times New Roman"/>
              </w:rPr>
              <w:t>and</w:t>
            </w:r>
            <w:r w:rsidRPr="000E7F27">
              <w:rPr>
                <w:rFonts w:ascii="Times New Roman" w:hAnsi="Times New Roman"/>
                <w:b/>
              </w:rPr>
              <w:t xml:space="preserve"> coherent</w:t>
            </w:r>
            <w:r>
              <w:rPr>
                <w:rFonts w:ascii="Times New Roman" w:hAnsi="Times New Roman"/>
              </w:rPr>
              <w:t xml:space="preserve"> thoughts and activities thereof.</w:t>
            </w:r>
          </w:p>
          <w:p w14:paraId="6901ACE9" w14:textId="7DB76933" w:rsidR="000E7F27" w:rsidRDefault="000E7F27" w:rsidP="0040787B">
            <w:pPr>
              <w:spacing w:line="360" w:lineRule="auto"/>
              <w:jc w:val="both"/>
              <w:rPr>
                <w:rFonts w:ascii="Times New Roman" w:hAnsi="Times New Roman"/>
              </w:rPr>
            </w:pPr>
            <w:r w:rsidRPr="00FF0A58">
              <w:rPr>
                <w:rFonts w:ascii="Times New Roman" w:hAnsi="Times New Roman"/>
                <w:b/>
                <w:bCs/>
              </w:rPr>
              <w:t>Second order philosophy</w:t>
            </w:r>
            <w:r>
              <w:rPr>
                <w:rFonts w:ascii="Times New Roman" w:hAnsi="Times New Roman"/>
              </w:rPr>
              <w:t xml:space="preserve"> is also referred to as academic philosophy. It’s the critical and systematic inquiry into things or reality. It is what is referred to as academic philosophy. This is what we will be addressing ourselves to in this and subsequent modules. </w:t>
            </w:r>
          </w:p>
          <w:p w14:paraId="004BC9E2" w14:textId="43C18B2B" w:rsidR="00ED11EA" w:rsidRDefault="00ED11EA" w:rsidP="0040787B">
            <w:pPr>
              <w:spacing w:line="360" w:lineRule="auto"/>
              <w:jc w:val="both"/>
              <w:rPr>
                <w:rFonts w:ascii="Times New Roman" w:hAnsi="Times New Roman"/>
              </w:rPr>
            </w:pPr>
            <w:r>
              <w:rPr>
                <w:rFonts w:ascii="Times New Roman" w:hAnsi="Times New Roman"/>
              </w:rPr>
              <w:lastRenderedPageBreak/>
              <w:t xml:space="preserve">There have been questions as to whether philosophy is a science, an art or both. Philosophy, to the extent that it is a systematic knowledge venture, </w:t>
            </w:r>
            <w:r w:rsidR="006950F9">
              <w:rPr>
                <w:rFonts w:ascii="Times New Roman" w:hAnsi="Times New Roman"/>
              </w:rPr>
              <w:t>based on truth claims, is a science. To the extent that it equips one with the skills necessary to deal with and address various issues and realities, then philosophy is an art. Hence, philosophy, as a disciplin</w:t>
            </w:r>
            <w:r w:rsidR="004E099F">
              <w:rPr>
                <w:rFonts w:ascii="Times New Roman" w:hAnsi="Times New Roman"/>
              </w:rPr>
              <w:t>e, is both an art and a science, thus being both practical and speculative.</w:t>
            </w:r>
          </w:p>
          <w:p w14:paraId="1689F374" w14:textId="119093D4" w:rsidR="000E7F27" w:rsidRDefault="000E7F27" w:rsidP="0040787B">
            <w:pPr>
              <w:spacing w:line="360" w:lineRule="auto"/>
              <w:jc w:val="both"/>
              <w:rPr>
                <w:rFonts w:ascii="Times New Roman" w:hAnsi="Times New Roman"/>
              </w:rPr>
            </w:pPr>
            <w:r>
              <w:rPr>
                <w:rFonts w:ascii="Times New Roman" w:hAnsi="Times New Roman"/>
              </w:rPr>
              <w:t xml:space="preserve">Philosophy is both a practical and speculative discipline. It equips its learners with not only knowledge about reality, but also the necessary attitude and skills to deal with reality and live as an authentic human person. To do this, it is divided into various branches of study. </w:t>
            </w:r>
          </w:p>
          <w:p w14:paraId="12A1A601" w14:textId="3E9B5B13" w:rsidR="0040787B" w:rsidRDefault="000E7F27" w:rsidP="0040787B">
            <w:pPr>
              <w:spacing w:line="360" w:lineRule="auto"/>
              <w:jc w:val="both"/>
              <w:rPr>
                <w:rFonts w:ascii="Times New Roman" w:hAnsi="Times New Roman"/>
              </w:rPr>
            </w:pPr>
            <w:r>
              <w:rPr>
                <w:rFonts w:ascii="Times New Roman" w:hAnsi="Times New Roman"/>
              </w:rPr>
              <w:t>Academic philosophy is divided into four main branches</w:t>
            </w:r>
            <w:r w:rsidR="0040787B">
              <w:rPr>
                <w:rFonts w:ascii="Times New Roman" w:hAnsi="Times New Roman"/>
              </w:rPr>
              <w:t xml:space="preserve">: </w:t>
            </w:r>
          </w:p>
          <w:p w14:paraId="5E6A20CB" w14:textId="77777777" w:rsidR="0040787B" w:rsidRDefault="0040787B" w:rsidP="0040787B">
            <w:pPr>
              <w:pStyle w:val="ListParagraph"/>
              <w:numPr>
                <w:ilvl w:val="0"/>
                <w:numId w:val="4"/>
              </w:numPr>
              <w:suppressAutoHyphens w:val="0"/>
              <w:spacing w:after="200" w:line="360" w:lineRule="auto"/>
              <w:ind w:leftChars="0" w:firstLineChars="0"/>
              <w:jc w:val="both"/>
              <w:textDirection w:val="lrTb"/>
              <w:textAlignment w:val="auto"/>
              <w:outlineLvl w:val="9"/>
              <w:rPr>
                <w:rFonts w:ascii="Times New Roman" w:hAnsi="Times New Roman"/>
              </w:rPr>
            </w:pPr>
            <w:r>
              <w:rPr>
                <w:rFonts w:ascii="Times New Roman" w:hAnsi="Times New Roman"/>
              </w:rPr>
              <w:t>Metaphysics – Also referred to as first philosophy. It’s the study of reality as a whole, including that which is beyond perception</w:t>
            </w:r>
          </w:p>
          <w:p w14:paraId="287900F0" w14:textId="77777777" w:rsidR="0040787B" w:rsidRDefault="0040787B" w:rsidP="0040787B">
            <w:pPr>
              <w:pStyle w:val="ListParagraph"/>
              <w:numPr>
                <w:ilvl w:val="0"/>
                <w:numId w:val="4"/>
              </w:numPr>
              <w:suppressAutoHyphens w:val="0"/>
              <w:spacing w:after="200" w:line="360" w:lineRule="auto"/>
              <w:ind w:leftChars="0" w:firstLineChars="0"/>
              <w:jc w:val="both"/>
              <w:textDirection w:val="lrTb"/>
              <w:textAlignment w:val="auto"/>
              <w:outlineLvl w:val="9"/>
              <w:rPr>
                <w:rFonts w:ascii="Times New Roman" w:hAnsi="Times New Roman"/>
              </w:rPr>
            </w:pPr>
            <w:r>
              <w:rPr>
                <w:rFonts w:ascii="Times New Roman" w:hAnsi="Times New Roman"/>
              </w:rPr>
              <w:t>Logic – the science, art and skill of correct reasoning</w:t>
            </w:r>
          </w:p>
          <w:p w14:paraId="659F32A4" w14:textId="77777777" w:rsidR="00C91AAF" w:rsidRDefault="0040787B" w:rsidP="00C91AAF">
            <w:pPr>
              <w:pStyle w:val="ListParagraph"/>
              <w:numPr>
                <w:ilvl w:val="0"/>
                <w:numId w:val="4"/>
              </w:numPr>
              <w:suppressAutoHyphens w:val="0"/>
              <w:spacing w:after="200" w:line="360" w:lineRule="auto"/>
              <w:ind w:leftChars="0" w:firstLineChars="0"/>
              <w:jc w:val="both"/>
              <w:textDirection w:val="lrTb"/>
              <w:textAlignment w:val="auto"/>
              <w:outlineLvl w:val="9"/>
              <w:rPr>
                <w:rFonts w:ascii="Times New Roman" w:hAnsi="Times New Roman"/>
              </w:rPr>
            </w:pPr>
            <w:r>
              <w:rPr>
                <w:rFonts w:ascii="Times New Roman" w:hAnsi="Times New Roman"/>
              </w:rPr>
              <w:t>Epistemology – the study of what knowledge is and how we acquire it</w:t>
            </w:r>
          </w:p>
          <w:p w14:paraId="19B20A68" w14:textId="635F99E1" w:rsidR="00240F06" w:rsidRPr="00C91AAF" w:rsidRDefault="0040787B" w:rsidP="00C91AAF">
            <w:pPr>
              <w:pStyle w:val="ListParagraph"/>
              <w:numPr>
                <w:ilvl w:val="0"/>
                <w:numId w:val="4"/>
              </w:numPr>
              <w:suppressAutoHyphens w:val="0"/>
              <w:spacing w:after="200" w:line="360" w:lineRule="auto"/>
              <w:ind w:leftChars="0" w:firstLineChars="0"/>
              <w:jc w:val="both"/>
              <w:textDirection w:val="lrTb"/>
              <w:textAlignment w:val="auto"/>
              <w:outlineLvl w:val="9"/>
              <w:rPr>
                <w:rFonts w:ascii="Times New Roman" w:hAnsi="Times New Roman"/>
              </w:rPr>
            </w:pPr>
            <w:r w:rsidRPr="00C91AAF">
              <w:rPr>
                <w:rFonts w:ascii="Times New Roman" w:hAnsi="Times New Roman"/>
              </w:rPr>
              <w:t>Axiology – the study of human values. The values can either be perceptive (</w:t>
            </w:r>
            <w:r w:rsidRPr="00C91AAF">
              <w:rPr>
                <w:rFonts w:ascii="Times New Roman" w:hAnsi="Times New Roman"/>
                <w:b/>
              </w:rPr>
              <w:t>aesthetics</w:t>
            </w:r>
            <w:r w:rsidRPr="00C91AAF">
              <w:rPr>
                <w:rFonts w:ascii="Times New Roman" w:hAnsi="Times New Roman"/>
              </w:rPr>
              <w:t>), behavioural (</w:t>
            </w:r>
            <w:r w:rsidRPr="00C91AAF">
              <w:rPr>
                <w:rFonts w:ascii="Times New Roman" w:hAnsi="Times New Roman"/>
                <w:b/>
              </w:rPr>
              <w:t>ethics</w:t>
            </w:r>
            <w:r w:rsidRPr="00C91AAF">
              <w:rPr>
                <w:rFonts w:ascii="Times New Roman" w:hAnsi="Times New Roman"/>
              </w:rPr>
              <w:t xml:space="preserve">) or </w:t>
            </w:r>
            <w:r w:rsidRPr="00C91AAF">
              <w:rPr>
                <w:rFonts w:ascii="Times New Roman" w:hAnsi="Times New Roman"/>
                <w:b/>
              </w:rPr>
              <w:t>socio-political</w:t>
            </w:r>
            <w:r w:rsidRPr="00C91AAF">
              <w:rPr>
                <w:rFonts w:ascii="Times New Roman" w:hAnsi="Times New Roman"/>
              </w:rPr>
              <w:t>.</w:t>
            </w:r>
          </w:p>
          <w:p w14:paraId="3D1F8079" w14:textId="77777777" w:rsidR="00240F06" w:rsidRDefault="00240F06" w:rsidP="00240F06">
            <w:pPr>
              <w:spacing w:line="360" w:lineRule="auto"/>
              <w:jc w:val="both"/>
              <w:rPr>
                <w:rFonts w:ascii="Times New Roman" w:hAnsi="Times New Roman"/>
              </w:rPr>
            </w:pPr>
          </w:p>
          <w:p w14:paraId="02A5FE35" w14:textId="0226AA9F" w:rsidR="00D05B54" w:rsidRDefault="00194F95" w:rsidP="00240F06">
            <w:pPr>
              <w:spacing w:line="360" w:lineRule="auto"/>
              <w:jc w:val="both"/>
              <w:rPr>
                <w:rFonts w:ascii="Times New Roman" w:hAnsi="Times New Roman" w:cs="Times New Roman"/>
              </w:rPr>
            </w:pPr>
            <w:r w:rsidRPr="00240F06">
              <w:rPr>
                <w:rFonts w:ascii="Times New Roman" w:hAnsi="Times New Roman" w:cs="Times New Roman"/>
                <w:b/>
              </w:rPr>
              <w:t>PHILOSOPHY AND OTHER DISCIPLINES</w:t>
            </w:r>
            <w:r w:rsidR="00D05B54" w:rsidRPr="00240F06">
              <w:rPr>
                <w:rFonts w:ascii="Times New Roman" w:hAnsi="Times New Roman" w:cs="Times New Roman"/>
              </w:rPr>
              <w:t>: as an academic discipline, philosophy</w:t>
            </w:r>
            <w:r w:rsidR="00240F06" w:rsidRPr="00240F06">
              <w:rPr>
                <w:rFonts w:ascii="Times New Roman" w:hAnsi="Times New Roman" w:cs="Times New Roman"/>
              </w:rPr>
              <w:t xml:space="preserve"> has many, deep and unrivaled relationship with the subject matter of other disciplines.</w:t>
            </w:r>
            <w:r w:rsidR="00E76894">
              <w:rPr>
                <w:rFonts w:ascii="Times New Roman" w:hAnsi="Times New Roman" w:cs="Times New Roman"/>
              </w:rPr>
              <w:t xml:space="preserve"> </w:t>
            </w:r>
            <w:r w:rsidR="00F53937">
              <w:rPr>
                <w:rFonts w:ascii="Times New Roman" w:hAnsi="Times New Roman" w:cs="Times New Roman"/>
              </w:rPr>
              <w:t xml:space="preserve">It’s the </w:t>
            </w:r>
            <w:r w:rsidR="00F53937" w:rsidRPr="00F53937">
              <w:rPr>
                <w:rFonts w:ascii="Times New Roman" w:hAnsi="Times New Roman" w:cs="Times New Roman"/>
                <w:i/>
              </w:rPr>
              <w:t>mother</w:t>
            </w:r>
            <w:r w:rsidR="00F53937">
              <w:rPr>
                <w:rFonts w:ascii="Times New Roman" w:hAnsi="Times New Roman" w:cs="Times New Roman"/>
              </w:rPr>
              <w:t xml:space="preserve"> </w:t>
            </w:r>
            <w:r w:rsidR="00F53937">
              <w:rPr>
                <w:rFonts w:asciiTheme="majorBidi" w:hAnsiTheme="majorBidi" w:cstheme="majorBidi"/>
              </w:rPr>
              <w:t xml:space="preserve">of all disciplines. </w:t>
            </w:r>
            <w:r w:rsidR="00806927" w:rsidRPr="00F53937">
              <w:rPr>
                <w:rFonts w:asciiTheme="majorBidi" w:hAnsiTheme="majorBidi" w:cstheme="majorBidi"/>
              </w:rPr>
              <w:t>Philosophy</w:t>
            </w:r>
            <w:r w:rsidR="00806927" w:rsidRPr="001A2B43">
              <w:rPr>
                <w:rFonts w:asciiTheme="majorBidi" w:hAnsiTheme="majorBidi" w:cstheme="majorBidi"/>
              </w:rPr>
              <w:t xml:space="preserve"> provides the fundamental principles that underpin various disciplines and continues to play often indispensable roles in various academic and practical fields of human endeavor</w:t>
            </w:r>
            <w:r w:rsidR="00806927">
              <w:rPr>
                <w:rFonts w:ascii="Times New Roman" w:hAnsi="Times New Roman" w:cs="Times New Roman"/>
              </w:rPr>
              <w:t xml:space="preserve">. </w:t>
            </w:r>
            <w:r w:rsidR="00E76894">
              <w:rPr>
                <w:rFonts w:ascii="Times New Roman" w:hAnsi="Times New Roman" w:cs="Times New Roman"/>
              </w:rPr>
              <w:t>Let’s look at a few o</w:t>
            </w:r>
            <w:r w:rsidR="00F53937">
              <w:rPr>
                <w:rFonts w:ascii="Times New Roman" w:hAnsi="Times New Roman" w:cs="Times New Roman"/>
              </w:rPr>
              <w:t>f them to exemplify this claim:</w:t>
            </w:r>
          </w:p>
          <w:p w14:paraId="11C73B9A" w14:textId="3926E7BF" w:rsidR="00F53937" w:rsidRDefault="00F53937" w:rsidP="00240F06">
            <w:pPr>
              <w:spacing w:line="360" w:lineRule="auto"/>
              <w:jc w:val="both"/>
              <w:rPr>
                <w:rFonts w:ascii="Times New Roman" w:hAnsi="Times New Roman" w:cs="Times New Roman"/>
              </w:rPr>
            </w:pPr>
            <w:r w:rsidRPr="00F53937">
              <w:rPr>
                <w:rFonts w:ascii="Times New Roman" w:hAnsi="Times New Roman" w:cs="Times New Roman"/>
                <w:b/>
              </w:rPr>
              <w:t>Philosophy and the empirical sciences</w:t>
            </w:r>
            <w:r>
              <w:rPr>
                <w:rFonts w:ascii="Times New Roman" w:hAnsi="Times New Roman" w:cs="Times New Roman"/>
              </w:rPr>
              <w:t>: the empirical sciences are physics, biology and chemistry</w:t>
            </w:r>
            <w:r w:rsidR="00724C6F">
              <w:rPr>
                <w:rFonts w:ascii="Times New Roman" w:hAnsi="Times New Roman" w:cs="Times New Roman"/>
              </w:rPr>
              <w:t xml:space="preserve"> and all related sciences</w:t>
            </w:r>
            <w:r>
              <w:rPr>
                <w:rFonts w:ascii="Times New Roman" w:hAnsi="Times New Roman" w:cs="Times New Roman"/>
              </w:rPr>
              <w:t xml:space="preserve">.  Here philosophy clarifies the quest for scientific knowledge and the result </w:t>
            </w:r>
            <w:r>
              <w:rPr>
                <w:rFonts w:ascii="Times New Roman" w:hAnsi="Times New Roman" w:cs="Times New Roman"/>
              </w:rPr>
              <w:lastRenderedPageBreak/>
              <w:t xml:space="preserve">thereof. It does this by examining the logic of scientific evidence, </w:t>
            </w:r>
            <w:r w:rsidR="00724C6F">
              <w:rPr>
                <w:rFonts w:ascii="Times New Roman" w:hAnsi="Times New Roman" w:cs="Times New Roman"/>
              </w:rPr>
              <w:t xml:space="preserve">nature of scientific laws, explanations and theories, and possible connection among the various branches of science. </w:t>
            </w:r>
          </w:p>
          <w:p w14:paraId="24954D00" w14:textId="0EB7BED6" w:rsidR="00724C6F" w:rsidRDefault="00724C6F" w:rsidP="00240F06">
            <w:pPr>
              <w:spacing w:line="360" w:lineRule="auto"/>
              <w:jc w:val="both"/>
              <w:rPr>
                <w:rFonts w:ascii="Times New Roman" w:hAnsi="Times New Roman" w:cs="Times New Roman"/>
              </w:rPr>
            </w:pPr>
          </w:p>
          <w:p w14:paraId="3A20D64F" w14:textId="4FDBBEA5" w:rsidR="00724C6F" w:rsidRDefault="00724C6F" w:rsidP="00240F06">
            <w:pPr>
              <w:spacing w:line="360" w:lineRule="auto"/>
              <w:jc w:val="both"/>
              <w:rPr>
                <w:rFonts w:ascii="Times New Roman" w:hAnsi="Times New Roman" w:cs="Times New Roman"/>
              </w:rPr>
            </w:pPr>
            <w:r w:rsidRPr="00724C6F">
              <w:rPr>
                <w:rFonts w:ascii="Times New Roman" w:hAnsi="Times New Roman" w:cs="Times New Roman"/>
                <w:b/>
              </w:rPr>
              <w:t>Philosophy and Mathematics</w:t>
            </w:r>
            <w:r>
              <w:rPr>
                <w:rFonts w:ascii="Times New Roman" w:hAnsi="Times New Roman" w:cs="Times New Roman"/>
              </w:rPr>
              <w:t xml:space="preserve">: there’s evidence of a good number of </w:t>
            </w:r>
            <w:r w:rsidR="00013E36">
              <w:rPr>
                <w:rFonts w:ascii="Times New Roman" w:hAnsi="Times New Roman" w:cs="Times New Roman"/>
              </w:rPr>
              <w:t xml:space="preserve">leading </w:t>
            </w:r>
            <w:r>
              <w:rPr>
                <w:rFonts w:ascii="Times New Roman" w:hAnsi="Times New Roman" w:cs="Times New Roman"/>
              </w:rPr>
              <w:t xml:space="preserve">philosophers being mathematicians too, from ancient to present times: Pythagoras, Aristotle, Desartes, B. Spinoza, Leibnitz, G. Frege, B. Russel, among others.  </w:t>
            </w:r>
            <w:r w:rsidR="00F22FA8">
              <w:rPr>
                <w:rFonts w:ascii="Times New Roman" w:hAnsi="Times New Roman" w:cs="Times New Roman"/>
              </w:rPr>
              <w:t xml:space="preserve">Logic is very important to mathematics. Bothe have a high degree of certainty and rigor in their methodology. Mathematics is said to have originated from logic and vice versa. The concept of axiom is in both mathematics and philosophy. </w:t>
            </w:r>
          </w:p>
          <w:p w14:paraId="5B3BDFE3" w14:textId="2308EC18" w:rsidR="00F22FA8" w:rsidRDefault="00F22FA8" w:rsidP="00240F06">
            <w:pPr>
              <w:spacing w:line="360" w:lineRule="auto"/>
              <w:jc w:val="both"/>
              <w:rPr>
                <w:rFonts w:ascii="Times New Roman" w:hAnsi="Times New Roman" w:cs="Times New Roman"/>
              </w:rPr>
            </w:pPr>
          </w:p>
          <w:p w14:paraId="28562C63" w14:textId="281C97D8" w:rsidR="00F22FA8" w:rsidRDefault="00F22FA8" w:rsidP="00240F06">
            <w:pPr>
              <w:spacing w:line="360" w:lineRule="auto"/>
              <w:jc w:val="both"/>
              <w:rPr>
                <w:rFonts w:ascii="Times New Roman" w:hAnsi="Times New Roman" w:cs="Times New Roman"/>
              </w:rPr>
            </w:pPr>
            <w:r w:rsidRPr="00F22FA8">
              <w:rPr>
                <w:rFonts w:ascii="Times New Roman" w:hAnsi="Times New Roman" w:cs="Times New Roman"/>
                <w:b/>
              </w:rPr>
              <w:t>Philosophy and computer</w:t>
            </w:r>
            <w:r>
              <w:rPr>
                <w:rFonts w:ascii="Times New Roman" w:hAnsi="Times New Roman" w:cs="Times New Roman"/>
              </w:rPr>
              <w:t xml:space="preserve">: philosophy, specifically logic, is very crucial to computer science and computer engineering. Propositional logic is the logic of certain simple types of switching circuits in computer science. Programming language </w:t>
            </w:r>
            <w:r w:rsidR="009C7A5C">
              <w:rPr>
                <w:rFonts w:ascii="Times New Roman" w:hAnsi="Times New Roman" w:cs="Times New Roman"/>
              </w:rPr>
              <w:t>follows basic principles of logical flow/sequencing. The recursion functions in computer is similar to that in philosophy (logic).</w:t>
            </w:r>
          </w:p>
          <w:p w14:paraId="6BFA0CA3" w14:textId="72C3BAE1" w:rsidR="009C7A5C" w:rsidRDefault="009C7A5C" w:rsidP="00240F06">
            <w:pPr>
              <w:spacing w:line="360" w:lineRule="auto"/>
              <w:jc w:val="both"/>
              <w:rPr>
                <w:rFonts w:ascii="Times New Roman" w:hAnsi="Times New Roman" w:cs="Times New Roman"/>
              </w:rPr>
            </w:pPr>
          </w:p>
          <w:p w14:paraId="59E538B5" w14:textId="5F917C59" w:rsidR="009C7A5C" w:rsidRDefault="009C7A5C" w:rsidP="00240F06">
            <w:pPr>
              <w:spacing w:line="360" w:lineRule="auto"/>
              <w:jc w:val="both"/>
              <w:rPr>
                <w:rFonts w:ascii="Times New Roman" w:hAnsi="Times New Roman" w:cs="Times New Roman"/>
              </w:rPr>
            </w:pPr>
            <w:r w:rsidRPr="00072F58">
              <w:rPr>
                <w:rFonts w:ascii="Times New Roman" w:hAnsi="Times New Roman" w:cs="Times New Roman"/>
                <w:b/>
              </w:rPr>
              <w:t>Philosophy and Religion</w:t>
            </w:r>
            <w:r>
              <w:rPr>
                <w:rFonts w:ascii="Times New Roman" w:hAnsi="Times New Roman" w:cs="Times New Roman"/>
              </w:rPr>
              <w:t xml:space="preserve">: though different, philosophy and religion have a very interesting relationship. </w:t>
            </w:r>
            <w:r w:rsidR="00E97B1E">
              <w:rPr>
                <w:rFonts w:ascii="Times New Roman" w:hAnsi="Times New Roman" w:cs="Times New Roman"/>
              </w:rPr>
              <w:t>Both</w:t>
            </w:r>
            <w:r w:rsidR="00072F58">
              <w:rPr>
                <w:rFonts w:ascii="Times New Roman" w:hAnsi="Times New Roman" w:cs="Times New Roman"/>
              </w:rPr>
              <w:t xml:space="preserve"> deal with ultimate questions (origin, existence, destiny, definition?) of reality, but from different viewpoints. Philosophy addresses ultim</w:t>
            </w:r>
            <w:r w:rsidR="00273234">
              <w:rPr>
                <w:rFonts w:ascii="Times New Roman" w:hAnsi="Times New Roman" w:cs="Times New Roman"/>
              </w:rPr>
              <w:t>ate questions about reality from</w:t>
            </w:r>
            <w:r w:rsidR="00072F58">
              <w:rPr>
                <w:rFonts w:ascii="Times New Roman" w:hAnsi="Times New Roman" w:cs="Times New Roman"/>
              </w:rPr>
              <w:t xml:space="preserve"> a rational perspective, while religion depends on revelation and tradition</w:t>
            </w:r>
            <w:r w:rsidR="00AF4974">
              <w:rPr>
                <w:rFonts w:ascii="Times New Roman" w:hAnsi="Times New Roman" w:cs="Times New Roman"/>
              </w:rPr>
              <w:t xml:space="preserve"> (faith)</w:t>
            </w:r>
            <w:r w:rsidR="00072F58">
              <w:rPr>
                <w:rFonts w:ascii="Times New Roman" w:hAnsi="Times New Roman" w:cs="Times New Roman"/>
              </w:rPr>
              <w:t xml:space="preserve">.  </w:t>
            </w:r>
            <w:r w:rsidR="00AF4974">
              <w:rPr>
                <w:rFonts w:ascii="Times New Roman" w:hAnsi="Times New Roman" w:cs="Times New Roman"/>
              </w:rPr>
              <w:t>However, religion relies heavily on philosophy for methodology to be able to ground its teachings. Philosophy of religion deals with concept of God, relationship between faith and reason, nature of religious language, morality and the problem of evil in the world. The history of the relationship between these two disciplines is a long and mixed affair.</w:t>
            </w:r>
          </w:p>
          <w:p w14:paraId="3E09A3F8" w14:textId="77777777" w:rsidR="00013E36" w:rsidRDefault="00013E36" w:rsidP="00240F06">
            <w:pPr>
              <w:spacing w:line="360" w:lineRule="auto"/>
              <w:jc w:val="both"/>
              <w:rPr>
                <w:rFonts w:ascii="Times New Roman" w:hAnsi="Times New Roman" w:cs="Times New Roman"/>
              </w:rPr>
            </w:pPr>
          </w:p>
          <w:p w14:paraId="53F63819" w14:textId="203B79C8" w:rsidR="00AF4974" w:rsidRDefault="00AF4974" w:rsidP="00240F06">
            <w:pPr>
              <w:spacing w:line="360" w:lineRule="auto"/>
              <w:jc w:val="both"/>
              <w:rPr>
                <w:rFonts w:ascii="Times New Roman" w:hAnsi="Times New Roman" w:cs="Times New Roman"/>
              </w:rPr>
            </w:pPr>
            <w:r w:rsidRPr="00013E36">
              <w:rPr>
                <w:rFonts w:ascii="Times New Roman" w:hAnsi="Times New Roman" w:cs="Times New Roman"/>
                <w:b/>
              </w:rPr>
              <w:t>Philosophy and Social Sciences</w:t>
            </w:r>
            <w:r>
              <w:rPr>
                <w:rFonts w:ascii="Times New Roman" w:hAnsi="Times New Roman" w:cs="Times New Roman"/>
              </w:rPr>
              <w:t xml:space="preserve">: all disciplines in social sciences have their root in philosophy. They include political sciences, languages, anthropology, sociology among others. Philosophy focuses on the </w:t>
            </w:r>
            <w:r>
              <w:rPr>
                <w:rFonts w:ascii="Times New Roman" w:hAnsi="Times New Roman" w:cs="Times New Roman"/>
              </w:rPr>
              <w:lastRenderedPageBreak/>
              <w:t>meaning</w:t>
            </w:r>
            <w:r w:rsidR="00013E36">
              <w:rPr>
                <w:rFonts w:ascii="Times New Roman" w:hAnsi="Times New Roman" w:cs="Times New Roman"/>
              </w:rPr>
              <w:t xml:space="preserve"> of</w:t>
            </w:r>
            <w:r w:rsidR="00273234">
              <w:rPr>
                <w:rFonts w:ascii="Times New Roman" w:hAnsi="Times New Roman" w:cs="Times New Roman"/>
              </w:rPr>
              <w:t xml:space="preserve"> ideas and their basis. These are what build</w:t>
            </w:r>
            <w:r w:rsidR="003B2D24">
              <w:rPr>
                <w:rFonts w:ascii="Times New Roman" w:hAnsi="Times New Roman" w:cs="Times New Roman"/>
              </w:rPr>
              <w:t xml:space="preserve"> the body</w:t>
            </w:r>
            <w:r w:rsidR="00013E36">
              <w:rPr>
                <w:rFonts w:ascii="Times New Roman" w:hAnsi="Times New Roman" w:cs="Times New Roman"/>
              </w:rPr>
              <w:t xml:space="preserve"> of knowledge for the</w:t>
            </w:r>
            <w:r w:rsidR="003B2D24">
              <w:rPr>
                <w:rFonts w:ascii="Times New Roman" w:hAnsi="Times New Roman" w:cs="Times New Roman"/>
              </w:rPr>
              <w:t xml:space="preserve"> social sciences. </w:t>
            </w:r>
          </w:p>
          <w:p w14:paraId="64F1E3E1" w14:textId="77777777" w:rsidR="00F5478B" w:rsidRDefault="00F5478B" w:rsidP="00240F06">
            <w:pPr>
              <w:spacing w:line="360" w:lineRule="auto"/>
              <w:jc w:val="both"/>
              <w:rPr>
                <w:rFonts w:ascii="Times New Roman" w:hAnsi="Times New Roman" w:cs="Times New Roman"/>
              </w:rPr>
            </w:pPr>
          </w:p>
          <w:p w14:paraId="12CE7BAE" w14:textId="1BC05F0B" w:rsidR="003B2D24" w:rsidRDefault="00F5478B" w:rsidP="00240F06">
            <w:pPr>
              <w:spacing w:line="360" w:lineRule="auto"/>
              <w:jc w:val="both"/>
              <w:rPr>
                <w:rFonts w:ascii="Times New Roman" w:hAnsi="Times New Roman" w:cs="Times New Roman"/>
              </w:rPr>
            </w:pPr>
            <w:r w:rsidRPr="00F5478B">
              <w:rPr>
                <w:rFonts w:ascii="Times New Roman" w:hAnsi="Times New Roman" w:cs="Times New Roman"/>
                <w:b/>
              </w:rPr>
              <w:t>Philosophy and Law</w:t>
            </w:r>
            <w:r>
              <w:rPr>
                <w:rFonts w:ascii="Times New Roman" w:hAnsi="Times New Roman" w:cs="Times New Roman"/>
              </w:rPr>
              <w:t xml:space="preserve">: philosophy is very valuable to law. It helps in clarity and precision of thought, and firmness in argumentation. It also helps in detection of bad arguments, notice the difference between truth and validity and logical presentation of facts. </w:t>
            </w:r>
            <w:r w:rsidR="00640AAF">
              <w:rPr>
                <w:rFonts w:ascii="Times New Roman" w:hAnsi="Times New Roman" w:cs="Times New Roman"/>
              </w:rPr>
              <w:t>These are invaluable techniques for the lawyer</w:t>
            </w:r>
            <w:r w:rsidR="0084366C">
              <w:rPr>
                <w:rFonts w:ascii="Times New Roman" w:hAnsi="Times New Roman" w:cs="Times New Roman"/>
              </w:rPr>
              <w:t xml:space="preserve"> and jurisprudence in general</w:t>
            </w:r>
            <w:r w:rsidR="00640AAF">
              <w:rPr>
                <w:rFonts w:ascii="Times New Roman" w:hAnsi="Times New Roman" w:cs="Times New Roman"/>
              </w:rPr>
              <w:t>.</w:t>
            </w:r>
          </w:p>
          <w:p w14:paraId="7FE9F3BF" w14:textId="77777777" w:rsidR="00640AAF" w:rsidRDefault="00640AAF" w:rsidP="00240F06">
            <w:pPr>
              <w:spacing w:line="360" w:lineRule="auto"/>
              <w:jc w:val="both"/>
              <w:rPr>
                <w:rFonts w:ascii="Times New Roman" w:hAnsi="Times New Roman" w:cs="Times New Roman"/>
              </w:rPr>
            </w:pPr>
          </w:p>
          <w:p w14:paraId="5B0D187E" w14:textId="232E4985" w:rsidR="00640AAF" w:rsidRDefault="00640AAF" w:rsidP="00240F06">
            <w:pPr>
              <w:spacing w:line="360" w:lineRule="auto"/>
              <w:jc w:val="both"/>
              <w:rPr>
                <w:rFonts w:ascii="Times New Roman" w:hAnsi="Times New Roman" w:cs="Times New Roman"/>
              </w:rPr>
            </w:pPr>
            <w:r w:rsidRPr="00640AAF">
              <w:rPr>
                <w:rFonts w:ascii="Times New Roman" w:hAnsi="Times New Roman" w:cs="Times New Roman"/>
                <w:b/>
              </w:rPr>
              <w:t>Philosophy and psychology</w:t>
            </w:r>
            <w:r>
              <w:rPr>
                <w:rFonts w:ascii="Times New Roman" w:hAnsi="Times New Roman" w:cs="Times New Roman"/>
              </w:rPr>
              <w:t xml:space="preserve">: psychology has been greatly influenced by philosophy. Philosophy is mostly employed by psychology as a tool of various models using mathematical ideas, automata ideas or information theory. The laws of thought </w:t>
            </w:r>
            <w:r w:rsidR="007B5F2C">
              <w:rPr>
                <w:rFonts w:ascii="Times New Roman" w:hAnsi="Times New Roman" w:cs="Times New Roman"/>
              </w:rPr>
              <w:t xml:space="preserve">as </w:t>
            </w:r>
            <w:r>
              <w:rPr>
                <w:rFonts w:ascii="Times New Roman" w:hAnsi="Times New Roman" w:cs="Times New Roman"/>
              </w:rPr>
              <w:t>taught in philosophy serve as conceptual frameworks for psychological theorizing.</w:t>
            </w:r>
          </w:p>
          <w:p w14:paraId="1413D280" w14:textId="577F44DA" w:rsidR="00640AAF" w:rsidRDefault="00640AAF" w:rsidP="00240F06">
            <w:pPr>
              <w:spacing w:line="360" w:lineRule="auto"/>
              <w:jc w:val="both"/>
              <w:rPr>
                <w:rFonts w:ascii="Times New Roman" w:hAnsi="Times New Roman" w:cs="Times New Roman"/>
              </w:rPr>
            </w:pPr>
          </w:p>
          <w:p w14:paraId="48813C8E" w14:textId="62613554" w:rsidR="00640AAF" w:rsidRDefault="00640AAF" w:rsidP="00240F06">
            <w:pPr>
              <w:spacing w:line="360" w:lineRule="auto"/>
              <w:jc w:val="both"/>
              <w:rPr>
                <w:rFonts w:ascii="Times New Roman" w:hAnsi="Times New Roman" w:cs="Times New Roman"/>
              </w:rPr>
            </w:pPr>
            <w:r w:rsidRPr="00640AAF">
              <w:rPr>
                <w:rFonts w:ascii="Times New Roman" w:hAnsi="Times New Roman" w:cs="Times New Roman"/>
                <w:b/>
              </w:rPr>
              <w:t>Philosophy and Education</w:t>
            </w:r>
            <w:r>
              <w:rPr>
                <w:rFonts w:ascii="Times New Roman" w:hAnsi="Times New Roman" w:cs="Times New Roman"/>
              </w:rPr>
              <w:t xml:space="preserve">: Philosophy relates to education closely. The aim of philosophy and education is one: to impart knowledge through an acceptable manner to the people. </w:t>
            </w:r>
            <w:r w:rsidR="0040086B">
              <w:rPr>
                <w:rFonts w:ascii="Times New Roman" w:hAnsi="Times New Roman" w:cs="Times New Roman"/>
              </w:rPr>
              <w:t xml:space="preserve">Philosophy and its methods is critical to knowledge acquisition and teaching of the same. Philosophy defines the content, goals, challenges and outcomes of education in any society. The logic and consistency of any claim in education is subjected to theories, statements and judgement of philosophy. Philosophers such as Plato, Aristotle, </w:t>
            </w:r>
            <w:r w:rsidR="00D31D07">
              <w:rPr>
                <w:rFonts w:ascii="Times New Roman" w:hAnsi="Times New Roman" w:cs="Times New Roman"/>
              </w:rPr>
              <w:t>Dewey, Freire etc</w:t>
            </w:r>
            <w:r w:rsidR="0040086B">
              <w:rPr>
                <w:rFonts w:ascii="Times New Roman" w:hAnsi="Times New Roman" w:cs="Times New Roman"/>
              </w:rPr>
              <w:t xml:space="preserve"> have contributed</w:t>
            </w:r>
            <w:r w:rsidR="00D31D07">
              <w:rPr>
                <w:rFonts w:ascii="Times New Roman" w:hAnsi="Times New Roman" w:cs="Times New Roman"/>
              </w:rPr>
              <w:t xml:space="preserve"> heavily to the theory and practice of education globally. </w:t>
            </w:r>
          </w:p>
          <w:p w14:paraId="4647CEE0" w14:textId="4BD84EC7" w:rsidR="007E7AD0" w:rsidRDefault="007E7AD0" w:rsidP="00240F06">
            <w:pPr>
              <w:spacing w:line="360" w:lineRule="auto"/>
              <w:jc w:val="both"/>
              <w:rPr>
                <w:rFonts w:ascii="Times New Roman" w:hAnsi="Times New Roman" w:cs="Times New Roman"/>
              </w:rPr>
            </w:pPr>
          </w:p>
          <w:p w14:paraId="4452F53F" w14:textId="1F39FF88" w:rsidR="007E7AD0" w:rsidRDefault="007E7AD0" w:rsidP="00240F06">
            <w:pPr>
              <w:spacing w:line="360" w:lineRule="auto"/>
              <w:jc w:val="both"/>
              <w:rPr>
                <w:rFonts w:ascii="Times New Roman" w:hAnsi="Times New Roman" w:cs="Times New Roman"/>
              </w:rPr>
            </w:pPr>
            <w:r w:rsidRPr="007E7AD0">
              <w:rPr>
                <w:rFonts w:ascii="Times New Roman" w:hAnsi="Times New Roman" w:cs="Times New Roman"/>
                <w:b/>
              </w:rPr>
              <w:t>Philosophy and Arts</w:t>
            </w:r>
            <w:r>
              <w:rPr>
                <w:rFonts w:ascii="Times New Roman" w:hAnsi="Times New Roman" w:cs="Times New Roman"/>
              </w:rPr>
              <w:t xml:space="preserve">: Aesthetics, a branch of philosophy, addresses itself to the nature of art, beauty, enjoyment and taste among other perceptive experiences. The appreciation and judgement of art is based on philosophical paradigms. </w:t>
            </w:r>
          </w:p>
          <w:p w14:paraId="0F0CC898" w14:textId="78782DEE" w:rsidR="007E7AD0" w:rsidRDefault="007E7AD0" w:rsidP="00240F06">
            <w:pPr>
              <w:spacing w:line="360" w:lineRule="auto"/>
              <w:jc w:val="both"/>
              <w:rPr>
                <w:rFonts w:ascii="Times New Roman" w:hAnsi="Times New Roman" w:cs="Times New Roman"/>
              </w:rPr>
            </w:pPr>
          </w:p>
          <w:p w14:paraId="358704F0" w14:textId="63A0EFF2" w:rsidR="007E7AD0" w:rsidRDefault="00013E36" w:rsidP="00240F06">
            <w:pPr>
              <w:spacing w:line="360" w:lineRule="auto"/>
              <w:jc w:val="both"/>
              <w:rPr>
                <w:rFonts w:ascii="Times New Roman" w:hAnsi="Times New Roman" w:cs="Times New Roman"/>
              </w:rPr>
            </w:pPr>
            <w:r>
              <w:rPr>
                <w:rFonts w:ascii="Times New Roman" w:hAnsi="Times New Roman" w:cs="Times New Roman"/>
                <w:b/>
              </w:rPr>
              <w:t>Philosophy and L</w:t>
            </w:r>
            <w:r w:rsidR="007E7AD0" w:rsidRPr="00A32D17">
              <w:rPr>
                <w:rFonts w:ascii="Times New Roman" w:hAnsi="Times New Roman" w:cs="Times New Roman"/>
                <w:b/>
              </w:rPr>
              <w:t>inguistics</w:t>
            </w:r>
            <w:r w:rsidR="007E7AD0">
              <w:rPr>
                <w:rFonts w:ascii="Times New Roman" w:hAnsi="Times New Roman" w:cs="Times New Roman"/>
              </w:rPr>
              <w:t xml:space="preserve">: </w:t>
            </w:r>
            <w:r w:rsidR="00A32D17">
              <w:rPr>
                <w:rFonts w:ascii="Times New Roman" w:hAnsi="Times New Roman" w:cs="Times New Roman"/>
              </w:rPr>
              <w:t xml:space="preserve">linguistic grammatical problems are closely related to logicians’ concepts and theories. Linguistics and natural logic are almost identical. Language and language development </w:t>
            </w:r>
            <w:r w:rsidR="00A32D17">
              <w:rPr>
                <w:rFonts w:ascii="Times New Roman" w:hAnsi="Times New Roman" w:cs="Times New Roman"/>
              </w:rPr>
              <w:lastRenderedPageBreak/>
              <w:t>relies heavily on principles of logic and epistemology. Philosophy of Language, a 20</w:t>
            </w:r>
            <w:r w:rsidR="00A32D17" w:rsidRPr="00A32D17">
              <w:rPr>
                <w:rFonts w:ascii="Times New Roman" w:hAnsi="Times New Roman" w:cs="Times New Roman"/>
                <w:vertAlign w:val="superscript"/>
              </w:rPr>
              <w:t>th</w:t>
            </w:r>
            <w:r w:rsidR="00A32D17">
              <w:rPr>
                <w:rFonts w:ascii="Times New Roman" w:hAnsi="Times New Roman" w:cs="Times New Roman"/>
              </w:rPr>
              <w:t xml:space="preserve"> century school of thought, is an exemplar of the relationship between the two disciplines.</w:t>
            </w:r>
          </w:p>
          <w:p w14:paraId="036E5950" w14:textId="206C3ADA" w:rsidR="00AF4974" w:rsidRDefault="00AF4974" w:rsidP="00240F06">
            <w:pPr>
              <w:spacing w:line="360" w:lineRule="auto"/>
              <w:jc w:val="both"/>
              <w:rPr>
                <w:rFonts w:ascii="Times New Roman" w:hAnsi="Times New Roman"/>
              </w:rPr>
            </w:pPr>
          </w:p>
          <w:p w14:paraId="731A93AA" w14:textId="0A89E960" w:rsidR="00194F95" w:rsidRDefault="002C3C59" w:rsidP="00240F06">
            <w:pPr>
              <w:spacing w:line="360" w:lineRule="auto"/>
              <w:jc w:val="both"/>
              <w:rPr>
                <w:rFonts w:ascii="Times New Roman" w:hAnsi="Times New Roman"/>
              </w:rPr>
            </w:pPr>
            <w:r w:rsidRPr="002C3C59">
              <w:rPr>
                <w:rFonts w:ascii="Times New Roman" w:hAnsi="Times New Roman"/>
                <w:b/>
              </w:rPr>
              <w:t>MAIN CHARACTERISTICS OF PHILOSOPHY</w:t>
            </w:r>
            <w:r w:rsidR="00194F95">
              <w:rPr>
                <w:rFonts w:ascii="Times New Roman" w:hAnsi="Times New Roman"/>
              </w:rPr>
              <w:t>:</w:t>
            </w:r>
          </w:p>
          <w:p w14:paraId="67CAAB64" w14:textId="607B2D3F" w:rsidR="002C3C59" w:rsidRDefault="002C3C59" w:rsidP="00240F06">
            <w:pPr>
              <w:spacing w:line="360" w:lineRule="auto"/>
              <w:jc w:val="both"/>
              <w:rPr>
                <w:rFonts w:ascii="Times New Roman" w:hAnsi="Times New Roman"/>
              </w:rPr>
            </w:pPr>
            <w:r>
              <w:rPr>
                <w:rFonts w:ascii="Times New Roman" w:hAnsi="Times New Roman"/>
              </w:rPr>
              <w:t>The list of characteristics of philosophy could vary from one s</w:t>
            </w:r>
            <w:r w:rsidR="00F86F2B">
              <w:rPr>
                <w:rFonts w:ascii="Times New Roman" w:hAnsi="Times New Roman"/>
              </w:rPr>
              <w:t>cholar to another. However, the ones that run</w:t>
            </w:r>
            <w:r>
              <w:rPr>
                <w:rFonts w:ascii="Times New Roman" w:hAnsi="Times New Roman"/>
              </w:rPr>
              <w:t xml:space="preserve"> across all of them include, but not limited to</w:t>
            </w:r>
            <w:r w:rsidR="00F86F2B">
              <w:rPr>
                <w:rFonts w:ascii="Times New Roman" w:hAnsi="Times New Roman"/>
              </w:rPr>
              <w:t>,</w:t>
            </w:r>
            <w:r>
              <w:rPr>
                <w:rFonts w:ascii="Times New Roman" w:hAnsi="Times New Roman"/>
              </w:rPr>
              <w:t xml:space="preserve"> the following:</w:t>
            </w:r>
          </w:p>
          <w:p w14:paraId="04481618" w14:textId="15890A4B" w:rsidR="00194F95" w:rsidRDefault="00194F95"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 xml:space="preserve">Curiosity/questioning – desire to </w:t>
            </w:r>
            <w:r w:rsidR="008074C5">
              <w:rPr>
                <w:rFonts w:ascii="Times New Roman" w:hAnsi="Times New Roman"/>
              </w:rPr>
              <w:t xml:space="preserve">learn and </w:t>
            </w:r>
            <w:r>
              <w:rPr>
                <w:rFonts w:ascii="Times New Roman" w:hAnsi="Times New Roman"/>
              </w:rPr>
              <w:t>know</w:t>
            </w:r>
            <w:r w:rsidR="008074C5">
              <w:rPr>
                <w:rFonts w:ascii="Times New Roman" w:hAnsi="Times New Roman"/>
              </w:rPr>
              <w:t xml:space="preserve"> more</w:t>
            </w:r>
            <w:r w:rsidR="00F86F2B">
              <w:rPr>
                <w:rFonts w:ascii="Times New Roman" w:hAnsi="Times New Roman"/>
              </w:rPr>
              <w:t>. Feigning ignorance in order to allow for learning.</w:t>
            </w:r>
          </w:p>
          <w:p w14:paraId="5F715616" w14:textId="62482108" w:rsidR="00194F95" w:rsidRDefault="00194F95"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 xml:space="preserve">Universality – </w:t>
            </w:r>
            <w:r w:rsidR="00F86F2B">
              <w:rPr>
                <w:rFonts w:ascii="Times New Roman" w:hAnsi="Times New Roman"/>
              </w:rPr>
              <w:t>it’s trans-</w:t>
            </w:r>
            <w:r w:rsidR="00BC64A7">
              <w:rPr>
                <w:rFonts w:ascii="Times New Roman" w:hAnsi="Times New Roman"/>
              </w:rPr>
              <w:t>border</w:t>
            </w:r>
            <w:r w:rsidR="00F86F2B">
              <w:rPr>
                <w:rFonts w:ascii="Times New Roman" w:hAnsi="Times New Roman"/>
              </w:rPr>
              <w:t>: applicable across board (</w:t>
            </w:r>
            <w:r>
              <w:rPr>
                <w:rFonts w:ascii="Times New Roman" w:hAnsi="Times New Roman"/>
              </w:rPr>
              <w:t>geographical, racial, generational, ideological…)</w:t>
            </w:r>
          </w:p>
          <w:p w14:paraId="3EBC46A7" w14:textId="63CF77CD" w:rsidR="00194F95" w:rsidRDefault="00194F95"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Objectivity – not limited by particularity</w:t>
            </w:r>
          </w:p>
          <w:p w14:paraId="4A1A6187" w14:textId="2B6D8051" w:rsidR="00194F95" w:rsidRDefault="00194F95"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Certainty – always seeking truth and certitude</w:t>
            </w:r>
          </w:p>
          <w:p w14:paraId="22E07D91" w14:textId="4470D899" w:rsidR="000500F3" w:rsidRDefault="000500F3"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Accuracy – seeking to be clear on detail</w:t>
            </w:r>
          </w:p>
          <w:p w14:paraId="38323023" w14:textId="3D95FC7B" w:rsidR="000500F3" w:rsidRDefault="000500F3"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 xml:space="preserve">Comprehensive – seeking to include all or most of the detail as much as possible. </w:t>
            </w:r>
          </w:p>
          <w:p w14:paraId="5FFA68C4" w14:textId="1D6843DC" w:rsidR="00194F95" w:rsidRDefault="000500F3"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Analytical –</w:t>
            </w:r>
            <w:r w:rsidR="00194F95">
              <w:rPr>
                <w:rFonts w:ascii="Times New Roman" w:hAnsi="Times New Roman"/>
              </w:rPr>
              <w:t xml:space="preserve"> to seek understanding</w:t>
            </w:r>
            <w:r>
              <w:rPr>
                <w:rFonts w:ascii="Times New Roman" w:hAnsi="Times New Roman"/>
              </w:rPr>
              <w:t xml:space="preserve"> by evaluating every detail</w:t>
            </w:r>
            <w:r w:rsidR="00194F95">
              <w:rPr>
                <w:rFonts w:ascii="Times New Roman" w:hAnsi="Times New Roman"/>
              </w:rPr>
              <w:t xml:space="preserve"> </w:t>
            </w:r>
          </w:p>
          <w:p w14:paraId="386FDF11" w14:textId="72EAB8D3" w:rsidR="00194F95" w:rsidRDefault="00194F95"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Systematic – methodological and orderly in its endeavors</w:t>
            </w:r>
          </w:p>
          <w:p w14:paraId="1F7D4759" w14:textId="00BB4E91" w:rsidR="00194F95" w:rsidRDefault="00194F95"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Critical knowledge – not taking any knowledge claim superficially of for granted.</w:t>
            </w:r>
          </w:p>
          <w:p w14:paraId="7DA35BDF" w14:textId="58859B0B" w:rsidR="00194F95" w:rsidRDefault="002C3C59"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Depth – complete and truthful definitions of things</w:t>
            </w:r>
          </w:p>
          <w:p w14:paraId="1899CDCA" w14:textId="04281271" w:rsidR="002C3C59" w:rsidRDefault="002C3C59"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Problem solving – seeking to address issues holistically and in depth</w:t>
            </w:r>
          </w:p>
          <w:p w14:paraId="1058270F" w14:textId="5E4894FF" w:rsidR="00BC64A7" w:rsidRDefault="00BC64A7" w:rsidP="00194F95">
            <w:pPr>
              <w:pStyle w:val="ListParagraph"/>
              <w:numPr>
                <w:ilvl w:val="0"/>
                <w:numId w:val="5"/>
              </w:numPr>
              <w:spacing w:line="360" w:lineRule="auto"/>
              <w:ind w:leftChars="0" w:firstLineChars="0"/>
              <w:jc w:val="both"/>
              <w:rPr>
                <w:rFonts w:ascii="Times New Roman" w:hAnsi="Times New Roman"/>
              </w:rPr>
            </w:pPr>
            <w:r>
              <w:rPr>
                <w:rFonts w:ascii="Times New Roman" w:hAnsi="Times New Roman"/>
              </w:rPr>
              <w:t xml:space="preserve">Contemplative – deep thought process before making up mind on anything. </w:t>
            </w:r>
          </w:p>
          <w:p w14:paraId="0499305A" w14:textId="1EF1B027" w:rsidR="00143850" w:rsidRDefault="00143850" w:rsidP="00143850">
            <w:pPr>
              <w:spacing w:line="360" w:lineRule="auto"/>
              <w:jc w:val="both"/>
              <w:rPr>
                <w:rFonts w:ascii="Times New Roman" w:hAnsi="Times New Roman"/>
              </w:rPr>
            </w:pPr>
          </w:p>
          <w:p w14:paraId="38FF8995" w14:textId="1F2F7C03" w:rsidR="00143850" w:rsidRPr="00143850" w:rsidRDefault="00143850" w:rsidP="00143850">
            <w:pPr>
              <w:spacing w:line="360" w:lineRule="auto"/>
              <w:jc w:val="both"/>
              <w:rPr>
                <w:rFonts w:ascii="Times New Roman" w:hAnsi="Times New Roman"/>
                <w:b/>
              </w:rPr>
            </w:pPr>
            <w:r w:rsidRPr="00143850">
              <w:rPr>
                <w:rFonts w:ascii="Times New Roman" w:hAnsi="Times New Roman"/>
                <w:b/>
              </w:rPr>
              <w:t xml:space="preserve">RELEVANCE OF PHILOSOPHY </w:t>
            </w:r>
          </w:p>
          <w:p w14:paraId="58428667" w14:textId="7D6FE2B5" w:rsidR="00143850" w:rsidRDefault="00143850" w:rsidP="00143850">
            <w:pPr>
              <w:spacing w:line="360" w:lineRule="auto"/>
              <w:jc w:val="both"/>
              <w:rPr>
                <w:rFonts w:ascii="Times New Roman" w:hAnsi="Times New Roman"/>
              </w:rPr>
            </w:pPr>
            <w:r>
              <w:rPr>
                <w:rFonts w:ascii="Times New Roman" w:hAnsi="Times New Roman"/>
              </w:rPr>
              <w:t>From the discussion of philosophy and other disciplines above, it</w:t>
            </w:r>
            <w:r w:rsidR="00D52771">
              <w:rPr>
                <w:rFonts w:ascii="Times New Roman" w:hAnsi="Times New Roman"/>
              </w:rPr>
              <w:t>’</w:t>
            </w:r>
            <w:r>
              <w:rPr>
                <w:rFonts w:ascii="Times New Roman" w:hAnsi="Times New Roman"/>
              </w:rPr>
              <w:t xml:space="preserve">s clear now that philosophy has undoubted relevance in almost all fields </w:t>
            </w:r>
            <w:r>
              <w:rPr>
                <w:rFonts w:ascii="Times New Roman" w:hAnsi="Times New Roman"/>
              </w:rPr>
              <w:lastRenderedPageBreak/>
              <w:t>of knowledge and human issues. Let us highlight here the general relevancies of philosophy to you and society in general:</w:t>
            </w:r>
          </w:p>
          <w:p w14:paraId="29F12658" w14:textId="79AF6529" w:rsidR="00143850" w:rsidRDefault="00143850" w:rsidP="00143850">
            <w:pPr>
              <w:pStyle w:val="ListParagraph"/>
              <w:numPr>
                <w:ilvl w:val="0"/>
                <w:numId w:val="6"/>
              </w:numPr>
              <w:spacing w:line="360" w:lineRule="auto"/>
              <w:ind w:leftChars="0" w:firstLineChars="0"/>
              <w:jc w:val="both"/>
              <w:rPr>
                <w:rFonts w:ascii="Times New Roman" w:hAnsi="Times New Roman"/>
              </w:rPr>
            </w:pPr>
            <w:r>
              <w:rPr>
                <w:rFonts w:ascii="Times New Roman" w:hAnsi="Times New Roman"/>
              </w:rPr>
              <w:t>Philosophy helps systematize and order human thought and action processes. By</w:t>
            </w:r>
            <w:r w:rsidR="00AE24C0">
              <w:rPr>
                <w:rFonts w:ascii="Times New Roman" w:hAnsi="Times New Roman"/>
              </w:rPr>
              <w:t xml:space="preserve"> extension, it helps to bring order to society and put in place systems that inform social action. </w:t>
            </w:r>
          </w:p>
          <w:p w14:paraId="58C8D08D" w14:textId="4F814FC2" w:rsidR="00AE24C0" w:rsidRDefault="00AE24C0" w:rsidP="00143850">
            <w:pPr>
              <w:pStyle w:val="ListParagraph"/>
              <w:numPr>
                <w:ilvl w:val="0"/>
                <w:numId w:val="6"/>
              </w:numPr>
              <w:spacing w:line="360" w:lineRule="auto"/>
              <w:ind w:leftChars="0" w:firstLineChars="0"/>
              <w:jc w:val="both"/>
              <w:rPr>
                <w:rFonts w:ascii="Times New Roman" w:hAnsi="Times New Roman"/>
              </w:rPr>
            </w:pPr>
            <w:r>
              <w:rPr>
                <w:rFonts w:ascii="Times New Roman" w:hAnsi="Times New Roman"/>
              </w:rPr>
              <w:t>Philosophy is crucial in underpinning the theoretical claims of other disciplines. All academic disciplines derive their rationale from a philosophical process.</w:t>
            </w:r>
          </w:p>
          <w:p w14:paraId="2EDDA217" w14:textId="0F06C63A" w:rsidR="00AE24C0" w:rsidRDefault="00AE24C0" w:rsidP="00143850">
            <w:pPr>
              <w:pStyle w:val="ListParagraph"/>
              <w:numPr>
                <w:ilvl w:val="0"/>
                <w:numId w:val="6"/>
              </w:numPr>
              <w:spacing w:line="360" w:lineRule="auto"/>
              <w:ind w:leftChars="0" w:firstLineChars="0"/>
              <w:jc w:val="both"/>
              <w:rPr>
                <w:rFonts w:ascii="Times New Roman" w:hAnsi="Times New Roman"/>
              </w:rPr>
            </w:pPr>
            <w:r>
              <w:rPr>
                <w:rFonts w:ascii="Times New Roman" w:hAnsi="Times New Roman"/>
              </w:rPr>
              <w:t>Philosophy helps learners to ask critical and relevant question in their quest to acquire knowledge. It breeds a critical attitude that does not any claims for granted.</w:t>
            </w:r>
          </w:p>
          <w:p w14:paraId="11EF680E" w14:textId="34B853F2" w:rsidR="00AE24C0" w:rsidRDefault="00AE24C0" w:rsidP="00143850">
            <w:pPr>
              <w:pStyle w:val="ListParagraph"/>
              <w:numPr>
                <w:ilvl w:val="0"/>
                <w:numId w:val="6"/>
              </w:numPr>
              <w:spacing w:line="360" w:lineRule="auto"/>
              <w:ind w:leftChars="0" w:firstLineChars="0"/>
              <w:jc w:val="both"/>
              <w:rPr>
                <w:rFonts w:ascii="Times New Roman" w:hAnsi="Times New Roman"/>
              </w:rPr>
            </w:pPr>
            <w:r>
              <w:rPr>
                <w:rFonts w:ascii="Times New Roman" w:hAnsi="Times New Roman"/>
              </w:rPr>
              <w:t xml:space="preserve">Philosophy inculcates a critical thinking attitudes in the learners. This helps them to always be attentive to detail and while focusing on the main issues at hand. </w:t>
            </w:r>
          </w:p>
          <w:p w14:paraId="1E7938EB" w14:textId="32CECA44" w:rsidR="00AE24C0" w:rsidRDefault="00AE24C0" w:rsidP="00143850">
            <w:pPr>
              <w:pStyle w:val="ListParagraph"/>
              <w:numPr>
                <w:ilvl w:val="0"/>
                <w:numId w:val="6"/>
              </w:numPr>
              <w:spacing w:line="360" w:lineRule="auto"/>
              <w:ind w:leftChars="0" w:firstLineChars="0"/>
              <w:jc w:val="both"/>
              <w:rPr>
                <w:rFonts w:ascii="Times New Roman" w:hAnsi="Times New Roman"/>
              </w:rPr>
            </w:pPr>
            <w:r>
              <w:rPr>
                <w:rFonts w:ascii="Times New Roman" w:hAnsi="Times New Roman"/>
              </w:rPr>
              <w:t>Problem solving is one of the aims and characteristics of philosophy. This helps humanity and society to be realistic and pragmatic in their approach to matters.</w:t>
            </w:r>
          </w:p>
          <w:p w14:paraId="42325C5C" w14:textId="56E8FE9C" w:rsidR="004D1D6E" w:rsidRDefault="004D1D6E" w:rsidP="00143850">
            <w:pPr>
              <w:pStyle w:val="ListParagraph"/>
              <w:numPr>
                <w:ilvl w:val="0"/>
                <w:numId w:val="6"/>
              </w:numPr>
              <w:spacing w:line="360" w:lineRule="auto"/>
              <w:ind w:leftChars="0" w:firstLineChars="0"/>
              <w:jc w:val="both"/>
              <w:rPr>
                <w:rFonts w:ascii="Times New Roman" w:hAnsi="Times New Roman"/>
              </w:rPr>
            </w:pPr>
            <w:r>
              <w:rPr>
                <w:rFonts w:ascii="Times New Roman" w:hAnsi="Times New Roman"/>
              </w:rPr>
              <w:t xml:space="preserve">Philosophy helps in developing a broad outlook and comprehensive world-view. It expands the horizons of human thought and ability to relate ideas. </w:t>
            </w:r>
          </w:p>
          <w:p w14:paraId="47A2B43C" w14:textId="595B012A" w:rsidR="00AE24C0" w:rsidRPr="00AE24C0" w:rsidRDefault="00AE24C0" w:rsidP="00AE24C0">
            <w:pPr>
              <w:spacing w:line="360" w:lineRule="auto"/>
              <w:jc w:val="both"/>
              <w:rPr>
                <w:rFonts w:ascii="Times New Roman" w:hAnsi="Times New Roman"/>
              </w:rPr>
            </w:pPr>
            <w:r>
              <w:rPr>
                <w:rFonts w:ascii="Times New Roman" w:hAnsi="Times New Roman"/>
              </w:rPr>
              <w:t xml:space="preserve">You can as well discuss any other perceived relevancies of philosophy to you or to society in general. </w:t>
            </w:r>
          </w:p>
          <w:p w14:paraId="214B1460" w14:textId="77777777" w:rsidR="00D05B54" w:rsidRPr="00240F06" w:rsidRDefault="00D05B54">
            <w:pPr>
              <w:rPr>
                <w:rFonts w:ascii="Times New Roman" w:hAnsi="Times New Roman" w:cs="Times New Roman"/>
              </w:rPr>
            </w:pPr>
          </w:p>
          <w:p w14:paraId="563F4422" w14:textId="2D92C736" w:rsidR="00826A84" w:rsidRPr="00AE24C0" w:rsidRDefault="00826A84">
            <w:pPr>
              <w:rPr>
                <w:rFonts w:ascii="Arial" w:hAnsi="Arial" w:cs="Arial"/>
                <w:color w:val="FF0000"/>
                <w:sz w:val="24"/>
                <w:szCs w:val="24"/>
              </w:rPr>
            </w:pPr>
            <w:r w:rsidRPr="00AE24C0">
              <w:rPr>
                <w:rFonts w:ascii="Arial" w:hAnsi="Arial" w:cs="Arial"/>
                <w:color w:val="FF0000"/>
                <w:sz w:val="24"/>
                <w:szCs w:val="24"/>
              </w:rPr>
              <w:t xml:space="preserve">A video </w:t>
            </w:r>
            <w:r w:rsidR="000230AA" w:rsidRPr="00AE24C0">
              <w:rPr>
                <w:rFonts w:ascii="Arial" w:hAnsi="Arial" w:cs="Arial"/>
                <w:color w:val="FF0000"/>
                <w:sz w:val="24"/>
                <w:szCs w:val="24"/>
              </w:rPr>
              <w:t>should</w:t>
            </w:r>
            <w:r w:rsidRPr="00AE24C0">
              <w:rPr>
                <w:rFonts w:ascii="Arial" w:hAnsi="Arial" w:cs="Arial"/>
                <w:color w:val="FF0000"/>
                <w:sz w:val="24"/>
                <w:szCs w:val="24"/>
              </w:rPr>
              <w:t xml:space="preserve"> be provided to support the lecture content.</w:t>
            </w:r>
          </w:p>
          <w:p w14:paraId="739C1904" w14:textId="77777777" w:rsidR="00826A84" w:rsidRPr="00AE24C0" w:rsidRDefault="00826A84">
            <w:pPr>
              <w:rPr>
                <w:rFonts w:ascii="Arial" w:hAnsi="Arial" w:cs="Arial"/>
                <w:color w:val="FF0000"/>
                <w:sz w:val="24"/>
                <w:szCs w:val="24"/>
              </w:rPr>
            </w:pPr>
          </w:p>
          <w:p w14:paraId="4F5B3182" w14:textId="25A235C6" w:rsidR="00826A84" w:rsidRDefault="00826A84"/>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01D90DCE" w14:textId="77777777" w:rsidR="00330935" w:rsidRPr="00EB6025" w:rsidRDefault="00330935" w:rsidP="00330935">
            <w:pPr>
              <w:rPr>
                <w:rFonts w:ascii="Times New Roman" w:hAnsi="Times New Roman" w:cs="Times New Roman"/>
                <w:color w:val="222222"/>
                <w:shd w:val="clear" w:color="auto" w:fill="FFFFFF"/>
              </w:rPr>
            </w:pPr>
            <w:r w:rsidRPr="00EB6025">
              <w:rPr>
                <w:rFonts w:ascii="Times New Roman" w:hAnsi="Times New Roman" w:cs="Times New Roman"/>
                <w:color w:val="222222"/>
                <w:shd w:val="clear" w:color="auto" w:fill="FFFFFF"/>
              </w:rPr>
              <w:t xml:space="preserve">Kaye, S. (2021). The Philosophy Book for Beginners: A Brief Introduction to Great Thinkers and Big Ideas. </w:t>
            </w:r>
            <w:hyperlink r:id="rId11" w:history="1">
              <w:r w:rsidRPr="00EB6025">
                <w:rPr>
                  <w:rStyle w:val="Hyperlink"/>
                  <w:rFonts w:ascii="Times New Roman" w:hAnsi="Times New Roman" w:cs="Times New Roman"/>
                  <w:shd w:val="clear" w:color="auto" w:fill="FFFFFF"/>
                </w:rPr>
                <w:t>https://philpapers.org/rec/KAYTPB</w:t>
              </w:r>
            </w:hyperlink>
            <w:r w:rsidRPr="00EB6025">
              <w:rPr>
                <w:rFonts w:ascii="Times New Roman" w:hAnsi="Times New Roman" w:cs="Times New Roman"/>
                <w:color w:val="222222"/>
                <w:shd w:val="clear" w:color="auto" w:fill="FFFFFF"/>
              </w:rPr>
              <w:t xml:space="preserve"> </w:t>
            </w:r>
          </w:p>
          <w:p w14:paraId="25307477" w14:textId="1EAF96F1" w:rsidR="00330935" w:rsidRPr="00EB6025" w:rsidRDefault="00B906B4" w:rsidP="00330935">
            <w:pPr>
              <w:jc w:val="both"/>
              <w:rPr>
                <w:rFonts w:ascii="Times New Roman" w:hAnsi="Times New Roman" w:cs="Times New Roman"/>
              </w:rPr>
            </w:pPr>
            <w:r w:rsidRPr="00EB6025">
              <w:rPr>
                <w:rFonts w:ascii="Times New Roman" w:hAnsi="Times New Roman" w:cs="Times New Roman"/>
              </w:rPr>
              <w:t xml:space="preserve">Read </w:t>
            </w:r>
            <w:r w:rsidRPr="00EB6025">
              <w:rPr>
                <w:rFonts w:ascii="Times New Roman" w:hAnsi="Times New Roman" w:cs="Times New Roman"/>
                <w:b/>
              </w:rPr>
              <w:t>chapter one</w:t>
            </w:r>
            <w:r w:rsidRPr="00EB6025">
              <w:rPr>
                <w:rFonts w:ascii="Times New Roman" w:hAnsi="Times New Roman" w:cs="Times New Roman"/>
              </w:rPr>
              <w:t xml:space="preserve"> of the above book for knowledge on the nature and relevance of philosophy. </w:t>
            </w:r>
          </w:p>
          <w:p w14:paraId="0257EAD8" w14:textId="77777777" w:rsidR="00330935" w:rsidRPr="00EB6025" w:rsidRDefault="00330935" w:rsidP="00330935">
            <w:pPr>
              <w:jc w:val="both"/>
              <w:rPr>
                <w:rFonts w:ascii="Times New Roman" w:hAnsi="Times New Roman" w:cs="Times New Roman"/>
              </w:rPr>
            </w:pPr>
          </w:p>
          <w:p w14:paraId="37FE140F" w14:textId="3D416847" w:rsidR="00330935" w:rsidRPr="00EB6025" w:rsidRDefault="00330935" w:rsidP="00330935">
            <w:pPr>
              <w:jc w:val="both"/>
              <w:rPr>
                <w:rFonts w:ascii="Times New Roman" w:hAnsi="Times New Roman" w:cs="Times New Roman"/>
              </w:rPr>
            </w:pPr>
            <w:r w:rsidRPr="00EB6025">
              <w:rPr>
                <w:rFonts w:ascii="Times New Roman" w:hAnsi="Times New Roman" w:cs="Times New Roman"/>
              </w:rPr>
              <w:t>Watch these short YouTube videos on the definition and nature of philosophy</w:t>
            </w:r>
            <w:r w:rsidR="00B906B4" w:rsidRPr="00EB6025">
              <w:rPr>
                <w:rFonts w:ascii="Times New Roman" w:hAnsi="Times New Roman" w:cs="Times New Roman"/>
              </w:rPr>
              <w:t xml:space="preserve"> to supplement the above reading</w:t>
            </w:r>
            <w:r w:rsidRPr="00EB6025">
              <w:rPr>
                <w:rFonts w:ascii="Times New Roman" w:hAnsi="Times New Roman" w:cs="Times New Roman"/>
              </w:rPr>
              <w:t>. These videos give an introduction to, and origin of philosophy and its branches.</w:t>
            </w:r>
          </w:p>
          <w:p w14:paraId="29544610" w14:textId="77777777" w:rsidR="00330935" w:rsidRPr="00EB6025" w:rsidRDefault="00000000" w:rsidP="00330935">
            <w:pPr>
              <w:rPr>
                <w:rFonts w:ascii="Times New Roman" w:hAnsi="Times New Roman" w:cs="Times New Roman"/>
              </w:rPr>
            </w:pPr>
            <w:hyperlink r:id="rId12" w:history="1">
              <w:r w:rsidR="00330935" w:rsidRPr="00EB6025">
                <w:rPr>
                  <w:rStyle w:val="Hyperlink"/>
                  <w:rFonts w:ascii="Times New Roman" w:hAnsi="Times New Roman" w:cs="Times New Roman"/>
                </w:rPr>
                <w:t>https://youtu.be/1A_CAkYt3GY</w:t>
              </w:r>
            </w:hyperlink>
            <w:r w:rsidR="00330935" w:rsidRPr="00EB6025">
              <w:rPr>
                <w:rFonts w:ascii="Times New Roman" w:hAnsi="Times New Roman" w:cs="Times New Roman"/>
              </w:rPr>
              <w:t xml:space="preserve"> – this video covers the definition, nature, relevance and branches of philosophy. </w:t>
            </w:r>
          </w:p>
          <w:p w14:paraId="090F4305" w14:textId="14E333DF" w:rsidR="00151695" w:rsidRPr="00D001AF" w:rsidRDefault="00000000" w:rsidP="00330935">
            <w:pPr>
              <w:rPr>
                <w:rFonts w:ascii="Arial" w:hAnsi="Arial" w:cs="Arial"/>
                <w:sz w:val="24"/>
                <w:szCs w:val="24"/>
              </w:rPr>
            </w:pPr>
            <w:hyperlink r:id="rId13" w:history="1">
              <w:r w:rsidR="00330935" w:rsidRPr="00EB6025">
                <w:rPr>
                  <w:rStyle w:val="Hyperlink"/>
                  <w:rFonts w:ascii="Times New Roman" w:hAnsi="Times New Roman" w:cs="Times New Roman"/>
                </w:rPr>
                <w:t>https://youtu.be/aR-QETBbnB0</w:t>
              </w:r>
            </w:hyperlink>
            <w:r w:rsidR="00330935" w:rsidRPr="00EB6025">
              <w:rPr>
                <w:rFonts w:ascii="Times New Roman" w:hAnsi="Times New Roman" w:cs="Times New Roman"/>
              </w:rPr>
              <w:t xml:space="preserve">  - the link leads you to video that has a deeper understanding of philosophy and its branches.</w:t>
            </w:r>
          </w:p>
        </w:tc>
      </w:tr>
      <w:tr w:rsidR="00151695" w14:paraId="11D6575D" w14:textId="77777777" w:rsidTr="00143850">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lastRenderedPageBreak/>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4"/>
                          <a:srcRect/>
                          <a:stretch>
                            <a:fillRect/>
                          </a:stretch>
                        </pic:blipFill>
                        <pic:spPr>
                          <a:xfrm>
                            <a:off x="0" y="0"/>
                            <a:ext cx="404813" cy="404813"/>
                          </a:xfrm>
                          <a:prstGeom prst="rect">
                            <a:avLst/>
                          </a:prstGeom>
                          <a:ln/>
                        </pic:spPr>
                      </pic:pic>
                    </a:graphicData>
                  </a:graphic>
                </wp:inline>
              </w:drawing>
            </w:r>
          </w:p>
        </w:tc>
        <w:tc>
          <w:tcPr>
            <w:tcW w:w="6435" w:type="dxa"/>
          </w:tcPr>
          <w:p w14:paraId="563409F9" w14:textId="77777777" w:rsidR="00B906B4" w:rsidRPr="00EB6025" w:rsidRDefault="00B906B4" w:rsidP="00B906B4">
            <w:pPr>
              <w:rPr>
                <w:rFonts w:ascii="Times New Roman" w:hAnsi="Times New Roman" w:cs="Times New Roman"/>
              </w:rPr>
            </w:pPr>
            <w:r w:rsidRPr="00EB6025">
              <w:rPr>
                <w:rFonts w:ascii="Times New Roman" w:hAnsi="Times New Roman" w:cs="Times New Roman"/>
              </w:rPr>
              <w:t>To recap your experience with the module, you’re requested to respond to the short questions below.</w:t>
            </w:r>
          </w:p>
          <w:p w14:paraId="256F6C4D" w14:textId="77777777" w:rsidR="00B906B4" w:rsidRPr="00EB6025" w:rsidRDefault="00B906B4" w:rsidP="00B906B4">
            <w:pPr>
              <w:pStyle w:val="ListParagraph"/>
              <w:numPr>
                <w:ilvl w:val="0"/>
                <w:numId w:val="7"/>
              </w:numPr>
              <w:spacing w:line="240" w:lineRule="auto"/>
              <w:ind w:leftChars="0" w:firstLineChars="0"/>
              <w:rPr>
                <w:rFonts w:ascii="Times New Roman" w:hAnsi="Times New Roman" w:cs="Times New Roman"/>
                <w:sz w:val="22"/>
                <w:szCs w:val="22"/>
              </w:rPr>
            </w:pPr>
            <w:r w:rsidRPr="00EB6025">
              <w:rPr>
                <w:rFonts w:ascii="Times New Roman" w:hAnsi="Times New Roman" w:cs="Times New Roman"/>
                <w:sz w:val="22"/>
                <w:szCs w:val="22"/>
              </w:rPr>
              <w:t xml:space="preserve">What’s philosophy? </w:t>
            </w:r>
          </w:p>
          <w:p w14:paraId="3E9A8D74" w14:textId="77777777" w:rsidR="00B906B4" w:rsidRPr="00EB6025" w:rsidRDefault="00B906B4" w:rsidP="00B906B4">
            <w:pPr>
              <w:pStyle w:val="ListParagraph"/>
              <w:numPr>
                <w:ilvl w:val="0"/>
                <w:numId w:val="7"/>
              </w:numPr>
              <w:spacing w:line="240" w:lineRule="auto"/>
              <w:ind w:leftChars="0" w:firstLineChars="0"/>
              <w:rPr>
                <w:rFonts w:ascii="Times New Roman" w:hAnsi="Times New Roman" w:cs="Times New Roman"/>
                <w:sz w:val="22"/>
                <w:szCs w:val="22"/>
              </w:rPr>
            </w:pPr>
            <w:r w:rsidRPr="00EB6025">
              <w:rPr>
                <w:rFonts w:ascii="Times New Roman" w:hAnsi="Times New Roman" w:cs="Times New Roman"/>
                <w:sz w:val="22"/>
                <w:szCs w:val="22"/>
              </w:rPr>
              <w:t>Name the main branches of philosophy</w:t>
            </w:r>
          </w:p>
          <w:p w14:paraId="4A317FEB" w14:textId="6B3375E3" w:rsidR="00B906B4" w:rsidRPr="00EB6025" w:rsidRDefault="00B906B4" w:rsidP="00B906B4">
            <w:pPr>
              <w:pStyle w:val="ListParagraph"/>
              <w:numPr>
                <w:ilvl w:val="0"/>
                <w:numId w:val="7"/>
              </w:numPr>
              <w:spacing w:line="240" w:lineRule="auto"/>
              <w:ind w:leftChars="0" w:firstLineChars="0"/>
              <w:rPr>
                <w:rFonts w:ascii="Times New Roman" w:hAnsi="Times New Roman" w:cs="Times New Roman"/>
                <w:sz w:val="22"/>
                <w:szCs w:val="22"/>
              </w:rPr>
            </w:pPr>
            <w:r w:rsidRPr="00EB6025">
              <w:rPr>
                <w:rFonts w:ascii="Times New Roman" w:hAnsi="Times New Roman" w:cs="Times New Roman"/>
                <w:sz w:val="22"/>
                <w:szCs w:val="22"/>
              </w:rPr>
              <w:t>Enumerate the main features of Philosophy?</w:t>
            </w:r>
          </w:p>
          <w:p w14:paraId="68053FF9" w14:textId="6C540202" w:rsidR="00B906B4" w:rsidRPr="00EB6025" w:rsidRDefault="00B906B4" w:rsidP="00B906B4">
            <w:pPr>
              <w:pStyle w:val="ListParagraph"/>
              <w:numPr>
                <w:ilvl w:val="0"/>
                <w:numId w:val="7"/>
              </w:numPr>
              <w:spacing w:line="240" w:lineRule="auto"/>
              <w:ind w:leftChars="0" w:firstLineChars="0"/>
              <w:rPr>
                <w:rFonts w:ascii="Times New Roman" w:hAnsi="Times New Roman" w:cs="Times New Roman"/>
                <w:sz w:val="22"/>
                <w:szCs w:val="22"/>
              </w:rPr>
            </w:pPr>
            <w:r w:rsidRPr="00EB6025">
              <w:rPr>
                <w:rFonts w:ascii="Times New Roman" w:hAnsi="Times New Roman" w:cs="Times New Roman"/>
                <w:sz w:val="22"/>
                <w:szCs w:val="22"/>
              </w:rPr>
              <w:t>Outline any five relevancies of philosophy.</w:t>
            </w:r>
          </w:p>
          <w:p w14:paraId="48F2488E" w14:textId="2C7418FD" w:rsidR="00C34028" w:rsidRPr="00EB6025" w:rsidRDefault="00B906B4" w:rsidP="00B906B4">
            <w:pPr>
              <w:rPr>
                <w:rFonts w:ascii="Times New Roman" w:hAnsi="Times New Roman" w:cs="Times New Roman"/>
              </w:rPr>
            </w:pPr>
            <w:r w:rsidRPr="00EB6025">
              <w:rPr>
                <w:rFonts w:ascii="Times New Roman" w:hAnsi="Times New Roman" w:cs="Times New Roman"/>
              </w:rPr>
              <w:t>Post your responses to the above questions in your wiki</w:t>
            </w:r>
          </w:p>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7EA7674C" w14:textId="77777777" w:rsidR="003C14B9" w:rsidRPr="00EB6025" w:rsidRDefault="003C14B9" w:rsidP="00151695">
            <w:pPr>
              <w:rPr>
                <w:rFonts w:ascii="Times New Roman" w:hAnsi="Times New Roman" w:cs="Times New Roman"/>
              </w:rPr>
            </w:pPr>
            <w:r w:rsidRPr="00EB6025">
              <w:rPr>
                <w:rFonts w:ascii="Times New Roman" w:hAnsi="Times New Roman" w:cs="Times New Roman"/>
              </w:rPr>
              <w:t xml:space="preserve">Read Case 1 below. </w:t>
            </w:r>
          </w:p>
          <w:p w14:paraId="1003B045" w14:textId="77777777" w:rsidR="00151695" w:rsidRPr="00EB6025" w:rsidRDefault="003C14B9" w:rsidP="00151695">
            <w:pPr>
              <w:rPr>
                <w:rFonts w:ascii="Times New Roman" w:hAnsi="Times New Roman" w:cs="Times New Roman"/>
              </w:rPr>
            </w:pPr>
            <w:r w:rsidRPr="00EB6025">
              <w:rPr>
                <w:rFonts w:ascii="Times New Roman" w:hAnsi="Times New Roman" w:cs="Times New Roman"/>
              </w:rPr>
              <w:t>In the group discussion on the LMS, identify the talking points form the case.</w:t>
            </w:r>
          </w:p>
          <w:p w14:paraId="1C2CDA40" w14:textId="6E7DC96D" w:rsidR="003C14B9" w:rsidRPr="00EB6025" w:rsidRDefault="003C14B9" w:rsidP="00EB6025">
            <w:pPr>
              <w:rPr>
                <w:rFonts w:ascii="Times New Roman" w:hAnsi="Times New Roman" w:cs="Times New Roman"/>
              </w:rPr>
            </w:pPr>
            <w:r w:rsidRPr="00EB6025">
              <w:rPr>
                <w:rFonts w:ascii="Times New Roman" w:hAnsi="Times New Roman" w:cs="Times New Roman"/>
              </w:rPr>
              <w:t xml:space="preserve">If </w:t>
            </w:r>
            <w:r w:rsidR="00EB6025">
              <w:rPr>
                <w:rFonts w:ascii="Times New Roman" w:hAnsi="Times New Roman" w:cs="Times New Roman"/>
              </w:rPr>
              <w:t>you</w:t>
            </w:r>
            <w:r w:rsidRPr="00EB6025">
              <w:rPr>
                <w:rFonts w:ascii="Times New Roman" w:hAnsi="Times New Roman" w:cs="Times New Roman"/>
              </w:rPr>
              <w:t xml:space="preserve"> were the local administrator called in, what action would you take and why? Make you short responses to this activity on the discussion forum. Engage each other’s responses. </w:t>
            </w:r>
          </w:p>
        </w:tc>
      </w:tr>
      <w:tr w:rsidR="00151695" w14:paraId="2636370E" w14:textId="77777777" w:rsidTr="00D75523">
        <w:trPr>
          <w:trHeight w:val="270"/>
        </w:trPr>
        <w:tc>
          <w:tcPr>
            <w:tcW w:w="3210" w:type="dxa"/>
            <w:shd w:val="clear" w:color="auto" w:fill="FCE5CD"/>
          </w:tcPr>
          <w:p w14:paraId="2729B1EB" w14:textId="77777777" w:rsidR="00151695" w:rsidRDefault="00151695" w:rsidP="00421CF6">
            <w:pPr>
              <w:spacing w:before="240"/>
              <w:rPr>
                <w:rFonts w:ascii="Arial" w:eastAsia="Arial" w:hAnsi="Arial" w:cs="Arial"/>
              </w:rPr>
            </w:pPr>
            <w:r>
              <w:rPr>
                <w:rFonts w:ascii="Arial" w:eastAsia="Arial" w:hAnsi="Arial" w:cs="Arial"/>
              </w:rPr>
              <w:t>CASE 1:</w:t>
            </w:r>
          </w:p>
          <w:p w14:paraId="059B5E5D" w14:textId="77777777" w:rsidR="00151695" w:rsidRDefault="00151695" w:rsidP="00421CF6">
            <w:pPr>
              <w:spacing w:before="240"/>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5"/>
                          <a:srcRect/>
                          <a:stretch>
                            <a:fillRect/>
                          </a:stretch>
                        </pic:blipFill>
                        <pic:spPr>
                          <a:xfrm>
                            <a:off x="0" y="0"/>
                            <a:ext cx="442913" cy="442913"/>
                          </a:xfrm>
                          <a:prstGeom prst="rect">
                            <a:avLst/>
                          </a:prstGeom>
                          <a:ln/>
                        </pic:spPr>
                      </pic:pic>
                    </a:graphicData>
                  </a:graphic>
                </wp:inline>
              </w:drawing>
            </w:r>
          </w:p>
        </w:tc>
        <w:tc>
          <w:tcPr>
            <w:tcW w:w="6435" w:type="dxa"/>
            <w:tcBorders>
              <w:bottom w:val="single" w:sz="4" w:space="0" w:color="000000"/>
            </w:tcBorders>
          </w:tcPr>
          <w:p w14:paraId="7403C9FF" w14:textId="1B7052F9" w:rsidR="003C14B9" w:rsidRDefault="003C14B9" w:rsidP="00421CF6">
            <w:pPr>
              <w:spacing w:before="240"/>
              <w:jc w:val="both"/>
              <w:rPr>
                <w:rFonts w:ascii="Times New Roman" w:hAnsi="Times New Roman" w:cs="Times New Roman"/>
              </w:rPr>
            </w:pPr>
            <w:r>
              <w:rPr>
                <w:rFonts w:ascii="Times New Roman" w:hAnsi="Times New Roman" w:cs="Times New Roman"/>
              </w:rPr>
              <w:t>CASE 1</w:t>
            </w:r>
          </w:p>
          <w:p w14:paraId="2C07652A" w14:textId="37F88BCF" w:rsidR="00151695" w:rsidRPr="00421CF6" w:rsidRDefault="00582D11" w:rsidP="00421CF6">
            <w:pPr>
              <w:spacing w:before="240"/>
              <w:jc w:val="both"/>
              <w:rPr>
                <w:rFonts w:ascii="Times New Roman" w:hAnsi="Times New Roman" w:cs="Times New Roman"/>
              </w:rPr>
            </w:pPr>
            <w:r w:rsidRPr="00421CF6">
              <w:rPr>
                <w:rFonts w:ascii="Times New Roman" w:hAnsi="Times New Roman" w:cs="Times New Roman"/>
              </w:rPr>
              <w:t>Mrs. R is a widow who’s left with 5 children, the first being 16 years old and the last one just 3 years old. She’s left on a</w:t>
            </w:r>
            <w:r w:rsidR="00EB6025">
              <w:rPr>
                <w:rFonts w:ascii="Times New Roman" w:hAnsi="Times New Roman" w:cs="Times New Roman"/>
              </w:rPr>
              <w:t xml:space="preserve"> </w:t>
            </w:r>
            <w:r w:rsidR="00EB6025" w:rsidRPr="00421CF6">
              <w:rPr>
                <w:rFonts w:ascii="Times New Roman" w:hAnsi="Times New Roman" w:cs="Times New Roman"/>
              </w:rPr>
              <w:t>1/4-acre</w:t>
            </w:r>
            <w:r w:rsidRPr="00421CF6">
              <w:rPr>
                <w:rFonts w:ascii="Times New Roman" w:hAnsi="Times New Roman" w:cs="Times New Roman"/>
              </w:rPr>
              <w:t xml:space="preserve"> piece of land that her husband had just bought before he died in a fatal accident. The late husband provided for every of the family needs, adequately. After his demise, his wife R had to shoulder all the family responsibilities. </w:t>
            </w:r>
          </w:p>
          <w:p w14:paraId="17C81780" w14:textId="77777777" w:rsidR="00582D11" w:rsidRPr="00421CF6" w:rsidRDefault="00582D11" w:rsidP="00421CF6">
            <w:pPr>
              <w:spacing w:before="240"/>
              <w:jc w:val="both"/>
              <w:rPr>
                <w:rFonts w:ascii="Times New Roman" w:hAnsi="Times New Roman" w:cs="Times New Roman"/>
              </w:rPr>
            </w:pPr>
            <w:r w:rsidRPr="00421CF6">
              <w:rPr>
                <w:rFonts w:ascii="Times New Roman" w:hAnsi="Times New Roman" w:cs="Times New Roman"/>
              </w:rPr>
              <w:t xml:space="preserve">R would go around her neighborhood looking for informal menial jobs to fend for her family. Sometimes she wasn’t lucky in finding something to do to earn to sustain the family. </w:t>
            </w:r>
          </w:p>
          <w:p w14:paraId="757603C4" w14:textId="5A0FEA63" w:rsidR="00582D11" w:rsidRPr="00421CF6" w:rsidRDefault="00582D11" w:rsidP="00421CF6">
            <w:pPr>
              <w:spacing w:before="240"/>
              <w:jc w:val="both"/>
              <w:rPr>
                <w:rFonts w:ascii="Times New Roman" w:hAnsi="Times New Roman" w:cs="Times New Roman"/>
              </w:rPr>
            </w:pPr>
            <w:r w:rsidRPr="00421CF6">
              <w:rPr>
                <w:rFonts w:ascii="Times New Roman" w:hAnsi="Times New Roman" w:cs="Times New Roman"/>
              </w:rPr>
              <w:t>On this occasion, the harvest that she had made on her small piece of land was depleted. For five days she had not got any menial job to do. They were literary starving and staring at fatality from the starvation, especially for the 3-year-old baby.</w:t>
            </w:r>
          </w:p>
          <w:p w14:paraId="5EEC8F32" w14:textId="77777777" w:rsidR="00582D11" w:rsidRPr="00421CF6" w:rsidRDefault="00582D11" w:rsidP="00421CF6">
            <w:pPr>
              <w:spacing w:before="240"/>
              <w:jc w:val="both"/>
              <w:rPr>
                <w:rFonts w:ascii="Times New Roman" w:hAnsi="Times New Roman" w:cs="Times New Roman"/>
              </w:rPr>
            </w:pPr>
            <w:r w:rsidRPr="00421CF6">
              <w:rPr>
                <w:rFonts w:ascii="Times New Roman" w:hAnsi="Times New Roman" w:cs="Times New Roman"/>
              </w:rPr>
              <w:t>One of her neighbors, an employee of the local county government used to give her some jobs to do. She thought that she could go to him and negotiate for a way out of her predicament. When she asked whether there’s any work that she could do, R was told that there’s none currently. She requested if the neighbor could lend her some little money then come to work later and pay up. The neighbor didn’t buy into the idea. R went back home dejected, hopeless, and pained that she could not even afford to feed her children.</w:t>
            </w:r>
          </w:p>
          <w:p w14:paraId="15982574" w14:textId="77777777" w:rsidR="00582D11" w:rsidRPr="00421CF6" w:rsidRDefault="00582D11" w:rsidP="00421CF6">
            <w:pPr>
              <w:spacing w:before="240"/>
              <w:jc w:val="both"/>
              <w:rPr>
                <w:rFonts w:ascii="Times New Roman" w:hAnsi="Times New Roman" w:cs="Times New Roman"/>
              </w:rPr>
            </w:pPr>
            <w:r w:rsidRPr="00421CF6">
              <w:rPr>
                <w:rFonts w:ascii="Times New Roman" w:hAnsi="Times New Roman" w:cs="Times New Roman"/>
              </w:rPr>
              <w:t xml:space="preserve">On her way out, </w:t>
            </w:r>
            <w:r w:rsidR="00421CF6" w:rsidRPr="00421CF6">
              <w:rPr>
                <w:rFonts w:ascii="Times New Roman" w:hAnsi="Times New Roman" w:cs="Times New Roman"/>
              </w:rPr>
              <w:t xml:space="preserve">she passed through the neighbor’s maize plantation. She had assisted in weeding the same farm, and so she knew it’s a shortcut to her house. A thought crossed her mind, to pick a few cobs </w:t>
            </w:r>
            <w:r w:rsidR="00421CF6" w:rsidRPr="00421CF6">
              <w:rPr>
                <w:rFonts w:ascii="Times New Roman" w:hAnsi="Times New Roman" w:cs="Times New Roman"/>
              </w:rPr>
              <w:lastRenderedPageBreak/>
              <w:t xml:space="preserve">of maize to go and boil for her children. She couldn’t stand the feeling of getting home to face her hungry children without a solution. </w:t>
            </w:r>
          </w:p>
          <w:p w14:paraId="5F7B7FB7" w14:textId="091F679F" w:rsidR="00421CF6" w:rsidRDefault="00421CF6" w:rsidP="00421CF6">
            <w:pPr>
              <w:spacing w:before="240"/>
              <w:jc w:val="both"/>
              <w:rPr>
                <w:rFonts w:ascii="Times New Roman" w:hAnsi="Times New Roman" w:cs="Times New Roman"/>
              </w:rPr>
            </w:pPr>
            <w:r w:rsidRPr="00421CF6">
              <w:rPr>
                <w:rFonts w:ascii="Times New Roman" w:hAnsi="Times New Roman" w:cs="Times New Roman"/>
              </w:rPr>
              <w:t>No sooner had she picked about 10 cobs of green maize, than the owner of the shamba, her neighbor</w:t>
            </w:r>
            <w:r>
              <w:rPr>
                <w:rFonts w:ascii="Times New Roman" w:hAnsi="Times New Roman" w:cs="Times New Roman"/>
              </w:rPr>
              <w:t>,</w:t>
            </w:r>
            <w:r w:rsidRPr="00421CF6">
              <w:rPr>
                <w:rFonts w:ascii="Times New Roman" w:hAnsi="Times New Roman" w:cs="Times New Roman"/>
              </w:rPr>
              <w:t xml:space="preserve"> came in shouting, thief! Thief! Thief!</w:t>
            </w:r>
            <w:r>
              <w:rPr>
                <w:rFonts w:ascii="Times New Roman" w:hAnsi="Times New Roman" w:cs="Times New Roman"/>
              </w:rPr>
              <w:t xml:space="preserve"> This attracted other neighbors and passersby. Soon there’s a small crown the maize, with R still holding the cobs in her hands. Speechless. Dazed. Helpless. Guilty as charged. </w:t>
            </w:r>
          </w:p>
          <w:p w14:paraId="347FCF08" w14:textId="135AEC8E" w:rsidR="00BE7174" w:rsidRPr="00421CF6" w:rsidRDefault="00421CF6" w:rsidP="00421CF6">
            <w:pPr>
              <w:spacing w:before="240"/>
              <w:jc w:val="both"/>
              <w:rPr>
                <w:rFonts w:ascii="Times New Roman" w:hAnsi="Times New Roman" w:cs="Times New Roman"/>
              </w:rPr>
            </w:pPr>
            <w:r>
              <w:rPr>
                <w:rFonts w:ascii="Times New Roman" w:hAnsi="Times New Roman" w:cs="Times New Roman"/>
              </w:rPr>
              <w:t>The local administration was called in, to address the situation.</w:t>
            </w:r>
          </w:p>
        </w:tc>
      </w:tr>
      <w:tr w:rsidR="00151695" w14:paraId="7F8D3332" w14:textId="77777777" w:rsidTr="00D75523">
        <w:trPr>
          <w:trHeight w:val="2145"/>
        </w:trPr>
        <w:tc>
          <w:tcPr>
            <w:tcW w:w="3210" w:type="dxa"/>
            <w:shd w:val="clear" w:color="auto" w:fill="FCE5CD"/>
          </w:tcPr>
          <w:p w14:paraId="76161895" w14:textId="51967A0A" w:rsidR="00151695" w:rsidRDefault="00C34028" w:rsidP="00151695">
            <w:pPr>
              <w:rPr>
                <w:rFonts w:ascii="Arial" w:eastAsia="Arial" w:hAnsi="Arial" w:cs="Arial"/>
              </w:rPr>
            </w:pPr>
            <w:bookmarkStart w:id="0" w:name="_Hlk131239802"/>
            <w:r>
              <w:rPr>
                <w:rFonts w:ascii="Arial" w:eastAsia="Arial" w:hAnsi="Arial" w:cs="Arial"/>
              </w:rPr>
              <w:lastRenderedPageBreak/>
              <w:t xml:space="preserve">ACTIVITY 5: </w:t>
            </w:r>
            <w:r w:rsidR="00151695">
              <w:rPr>
                <w:rFonts w:ascii="Arial" w:eastAsia="Arial" w:hAnsi="Arial" w:cs="Arial"/>
              </w:rPr>
              <w:t xml:space="preserve">READING MATERIAL </w:t>
            </w:r>
          </w:p>
          <w:p w14:paraId="48BA0A28" w14:textId="77777777" w:rsidR="00151695" w:rsidRDefault="00151695" w:rsidP="00151695">
            <w:pPr>
              <w:rPr>
                <w:rFonts w:ascii="Arial" w:eastAsia="Arial" w:hAnsi="Arial" w:cs="Arial"/>
              </w:rPr>
            </w:pPr>
          </w:p>
          <w:p w14:paraId="07C13FDB" w14:textId="24248E74" w:rsidR="00151695" w:rsidRDefault="00151695" w:rsidP="00151695">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Borders>
              <w:bottom w:val="single" w:sz="4" w:space="0" w:color="auto"/>
            </w:tcBorders>
          </w:tcPr>
          <w:p w14:paraId="39775161" w14:textId="7207AEAA" w:rsidR="00C240AF" w:rsidRPr="00C240AF" w:rsidRDefault="00C240AF" w:rsidP="00C240AF">
            <w:pPr>
              <w:rPr>
                <w:rFonts w:ascii="Times New Roman" w:hAnsi="Times New Roman" w:cs="Times New Roman"/>
              </w:rPr>
            </w:pPr>
            <w:r w:rsidRPr="00C240AF">
              <w:rPr>
                <w:rFonts w:ascii="Times New Roman" w:hAnsi="Times New Roman" w:cs="Times New Roman"/>
              </w:rPr>
              <w:t>Nweke Charles C., Vera A. Uyanwune (2020). Relevance of Philosophy to Any Discipline</w:t>
            </w:r>
          </w:p>
          <w:p w14:paraId="5B9E8D19" w14:textId="214CADE3" w:rsidR="00C240AF" w:rsidRDefault="00000000" w:rsidP="00151695">
            <w:pPr>
              <w:rPr>
                <w:rFonts w:ascii="Times New Roman" w:hAnsi="Times New Roman" w:cs="Times New Roman"/>
              </w:rPr>
            </w:pPr>
            <w:hyperlink r:id="rId16" w:tgtFrame="_blank" w:history="1">
              <w:r w:rsidR="00C240AF" w:rsidRPr="00C240AF">
                <w:rPr>
                  <w:rStyle w:val="Hyperlink"/>
                  <w:rFonts w:ascii="Times New Roman" w:hAnsi="Times New Roman" w:cs="Times New Roman"/>
                  <w:color w:val="1155CC"/>
                  <w:shd w:val="clear" w:color="auto" w:fill="FFFFFF"/>
                </w:rPr>
                <w:t>https://www.rsisinternational.org/journals/ijriss/Digital-Library/volume-4-issue-8/784-788.pdf</w:t>
              </w:r>
            </w:hyperlink>
          </w:p>
          <w:p w14:paraId="15B791B1" w14:textId="77777777" w:rsidR="00DD4D09" w:rsidRDefault="00DD4D09" w:rsidP="00151695">
            <w:pPr>
              <w:rPr>
                <w:rFonts w:ascii="Times New Roman" w:hAnsi="Times New Roman" w:cs="Times New Roman"/>
              </w:rPr>
            </w:pPr>
          </w:p>
          <w:p w14:paraId="4F8ABD2F" w14:textId="77777777" w:rsidR="00DD4D09" w:rsidRDefault="00DD4D09" w:rsidP="00D75523">
            <w:pPr>
              <w:rPr>
                <w:rFonts w:ascii="Times New Roman" w:hAnsi="Times New Roman" w:cs="Times New Roman"/>
              </w:rPr>
            </w:pPr>
            <w:r w:rsidRPr="00BE7174">
              <w:rPr>
                <w:rFonts w:ascii="Times New Roman" w:hAnsi="Times New Roman" w:cs="Times New Roman"/>
                <w:color w:val="222222"/>
                <w:shd w:val="clear" w:color="auto" w:fill="FFFFFF"/>
              </w:rPr>
              <w:t xml:space="preserve">Hansson, S. O. (2008). Philosophy and other disciplines. </w:t>
            </w:r>
            <w:r w:rsidRPr="00BE7174">
              <w:rPr>
                <w:rFonts w:ascii="Times New Roman" w:hAnsi="Times New Roman" w:cs="Times New Roman"/>
                <w:i/>
                <w:color w:val="222222"/>
                <w:shd w:val="clear" w:color="auto" w:fill="FFFFFF"/>
              </w:rPr>
              <w:t xml:space="preserve">Metaphilosophy. </w:t>
            </w:r>
            <w:r w:rsidRPr="00BE7174">
              <w:rPr>
                <w:rFonts w:ascii="Times New Roman" w:hAnsi="Times New Roman" w:cs="Times New Roman"/>
                <w:i/>
                <w:iCs/>
                <w:color w:val="222222"/>
                <w:shd w:val="clear" w:color="auto" w:fill="FFFFFF"/>
              </w:rPr>
              <w:t xml:space="preserve">39 </w:t>
            </w:r>
            <w:r w:rsidRPr="00BE7174">
              <w:rPr>
                <w:rFonts w:ascii="Times New Roman" w:hAnsi="Times New Roman" w:cs="Times New Roman"/>
                <w:color w:val="222222"/>
                <w:shd w:val="clear" w:color="auto" w:fill="FFFFFF"/>
              </w:rPr>
              <w:t xml:space="preserve">(4‐5), 472-483 </w:t>
            </w:r>
            <w:hyperlink r:id="rId17" w:history="1">
              <w:r w:rsidRPr="00BE7174">
                <w:rPr>
                  <w:rStyle w:val="Hyperlink"/>
                  <w:rFonts w:ascii="Times New Roman" w:hAnsi="Times New Roman" w:cs="Times New Roman"/>
                  <w:shd w:val="clear" w:color="auto" w:fill="FFFFFF"/>
                </w:rPr>
                <w:t>https://onlinelibrary.wiley.com/doi/abs/10.1111/j.1467-9973.2008.00567.x</w:t>
              </w:r>
            </w:hyperlink>
          </w:p>
          <w:p w14:paraId="47D63168" w14:textId="77777777" w:rsidR="00DD4D09" w:rsidRDefault="00DD4D09" w:rsidP="00D75523">
            <w:pPr>
              <w:rPr>
                <w:rFonts w:ascii="Times New Roman" w:hAnsi="Times New Roman" w:cs="Times New Roman"/>
              </w:rPr>
            </w:pPr>
          </w:p>
          <w:p w14:paraId="2C69EC53" w14:textId="18888154" w:rsidR="00D75523" w:rsidRPr="00BE7174" w:rsidRDefault="00D75523" w:rsidP="00D75523">
            <w:pPr>
              <w:rPr>
                <w:rFonts w:ascii="Times New Roman" w:hAnsi="Times New Roman" w:cs="Times New Roman"/>
              </w:rPr>
            </w:pPr>
            <w:r w:rsidRPr="00BE7174">
              <w:rPr>
                <w:rFonts w:ascii="Times New Roman" w:hAnsi="Times New Roman" w:cs="Times New Roman"/>
              </w:rPr>
              <w:t>Read the above article</w:t>
            </w:r>
            <w:r w:rsidR="00C240AF">
              <w:rPr>
                <w:rFonts w:ascii="Times New Roman" w:hAnsi="Times New Roman" w:cs="Times New Roman"/>
              </w:rPr>
              <w:t>s</w:t>
            </w:r>
            <w:r w:rsidRPr="00BE7174">
              <w:rPr>
                <w:rFonts w:ascii="Times New Roman" w:hAnsi="Times New Roman" w:cs="Times New Roman"/>
              </w:rPr>
              <w:t xml:space="preserve"> and make brief notes on the following in the LMS blog:</w:t>
            </w:r>
          </w:p>
          <w:p w14:paraId="4A18B51E" w14:textId="77777777" w:rsidR="00D75523" w:rsidRPr="00BE7174" w:rsidRDefault="00D75523" w:rsidP="00D75523">
            <w:pPr>
              <w:pStyle w:val="ListParagraph"/>
              <w:numPr>
                <w:ilvl w:val="0"/>
                <w:numId w:val="8"/>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What’s the role of philosophy in other discipline?</w:t>
            </w:r>
          </w:p>
          <w:p w14:paraId="6F6760E9" w14:textId="59AF8300" w:rsidR="00D75523" w:rsidRPr="00BE7174" w:rsidRDefault="00D75523" w:rsidP="00D75523">
            <w:pPr>
              <w:pStyle w:val="ListParagraph"/>
              <w:numPr>
                <w:ilvl w:val="0"/>
                <w:numId w:val="8"/>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Is philosophy a science or and art?</w:t>
            </w:r>
            <w:r w:rsidR="00D65FF4">
              <w:rPr>
                <w:rFonts w:ascii="Times New Roman" w:hAnsi="Times New Roman" w:cs="Times New Roman"/>
                <w:sz w:val="22"/>
                <w:szCs w:val="22"/>
              </w:rPr>
              <w:t xml:space="preserve"> Justify your response.</w:t>
            </w:r>
          </w:p>
          <w:p w14:paraId="1BBB67E3" w14:textId="34AD1117" w:rsidR="00D75523" w:rsidRPr="00BE7174" w:rsidRDefault="00D75523" w:rsidP="00D75523">
            <w:pPr>
              <w:pStyle w:val="ListParagraph"/>
              <w:numPr>
                <w:ilvl w:val="0"/>
                <w:numId w:val="8"/>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What role does philosophy play in: a) your life, b) society</w:t>
            </w:r>
            <w:r w:rsidR="00CE61D7" w:rsidRPr="00BE7174">
              <w:rPr>
                <w:rFonts w:ascii="Times New Roman" w:hAnsi="Times New Roman" w:cs="Times New Roman"/>
                <w:sz w:val="22"/>
                <w:szCs w:val="22"/>
              </w:rPr>
              <w:t>.</w:t>
            </w:r>
          </w:p>
        </w:tc>
      </w:tr>
      <w:bookmarkEnd w:id="0"/>
      <w:tr w:rsidR="00151695" w14:paraId="0F4C0D36" w14:textId="77777777" w:rsidTr="00D75523">
        <w:tc>
          <w:tcPr>
            <w:tcW w:w="3210" w:type="dxa"/>
            <w:shd w:val="clear" w:color="auto" w:fill="FCE5CD"/>
          </w:tcPr>
          <w:p w14:paraId="111382A9" w14:textId="3C8400FC" w:rsidR="00151695" w:rsidRDefault="00151695" w:rsidP="00151695">
            <w:pPr>
              <w:rPr>
                <w:rFonts w:ascii="Arial" w:eastAsia="Arial" w:hAnsi="Arial" w:cs="Arial"/>
              </w:rPr>
            </w:pPr>
            <w:r>
              <w:rPr>
                <w:rFonts w:ascii="Arial" w:eastAsia="Arial" w:hAnsi="Arial" w:cs="Arial"/>
              </w:rPr>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8"/>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151695">
            <w:pPr>
              <w:rPr>
                <w:rFonts w:ascii="Arial" w:eastAsia="Arial" w:hAnsi="Arial" w:cs="Arial"/>
              </w:rPr>
            </w:pPr>
          </w:p>
        </w:tc>
        <w:tc>
          <w:tcPr>
            <w:tcW w:w="6435" w:type="dxa"/>
            <w:tcBorders>
              <w:top w:val="single" w:sz="4" w:space="0" w:color="auto"/>
            </w:tcBorders>
          </w:tcPr>
          <w:p w14:paraId="061B5F9B" w14:textId="6B08C6AD" w:rsidR="000230AA" w:rsidRPr="00BE7174" w:rsidRDefault="00C240AF" w:rsidP="000230AA">
            <w:pPr>
              <w:rPr>
                <w:rFonts w:ascii="Times New Roman" w:eastAsia="Arial" w:hAnsi="Times New Roman" w:cs="Times New Roman"/>
              </w:rPr>
            </w:pPr>
            <w:r>
              <w:rPr>
                <w:rFonts w:ascii="Times New Roman" w:hAnsi="Times New Roman" w:cs="Times New Roman"/>
              </w:rPr>
              <w:t>Based on the two articles above, write a short essay, of about 500 words, on what you regard as the role of philosophy in your area of study. Post the essay to your e-portfolio for assessment.</w:t>
            </w:r>
          </w:p>
          <w:p w14:paraId="681F2E9C" w14:textId="43E5BA09" w:rsidR="000230AA" w:rsidRPr="00BE7174" w:rsidRDefault="000230AA" w:rsidP="00151695">
            <w:pPr>
              <w:rPr>
                <w:rFonts w:ascii="Times New Roman" w:hAnsi="Times New Roman" w:cs="Times New Roman"/>
              </w:rPr>
            </w:pPr>
            <w:r w:rsidRPr="00BE7174">
              <w:rPr>
                <w:rFonts w:ascii="Times New Roman" w:hAnsi="Times New Roman" w:cs="Times New Roman"/>
              </w:rPr>
              <w:t xml:space="preserve"> </w:t>
            </w:r>
          </w:p>
        </w:tc>
      </w:tr>
      <w:tr w:rsidR="00151695" w14:paraId="59C27032" w14:textId="77777777">
        <w:trPr>
          <w:trHeight w:val="1140"/>
        </w:trPr>
        <w:tc>
          <w:tcPr>
            <w:tcW w:w="3210" w:type="dxa"/>
            <w:shd w:val="clear" w:color="auto" w:fill="FCE5CD"/>
          </w:tcPr>
          <w:p w14:paraId="73A391BA" w14:textId="7D7A1479" w:rsidR="00151695" w:rsidRDefault="000230AA" w:rsidP="00151695">
            <w:pPr>
              <w:rPr>
                <w:rFonts w:ascii="Arial" w:eastAsia="Arial" w:hAnsi="Arial" w:cs="Arial"/>
              </w:rPr>
            </w:pPr>
            <w:r>
              <w:rPr>
                <w:rFonts w:ascii="Arial" w:eastAsia="Arial" w:hAnsi="Arial" w:cs="Arial"/>
              </w:rPr>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151695">
            <w:pPr>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151695">
            <w:pPr>
              <w:rPr>
                <w:rFonts w:ascii="Arial" w:eastAsia="Arial" w:hAnsi="Arial" w:cs="Arial"/>
              </w:rPr>
            </w:pPr>
          </w:p>
          <w:p w14:paraId="2F9A94F9"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9"/>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573585A7" w14:textId="1DB4632E" w:rsidR="00151695" w:rsidRPr="00BE7174" w:rsidRDefault="00000000" w:rsidP="00151695">
            <w:pPr>
              <w:rPr>
                <w:rFonts w:ascii="Times New Roman" w:hAnsi="Times New Roman" w:cs="Times New Roman"/>
              </w:rPr>
            </w:pPr>
            <w:hyperlink r:id="rId20" w:history="1">
              <w:r w:rsidR="000500F3" w:rsidRPr="00BE7174">
                <w:rPr>
                  <w:rStyle w:val="Hyperlink"/>
                  <w:rFonts w:ascii="Times New Roman" w:hAnsi="Times New Roman" w:cs="Times New Roman"/>
                </w:rPr>
                <w:t>https://youtu.be/XuwYvFlNGns</w:t>
              </w:r>
            </w:hyperlink>
            <w:r w:rsidR="000500F3" w:rsidRPr="00BE7174">
              <w:rPr>
                <w:rFonts w:ascii="Times New Roman" w:hAnsi="Times New Roman" w:cs="Times New Roman"/>
              </w:rPr>
              <w:t xml:space="preserve"> </w:t>
            </w:r>
            <w:r w:rsidR="00743C31" w:rsidRPr="00BE7174">
              <w:rPr>
                <w:rFonts w:ascii="Times New Roman" w:hAnsi="Times New Roman" w:cs="Times New Roman"/>
              </w:rPr>
              <w:t>- Practical use of philosophy.</w:t>
            </w:r>
          </w:p>
          <w:p w14:paraId="1C2F0428" w14:textId="77777777" w:rsidR="009F56E2" w:rsidRPr="00BE7174" w:rsidRDefault="009F56E2" w:rsidP="00151695">
            <w:pPr>
              <w:rPr>
                <w:rFonts w:ascii="Times New Roman" w:hAnsi="Times New Roman" w:cs="Times New Roman"/>
              </w:rPr>
            </w:pPr>
          </w:p>
          <w:p w14:paraId="5851EB73" w14:textId="2060193B" w:rsidR="000500F3" w:rsidRPr="00BE7174" w:rsidRDefault="009F56E2" w:rsidP="009F56E2">
            <w:pPr>
              <w:jc w:val="both"/>
              <w:rPr>
                <w:rFonts w:ascii="Times New Roman" w:hAnsi="Times New Roman" w:cs="Times New Roman"/>
              </w:rPr>
            </w:pPr>
            <w:r w:rsidRPr="00BE7174">
              <w:rPr>
                <w:rFonts w:ascii="Times New Roman" w:hAnsi="Times New Roman" w:cs="Times New Roman"/>
              </w:rPr>
              <w:t>W</w:t>
            </w:r>
            <w:r w:rsidR="000500F3" w:rsidRPr="00BE7174">
              <w:rPr>
                <w:rFonts w:ascii="Times New Roman" w:hAnsi="Times New Roman" w:cs="Times New Roman"/>
              </w:rPr>
              <w:t xml:space="preserve">atch the above Youtube video from TED Talks on the practical application of philosophy in the speaker’s life. Note down the philosophical aspects that the speaker applied in his life to get through his situation. </w:t>
            </w:r>
            <w:r w:rsidR="000500F3" w:rsidRPr="00BA0416">
              <w:rPr>
                <w:rFonts w:ascii="Times New Roman" w:hAnsi="Times New Roman" w:cs="Times New Roman"/>
              </w:rPr>
              <w:t xml:space="preserve">Post the </w:t>
            </w:r>
            <w:r w:rsidR="00BA0416">
              <w:rPr>
                <w:rFonts w:ascii="Times New Roman" w:hAnsi="Times New Roman" w:cs="Times New Roman"/>
              </w:rPr>
              <w:t>response to this on your e-portfolio.</w:t>
            </w:r>
          </w:p>
        </w:tc>
      </w:tr>
      <w:tr w:rsidR="00C34028" w14:paraId="1060B47A" w14:textId="77777777">
        <w:trPr>
          <w:trHeight w:val="1140"/>
        </w:trPr>
        <w:tc>
          <w:tcPr>
            <w:tcW w:w="3210" w:type="dxa"/>
            <w:shd w:val="clear" w:color="auto" w:fill="FCE5CD"/>
          </w:tcPr>
          <w:p w14:paraId="1CDE9702" w14:textId="77777777" w:rsidR="00C34028" w:rsidRDefault="00C34028" w:rsidP="00151695">
            <w:pPr>
              <w:rPr>
                <w:rFonts w:ascii="Arial" w:eastAsia="Arial" w:hAnsi="Arial" w:cs="Arial"/>
              </w:rPr>
            </w:pPr>
          </w:p>
          <w:p w14:paraId="7D7455DA" w14:textId="4C994B0B" w:rsidR="00C34028" w:rsidRDefault="00D001AF" w:rsidP="00151695">
            <w:pPr>
              <w:rPr>
                <w:rFonts w:ascii="Arial" w:eastAsia="Arial" w:hAnsi="Arial" w:cs="Arial"/>
              </w:rPr>
            </w:pPr>
            <w:r>
              <w:rPr>
                <w:rFonts w:ascii="Arial" w:eastAsia="Arial" w:hAnsi="Arial" w:cs="Arial"/>
              </w:rPr>
              <w:t>ACTIVITY 7: Learner practice sessions</w:t>
            </w:r>
          </w:p>
        </w:tc>
        <w:tc>
          <w:tcPr>
            <w:tcW w:w="6435" w:type="dxa"/>
          </w:tcPr>
          <w:p w14:paraId="730E8DBE" w14:textId="5512A6E5" w:rsidR="00C34028" w:rsidRPr="00BE7174" w:rsidRDefault="009F56E2" w:rsidP="00BA0416">
            <w:pPr>
              <w:jc w:val="both"/>
              <w:rPr>
                <w:rFonts w:ascii="Times New Roman" w:hAnsi="Times New Roman" w:cs="Times New Roman"/>
              </w:rPr>
            </w:pPr>
            <w:r w:rsidRPr="00BE7174">
              <w:rPr>
                <w:rFonts w:ascii="Times New Roman" w:hAnsi="Times New Roman" w:cs="Times New Roman"/>
              </w:rPr>
              <w:t xml:space="preserve">Think of a difficult or challenging situation you have found yourself in. most of the time such situations put you in a dilemma, on what is the best choice of action. State how knowledge of philosophy could have been relevant in such situation. Refer to the characteristics of philosophy to guide your response.  </w:t>
            </w:r>
            <w:r w:rsidR="00BA0416">
              <w:rPr>
                <w:rFonts w:ascii="Times New Roman" w:hAnsi="Times New Roman" w:cs="Times New Roman"/>
              </w:rPr>
              <w:t>Post this activity on your LMS discussion forum for grading.</w:t>
            </w:r>
          </w:p>
        </w:tc>
      </w:tr>
      <w:tr w:rsidR="009F69C2" w14:paraId="63CCA420" w14:textId="77777777">
        <w:trPr>
          <w:trHeight w:val="1140"/>
        </w:trPr>
        <w:tc>
          <w:tcPr>
            <w:tcW w:w="3210" w:type="dxa"/>
            <w:shd w:val="clear" w:color="auto" w:fill="FCE5CD"/>
          </w:tcPr>
          <w:p w14:paraId="6ED66818" w14:textId="77777777" w:rsidR="009F69C2" w:rsidRDefault="009F69C2" w:rsidP="00151695">
            <w:pPr>
              <w:rPr>
                <w:rFonts w:ascii="Arial" w:eastAsia="Arial" w:hAnsi="Arial" w:cs="Arial"/>
              </w:rPr>
            </w:pPr>
            <w:r>
              <w:rPr>
                <w:rFonts w:ascii="Arial" w:eastAsia="Arial" w:hAnsi="Arial" w:cs="Arial"/>
              </w:rPr>
              <w:t>ASSESSMENT OF PRACTICAL SKILL:</w:t>
            </w:r>
          </w:p>
          <w:p w14:paraId="5C312243" w14:textId="5E6966CA" w:rsidR="009F69C2" w:rsidRDefault="009F69C2" w:rsidP="00151695">
            <w:pPr>
              <w:rPr>
                <w:rFonts w:ascii="Arial" w:eastAsia="Arial" w:hAnsi="Arial" w:cs="Arial"/>
              </w:rPr>
            </w:pPr>
          </w:p>
        </w:tc>
        <w:tc>
          <w:tcPr>
            <w:tcW w:w="6435" w:type="dxa"/>
          </w:tcPr>
          <w:p w14:paraId="63FC5EC5" w14:textId="41F6E37A" w:rsidR="00050DF8" w:rsidRPr="00BE7174" w:rsidRDefault="009F56E2" w:rsidP="009F56E2">
            <w:pPr>
              <w:jc w:val="both"/>
              <w:rPr>
                <w:rFonts w:ascii="Times New Roman" w:hAnsi="Times New Roman" w:cs="Times New Roman"/>
              </w:rPr>
            </w:pPr>
            <w:r w:rsidRPr="00BE7174">
              <w:rPr>
                <w:rFonts w:ascii="Times New Roman" w:hAnsi="Times New Roman" w:cs="Times New Roman"/>
              </w:rPr>
              <w:t>Assume you have an audience to address. Record a video of your speech to the audience about how philosophy can be helpful to your life. Use the notes form the TED talks video above for guidance. Personalize it to the extent that it looks like a personal experience of how philosophy has helped you. U</w:t>
            </w:r>
            <w:r w:rsidRPr="00BE7174">
              <w:rPr>
                <w:rFonts w:ascii="Times New Roman" w:eastAsia="Arial" w:hAnsi="Times New Roman" w:cs="Times New Roman"/>
              </w:rPr>
              <w:t>pload the</w:t>
            </w:r>
            <w:r w:rsidR="00050DF8" w:rsidRPr="00BE7174">
              <w:rPr>
                <w:rFonts w:ascii="Times New Roman" w:eastAsia="Arial" w:hAnsi="Times New Roman" w:cs="Times New Roman"/>
              </w:rPr>
              <w:t xml:space="preserve"> video on </w:t>
            </w:r>
            <w:r w:rsidRPr="00BE7174">
              <w:rPr>
                <w:rFonts w:ascii="Times New Roman" w:eastAsia="Arial" w:hAnsi="Times New Roman" w:cs="Times New Roman"/>
              </w:rPr>
              <w:t xml:space="preserve">your </w:t>
            </w:r>
            <w:r w:rsidR="00050DF8" w:rsidRPr="00BE7174">
              <w:rPr>
                <w:rFonts w:ascii="Times New Roman" w:eastAsia="Arial" w:hAnsi="Times New Roman" w:cs="Times New Roman"/>
              </w:rPr>
              <w:t>E-Portfolio</w:t>
            </w:r>
          </w:p>
        </w:tc>
      </w:tr>
      <w:tr w:rsidR="009F69C2" w14:paraId="43ABA478" w14:textId="77777777">
        <w:trPr>
          <w:trHeight w:val="1140"/>
        </w:trPr>
        <w:tc>
          <w:tcPr>
            <w:tcW w:w="3210" w:type="dxa"/>
            <w:shd w:val="clear" w:color="auto" w:fill="FCE5CD"/>
          </w:tcPr>
          <w:p w14:paraId="1E2F457F" w14:textId="0F7B2D8B" w:rsidR="009F69C2" w:rsidRDefault="009F69C2" w:rsidP="00151695">
            <w:pPr>
              <w:rPr>
                <w:rFonts w:ascii="Arial" w:eastAsia="Arial" w:hAnsi="Arial" w:cs="Arial"/>
              </w:rPr>
            </w:pPr>
            <w:r w:rsidRPr="001870C1">
              <w:rPr>
                <w:rFonts w:ascii="Arial" w:eastAsia="Arial" w:hAnsi="Arial" w:cs="Arial"/>
                <w:color w:val="FF0000"/>
              </w:rPr>
              <w:lastRenderedPageBreak/>
              <w:t>LEARNING OUTCOME 4</w:t>
            </w:r>
            <w:r>
              <w:rPr>
                <w:rFonts w:ascii="Arial" w:eastAsia="Arial" w:hAnsi="Arial" w:cs="Arial"/>
              </w:rPr>
              <w:t>: KEY/TRANSFERABLE SKILLS</w:t>
            </w:r>
          </w:p>
        </w:tc>
        <w:tc>
          <w:tcPr>
            <w:tcW w:w="6435" w:type="dxa"/>
          </w:tcPr>
          <w:p w14:paraId="5A6E67F3" w14:textId="54C7DD07" w:rsidR="009F69C2" w:rsidRPr="00BE7174" w:rsidRDefault="00B07AE5" w:rsidP="009F69C2">
            <w:pPr>
              <w:rPr>
                <w:rFonts w:ascii="Times New Roman" w:eastAsia="Arial" w:hAnsi="Times New Roman" w:cs="Times New Roman"/>
              </w:rPr>
            </w:pPr>
            <w:r w:rsidRPr="00BE7174">
              <w:rPr>
                <w:rFonts w:ascii="Times New Roman" w:eastAsia="Arial" w:hAnsi="Times New Roman" w:cs="Times New Roman"/>
              </w:rPr>
              <w:t xml:space="preserve">Akinpelu, Sikiru &amp; Esq, Adewale &amp; Adewalle, Sikiru. (2019). PHILOSOPHY AND OTHER DISCIPLINES. </w:t>
            </w:r>
            <w:hyperlink r:id="rId21" w:history="1">
              <w:r w:rsidR="00C47559" w:rsidRPr="00BE7174">
                <w:rPr>
                  <w:rStyle w:val="Hyperlink"/>
                  <w:rFonts w:ascii="Times New Roman" w:eastAsia="Arial" w:hAnsi="Times New Roman" w:cs="Times New Roman"/>
                </w:rPr>
                <w:t>https://www.researchgate.net/publication/335513828_PHILOSOPHY_AND_OTHER_DISCIPLINES</w:t>
              </w:r>
            </w:hyperlink>
            <w:r w:rsidR="00C47559" w:rsidRPr="00BE7174">
              <w:rPr>
                <w:rFonts w:ascii="Times New Roman" w:eastAsia="Arial" w:hAnsi="Times New Roman" w:cs="Times New Roman"/>
              </w:rPr>
              <w:t xml:space="preserve"> </w:t>
            </w:r>
          </w:p>
          <w:p w14:paraId="12772D49" w14:textId="77777777" w:rsidR="00C47559" w:rsidRPr="00BE7174" w:rsidRDefault="00C47559" w:rsidP="009F69C2">
            <w:pPr>
              <w:rPr>
                <w:rFonts w:ascii="Times New Roman" w:eastAsia="Arial" w:hAnsi="Times New Roman" w:cs="Times New Roman"/>
              </w:rPr>
            </w:pPr>
          </w:p>
          <w:p w14:paraId="1689E890" w14:textId="655FB504" w:rsidR="00B07AE5" w:rsidRPr="00BE7174" w:rsidRDefault="00B07AE5" w:rsidP="00B07AE5">
            <w:pPr>
              <w:rPr>
                <w:rFonts w:ascii="Times New Roman" w:hAnsi="Times New Roman" w:cs="Times New Roman"/>
              </w:rPr>
            </w:pPr>
            <w:r w:rsidRPr="00BE7174">
              <w:rPr>
                <w:rFonts w:ascii="Times New Roman" w:eastAsia="Arial" w:hAnsi="Times New Roman" w:cs="Times New Roman"/>
              </w:rPr>
              <w:t>From the reading above, state and explain how philosophy is related and relevant to your field of study. Post your response to the journal on our LMS</w:t>
            </w:r>
          </w:p>
        </w:tc>
      </w:tr>
      <w:tr w:rsidR="00C34028" w14:paraId="75D887CC" w14:textId="77777777">
        <w:trPr>
          <w:trHeight w:val="1155"/>
        </w:trPr>
        <w:tc>
          <w:tcPr>
            <w:tcW w:w="3210" w:type="dxa"/>
            <w:shd w:val="clear" w:color="auto" w:fill="FCE5CD"/>
          </w:tcPr>
          <w:p w14:paraId="45B876B9" w14:textId="5F2D93F3" w:rsidR="00C34028" w:rsidRDefault="009F69C2" w:rsidP="00C34028">
            <w:pPr>
              <w:rPr>
                <w:rFonts w:ascii="Arial" w:eastAsia="Arial" w:hAnsi="Arial" w:cs="Arial"/>
              </w:rPr>
            </w:pPr>
            <w:r>
              <w:rPr>
                <w:rFonts w:ascii="Arial" w:eastAsia="Arial" w:hAnsi="Arial" w:cs="Arial"/>
              </w:rPr>
              <w:t>ACTIVITY 8</w:t>
            </w:r>
          </w:p>
        </w:tc>
        <w:tc>
          <w:tcPr>
            <w:tcW w:w="6435" w:type="dxa"/>
          </w:tcPr>
          <w:p w14:paraId="50AF72EB" w14:textId="0ECE0882" w:rsidR="00C34028" w:rsidRPr="00BE7174" w:rsidRDefault="00C47559" w:rsidP="00C47559">
            <w:pPr>
              <w:jc w:val="both"/>
              <w:rPr>
                <w:rFonts w:ascii="Times New Roman" w:hAnsi="Times New Roman" w:cs="Times New Roman"/>
              </w:rPr>
            </w:pPr>
            <w:r w:rsidRPr="00BE7174">
              <w:rPr>
                <w:rFonts w:ascii="Times New Roman" w:hAnsi="Times New Roman" w:cs="Times New Roman"/>
              </w:rPr>
              <w:t>Design a concept map of the relationship between philosophy and other disciplines. The  map should narrow down to the relationship of philosophy to your area of specialization.</w:t>
            </w:r>
          </w:p>
        </w:tc>
      </w:tr>
      <w:tr w:rsidR="00C34028" w14:paraId="6A406C2D" w14:textId="77777777">
        <w:tc>
          <w:tcPr>
            <w:tcW w:w="3210" w:type="dxa"/>
            <w:shd w:val="clear" w:color="auto" w:fill="FCE5CD"/>
          </w:tcPr>
          <w:p w14:paraId="0EDE8291" w14:textId="4B6E5FDF" w:rsidR="00050DF8" w:rsidRDefault="00C34028" w:rsidP="00050DF8">
            <w:pPr>
              <w:rPr>
                <w:rFonts w:ascii="Arial" w:eastAsia="Arial" w:hAnsi="Arial" w:cs="Arial"/>
              </w:rPr>
            </w:pPr>
            <w:r>
              <w:rPr>
                <w:rFonts w:ascii="Arial" w:eastAsia="Arial" w:hAnsi="Arial" w:cs="Arial"/>
              </w:rPr>
              <w:t xml:space="preserve">QUIZZ: </w:t>
            </w:r>
          </w:p>
          <w:p w14:paraId="03463577" w14:textId="18E452E7" w:rsidR="00C34028" w:rsidRDefault="00C34028" w:rsidP="00C34028">
            <w:pPr>
              <w:rPr>
                <w:rFonts w:ascii="Arial" w:eastAsia="Arial" w:hAnsi="Arial" w:cs="Arial"/>
              </w:rPr>
            </w:pPr>
          </w:p>
          <w:p w14:paraId="377DC98F" w14:textId="77777777" w:rsidR="00C34028" w:rsidRDefault="00C34028" w:rsidP="00C34028">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2"/>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C34028">
            <w:pPr>
              <w:rPr>
                <w:rFonts w:ascii="Arial" w:eastAsia="Arial" w:hAnsi="Arial" w:cs="Arial"/>
                <w:sz w:val="30"/>
                <w:szCs w:val="30"/>
              </w:rPr>
            </w:pPr>
          </w:p>
        </w:tc>
        <w:tc>
          <w:tcPr>
            <w:tcW w:w="6435" w:type="dxa"/>
          </w:tcPr>
          <w:p w14:paraId="3AD9FBD7" w14:textId="77777777" w:rsidR="00C34028" w:rsidRPr="00BE7174" w:rsidRDefault="00743C31" w:rsidP="00050DF8">
            <w:pPr>
              <w:rPr>
                <w:rFonts w:ascii="Times New Roman" w:hAnsi="Times New Roman" w:cs="Times New Roman"/>
              </w:rPr>
            </w:pPr>
            <w:r w:rsidRPr="00BE7174">
              <w:rPr>
                <w:rFonts w:ascii="Times New Roman" w:eastAsia="Arial" w:hAnsi="Times New Roman" w:cs="Times New Roman"/>
              </w:rPr>
              <w:t>Answer the following questions in the assignment section of LMS</w:t>
            </w:r>
            <w:r w:rsidR="00050DF8" w:rsidRPr="00BE7174">
              <w:rPr>
                <w:rFonts w:ascii="Times New Roman" w:hAnsi="Times New Roman" w:cs="Times New Roman"/>
              </w:rPr>
              <w:t>.</w:t>
            </w:r>
          </w:p>
          <w:p w14:paraId="4870ECF6" w14:textId="77777777" w:rsidR="00743C31" w:rsidRPr="00BE7174" w:rsidRDefault="00743C31" w:rsidP="00743C31">
            <w:pPr>
              <w:pStyle w:val="ListParagraph"/>
              <w:numPr>
                <w:ilvl w:val="0"/>
                <w:numId w:val="9"/>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List and define six characteristics of philosophy</w:t>
            </w:r>
          </w:p>
          <w:p w14:paraId="156FA1A1" w14:textId="047EBFB8" w:rsidR="00743C31" w:rsidRPr="00BE7174" w:rsidRDefault="00743C31" w:rsidP="00743C31">
            <w:pPr>
              <w:pStyle w:val="ListParagraph"/>
              <w:numPr>
                <w:ilvl w:val="0"/>
                <w:numId w:val="9"/>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Which of the characteristics are most applicable to your area of study?</w:t>
            </w:r>
          </w:p>
          <w:p w14:paraId="530BB32B" w14:textId="71DF1417" w:rsidR="00743C31" w:rsidRPr="00BE7174" w:rsidRDefault="00743C31" w:rsidP="00743C31">
            <w:pPr>
              <w:pStyle w:val="ListParagraph"/>
              <w:numPr>
                <w:ilvl w:val="0"/>
                <w:numId w:val="9"/>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 xml:space="preserve">State what you feel will </w:t>
            </w:r>
            <w:r w:rsidR="00E3664F">
              <w:rPr>
                <w:rFonts w:ascii="Times New Roman" w:hAnsi="Times New Roman" w:cs="Times New Roman"/>
                <w:sz w:val="22"/>
                <w:szCs w:val="22"/>
              </w:rPr>
              <w:t xml:space="preserve">be </w:t>
            </w:r>
            <w:r w:rsidRPr="00BE7174">
              <w:rPr>
                <w:rFonts w:ascii="Times New Roman" w:hAnsi="Times New Roman" w:cs="Times New Roman"/>
                <w:sz w:val="22"/>
                <w:szCs w:val="22"/>
              </w:rPr>
              <w:t>the relevance of philosophy to your area of study</w:t>
            </w:r>
          </w:p>
          <w:p w14:paraId="7000D035" w14:textId="21A9A86F" w:rsidR="00743C31" w:rsidRPr="00BE7174" w:rsidRDefault="00B07AE5" w:rsidP="00743C31">
            <w:pPr>
              <w:pStyle w:val="ListParagraph"/>
              <w:numPr>
                <w:ilvl w:val="0"/>
                <w:numId w:val="9"/>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State why philosophy is considered as the ‘mother’ of all disciplines.</w:t>
            </w:r>
          </w:p>
        </w:tc>
      </w:tr>
      <w:tr w:rsidR="00C34028" w14:paraId="439F9B31" w14:textId="77777777">
        <w:tc>
          <w:tcPr>
            <w:tcW w:w="3210" w:type="dxa"/>
            <w:shd w:val="clear" w:color="auto" w:fill="FCE5CD"/>
          </w:tcPr>
          <w:p w14:paraId="4482DBFB" w14:textId="77777777" w:rsidR="00C34028" w:rsidRDefault="00C34028" w:rsidP="00C34028">
            <w:pPr>
              <w:rPr>
                <w:rFonts w:ascii="Arial" w:eastAsia="Arial" w:hAnsi="Arial" w:cs="Arial"/>
              </w:rPr>
            </w:pPr>
            <w:r>
              <w:rPr>
                <w:rFonts w:ascii="Arial" w:eastAsia="Arial" w:hAnsi="Arial" w:cs="Arial"/>
              </w:rPr>
              <w:t>TAKE HOME MESSAGE</w:t>
            </w:r>
          </w:p>
        </w:tc>
        <w:tc>
          <w:tcPr>
            <w:tcW w:w="6435" w:type="dxa"/>
          </w:tcPr>
          <w:p w14:paraId="6B3DF9A8" w14:textId="330B2959" w:rsidR="00C34028" w:rsidRPr="00BE7174" w:rsidRDefault="00C47559" w:rsidP="00C47559">
            <w:pPr>
              <w:rPr>
                <w:rFonts w:ascii="Times New Roman" w:hAnsi="Times New Roman" w:cs="Times New Roman"/>
              </w:rPr>
            </w:pPr>
            <w:r w:rsidRPr="00BE7174">
              <w:rPr>
                <w:rFonts w:ascii="Times New Roman" w:hAnsi="Times New Roman" w:cs="Times New Roman"/>
              </w:rPr>
              <w:t xml:space="preserve">Briefly state your take home idea or content that you have learnt from this module. Post is on your e-portfolio. </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275C044E" w14:textId="71783308" w:rsidR="003F4FD4" w:rsidRDefault="003F4FD4" w:rsidP="000C662C">
            <w:pPr>
              <w:rPr>
                <w:rFonts w:ascii="Arial" w:hAnsi="Arial" w:cs="Arial"/>
                <w:color w:val="222222"/>
                <w:sz w:val="20"/>
                <w:szCs w:val="20"/>
                <w:shd w:val="clear" w:color="auto" w:fill="FFFFFF"/>
              </w:rPr>
            </w:pPr>
            <w:r>
              <w:rPr>
                <w:rFonts w:ascii="Arial" w:hAnsi="Arial" w:cs="Arial"/>
                <w:color w:val="222222"/>
                <w:sz w:val="20"/>
                <w:szCs w:val="20"/>
                <w:shd w:val="clear" w:color="auto" w:fill="FFFFFF"/>
              </w:rPr>
              <w:t>Cottingham, J. G. (Ed.). (2021). </w:t>
            </w:r>
            <w:r>
              <w:rPr>
                <w:rFonts w:ascii="Arial" w:hAnsi="Arial" w:cs="Arial"/>
                <w:i/>
                <w:iCs/>
                <w:color w:val="222222"/>
                <w:sz w:val="20"/>
                <w:szCs w:val="20"/>
                <w:shd w:val="clear" w:color="auto" w:fill="FFFFFF"/>
              </w:rPr>
              <w:t>Western philosophy: An anthology</w:t>
            </w:r>
            <w:r>
              <w:rPr>
                <w:rFonts w:ascii="Arial" w:hAnsi="Arial" w:cs="Arial"/>
                <w:color w:val="222222"/>
                <w:sz w:val="20"/>
                <w:szCs w:val="20"/>
                <w:shd w:val="clear" w:color="auto" w:fill="FFFFFF"/>
              </w:rPr>
              <w:t>. John Wiley &amp; Sons.</w:t>
            </w:r>
          </w:p>
          <w:p w14:paraId="2B4ABDC8" w14:textId="77777777" w:rsidR="003F4FD4" w:rsidRDefault="003F4FD4" w:rsidP="000C662C">
            <w:pPr>
              <w:rPr>
                <w:rFonts w:ascii="Arial" w:hAnsi="Arial" w:cs="Arial"/>
                <w:color w:val="222222"/>
                <w:sz w:val="20"/>
                <w:szCs w:val="20"/>
                <w:shd w:val="clear" w:color="auto" w:fill="FFFFFF"/>
              </w:rPr>
            </w:pPr>
          </w:p>
          <w:p w14:paraId="7B91CDC1" w14:textId="71292057" w:rsidR="000C662C" w:rsidRDefault="000C662C" w:rsidP="000C662C">
            <w:pPr>
              <w:rPr>
                <w:rFonts w:ascii="Arial" w:hAnsi="Arial" w:cs="Arial"/>
                <w:color w:val="222222"/>
                <w:sz w:val="20"/>
                <w:szCs w:val="20"/>
                <w:shd w:val="clear" w:color="auto" w:fill="FFFFFF"/>
              </w:rPr>
            </w:pPr>
            <w:r>
              <w:rPr>
                <w:rFonts w:ascii="Arial" w:hAnsi="Arial" w:cs="Arial"/>
                <w:color w:val="222222"/>
                <w:sz w:val="20"/>
                <w:szCs w:val="20"/>
                <w:shd w:val="clear" w:color="auto" w:fill="FFFFFF"/>
              </w:rPr>
              <w:t xml:space="preserve">Kaye, S. (2021). The Philosophy Book for Beginners: A Brief Introduction to Great Thinkers and Big Ideas. </w:t>
            </w:r>
            <w:hyperlink r:id="rId23" w:history="1">
              <w:r w:rsidRPr="000A7F7B">
                <w:rPr>
                  <w:rStyle w:val="Hyperlink"/>
                  <w:rFonts w:ascii="Arial" w:hAnsi="Arial" w:cs="Arial"/>
                  <w:sz w:val="20"/>
                  <w:szCs w:val="20"/>
                  <w:shd w:val="clear" w:color="auto" w:fill="FFFFFF"/>
                </w:rPr>
                <w:t>https://philpapers.org/rec/KAYTPB</w:t>
              </w:r>
            </w:hyperlink>
            <w:r>
              <w:rPr>
                <w:rFonts w:ascii="Arial" w:hAnsi="Arial" w:cs="Arial"/>
                <w:color w:val="222222"/>
                <w:sz w:val="20"/>
                <w:szCs w:val="20"/>
                <w:shd w:val="clear" w:color="auto" w:fill="FFFFFF"/>
              </w:rPr>
              <w:t xml:space="preserve"> </w:t>
            </w:r>
          </w:p>
          <w:p w14:paraId="51CA98E0" w14:textId="77777777" w:rsidR="00EC0804" w:rsidRDefault="00EC0804" w:rsidP="000C662C">
            <w:pPr>
              <w:rPr>
                <w:rFonts w:ascii="Arial" w:hAnsi="Arial" w:cs="Arial"/>
                <w:color w:val="222222"/>
                <w:sz w:val="20"/>
                <w:szCs w:val="20"/>
                <w:shd w:val="clear" w:color="auto" w:fill="FFFFFF"/>
              </w:rPr>
            </w:pPr>
          </w:p>
          <w:p w14:paraId="21BCC28B" w14:textId="0A22B93D" w:rsidR="00EC0804" w:rsidRDefault="00EC0804" w:rsidP="000C662C">
            <w:pPr>
              <w:rPr>
                <w:rFonts w:ascii="Arial" w:hAnsi="Arial" w:cs="Arial"/>
                <w:color w:val="222222"/>
                <w:sz w:val="20"/>
                <w:szCs w:val="20"/>
                <w:shd w:val="clear" w:color="auto" w:fill="FFFFFF"/>
              </w:rPr>
            </w:pPr>
            <w:r>
              <w:rPr>
                <w:rFonts w:ascii="Arial" w:hAnsi="Arial" w:cs="Arial"/>
                <w:color w:val="222222"/>
                <w:sz w:val="20"/>
                <w:szCs w:val="20"/>
                <w:shd w:val="clear" w:color="auto" w:fill="FFFFFF"/>
              </w:rPr>
              <w:t>Kleinman, P. (2013). </w:t>
            </w:r>
            <w:r>
              <w:rPr>
                <w:rFonts w:ascii="Arial" w:hAnsi="Arial" w:cs="Arial"/>
                <w:i/>
                <w:iCs/>
                <w:color w:val="222222"/>
                <w:sz w:val="20"/>
                <w:szCs w:val="20"/>
                <w:shd w:val="clear" w:color="auto" w:fill="FFFFFF"/>
              </w:rPr>
              <w:t>Philosophy 101: From Plato and Socrates to ethics and metaphysics, an essential primer on the history of thought</w:t>
            </w:r>
            <w:r>
              <w:rPr>
                <w:rFonts w:ascii="Arial" w:hAnsi="Arial" w:cs="Arial"/>
                <w:color w:val="222222"/>
                <w:sz w:val="20"/>
                <w:szCs w:val="20"/>
                <w:shd w:val="clear" w:color="auto" w:fill="FFFFFF"/>
              </w:rPr>
              <w:t>. Simon and Schuster.</w:t>
            </w:r>
          </w:p>
          <w:p w14:paraId="238F6265" w14:textId="77777777" w:rsidR="000C662C" w:rsidRDefault="000C662C" w:rsidP="000C662C"/>
          <w:p w14:paraId="0525C41C" w14:textId="1517154D" w:rsidR="00DF56BB" w:rsidRDefault="00B07AE5" w:rsidP="000C662C">
            <w:r w:rsidRPr="00B07AE5">
              <w:t>Akinpelu, Sikiru &amp; Esq, Adewale &amp; Adewalle, Sikiru. (2019). PHILOSOPHY AND OTHER DISCIPLINES.</w:t>
            </w:r>
          </w:p>
          <w:p w14:paraId="3198EC9C" w14:textId="595B8C7B" w:rsidR="00B07AE5" w:rsidRDefault="00000000" w:rsidP="000C662C">
            <w:hyperlink r:id="rId24" w:history="1">
              <w:r w:rsidR="00B07AE5" w:rsidRPr="001C3988">
                <w:rPr>
                  <w:rStyle w:val="Hyperlink"/>
                </w:rPr>
                <w:t>https://www.researchgate.net/publication/335513828_PHILOSOPHY_AND_OTHER_DISCIPLINES</w:t>
              </w:r>
            </w:hyperlink>
          </w:p>
          <w:p w14:paraId="2732944F" w14:textId="77777777" w:rsidR="00B07AE5" w:rsidRDefault="00B07AE5" w:rsidP="000C662C"/>
          <w:p w14:paraId="4EBE8B24" w14:textId="0B959946" w:rsidR="000C662C" w:rsidRDefault="000C662C" w:rsidP="000C662C">
            <w:r>
              <w:t xml:space="preserve">SMITH, Nathan (2022), Introduction to Philosophy, Houston Community College, Houston. </w:t>
            </w:r>
            <w:hyperlink r:id="rId25" w:history="1">
              <w:r w:rsidRPr="000A7F7B">
                <w:rPr>
                  <w:rStyle w:val="Hyperlink"/>
                </w:rPr>
                <w:t>https://openstax.org/details/books/introduction-philosophy?Book%20details</w:t>
              </w:r>
            </w:hyperlink>
            <w:r>
              <w:t xml:space="preserve"> </w:t>
            </w:r>
          </w:p>
          <w:p w14:paraId="6D7CEDD1" w14:textId="77777777" w:rsidR="00C34028" w:rsidRDefault="00C34028" w:rsidP="00C34028"/>
          <w:p w14:paraId="6CBC5CAA" w14:textId="77777777" w:rsidR="00692797" w:rsidRPr="00C240AF" w:rsidRDefault="00692797" w:rsidP="00692797">
            <w:pPr>
              <w:rPr>
                <w:rFonts w:ascii="Times New Roman" w:hAnsi="Times New Roman" w:cs="Times New Roman"/>
              </w:rPr>
            </w:pPr>
            <w:r w:rsidRPr="00C240AF">
              <w:rPr>
                <w:rFonts w:ascii="Times New Roman" w:hAnsi="Times New Roman" w:cs="Times New Roman"/>
              </w:rPr>
              <w:t>Nweke Charles C., Vera A. Uyanwune (2020). Relevance of Philosophy to Any Discipline</w:t>
            </w:r>
          </w:p>
          <w:p w14:paraId="113BDBC6" w14:textId="77777777" w:rsidR="00692797" w:rsidRDefault="00000000" w:rsidP="00692797">
            <w:pPr>
              <w:rPr>
                <w:rFonts w:ascii="Times New Roman" w:hAnsi="Times New Roman" w:cs="Times New Roman"/>
              </w:rPr>
            </w:pPr>
            <w:hyperlink r:id="rId26" w:tgtFrame="_blank" w:history="1">
              <w:r w:rsidR="00692797" w:rsidRPr="00C240AF">
                <w:rPr>
                  <w:rStyle w:val="Hyperlink"/>
                  <w:rFonts w:ascii="Times New Roman" w:hAnsi="Times New Roman" w:cs="Times New Roman"/>
                  <w:color w:val="1155CC"/>
                  <w:shd w:val="clear" w:color="auto" w:fill="FFFFFF"/>
                </w:rPr>
                <w:t>https://www.rsisinternational.org/journals/ijriss/Digital-Library/volume-4-issue-8/784-788.pdf</w:t>
              </w:r>
            </w:hyperlink>
          </w:p>
          <w:p w14:paraId="406AF1B4" w14:textId="77777777" w:rsidR="00692797" w:rsidRDefault="00692797" w:rsidP="00692797">
            <w:pPr>
              <w:rPr>
                <w:rFonts w:ascii="Times New Roman" w:hAnsi="Times New Roman" w:cs="Times New Roman"/>
              </w:rPr>
            </w:pPr>
          </w:p>
          <w:p w14:paraId="61C757C3" w14:textId="77777777" w:rsidR="00692797" w:rsidRDefault="00692797" w:rsidP="00692797">
            <w:pPr>
              <w:rPr>
                <w:rFonts w:ascii="Times New Roman" w:hAnsi="Times New Roman" w:cs="Times New Roman"/>
              </w:rPr>
            </w:pPr>
            <w:r w:rsidRPr="00BE7174">
              <w:rPr>
                <w:rFonts w:ascii="Times New Roman" w:hAnsi="Times New Roman" w:cs="Times New Roman"/>
                <w:color w:val="222222"/>
                <w:shd w:val="clear" w:color="auto" w:fill="FFFFFF"/>
              </w:rPr>
              <w:t xml:space="preserve">Hansson, S. O. (2008). Philosophy and other disciplines. </w:t>
            </w:r>
            <w:r w:rsidRPr="00BE7174">
              <w:rPr>
                <w:rFonts w:ascii="Times New Roman" w:hAnsi="Times New Roman" w:cs="Times New Roman"/>
                <w:i/>
                <w:color w:val="222222"/>
                <w:shd w:val="clear" w:color="auto" w:fill="FFFFFF"/>
              </w:rPr>
              <w:t xml:space="preserve">Metaphilosophy. </w:t>
            </w:r>
            <w:r w:rsidRPr="00BE7174">
              <w:rPr>
                <w:rFonts w:ascii="Times New Roman" w:hAnsi="Times New Roman" w:cs="Times New Roman"/>
                <w:i/>
                <w:iCs/>
                <w:color w:val="222222"/>
                <w:shd w:val="clear" w:color="auto" w:fill="FFFFFF"/>
              </w:rPr>
              <w:t xml:space="preserve">39 </w:t>
            </w:r>
            <w:r w:rsidRPr="00BE7174">
              <w:rPr>
                <w:rFonts w:ascii="Times New Roman" w:hAnsi="Times New Roman" w:cs="Times New Roman"/>
                <w:color w:val="222222"/>
                <w:shd w:val="clear" w:color="auto" w:fill="FFFFFF"/>
              </w:rPr>
              <w:t xml:space="preserve">(4‐5), 472-483 </w:t>
            </w:r>
            <w:hyperlink r:id="rId27" w:history="1">
              <w:r w:rsidRPr="00BE7174">
                <w:rPr>
                  <w:rStyle w:val="Hyperlink"/>
                  <w:rFonts w:ascii="Times New Roman" w:hAnsi="Times New Roman" w:cs="Times New Roman"/>
                  <w:shd w:val="clear" w:color="auto" w:fill="FFFFFF"/>
                </w:rPr>
                <w:t>https://onlinelibrary.wiley.com/doi/abs/10.1111/j.1467-9973.2008.00567.x</w:t>
              </w:r>
            </w:hyperlink>
          </w:p>
          <w:p w14:paraId="01DD3823" w14:textId="0D5ABFCE" w:rsidR="00692797" w:rsidRDefault="00692797" w:rsidP="00C34028"/>
        </w:tc>
      </w:tr>
    </w:tbl>
    <w:p w14:paraId="2DA0CCCA" w14:textId="3378209E" w:rsidR="00685175" w:rsidRDefault="00143850" w:rsidP="00D200FC">
      <w:pPr>
        <w:jc w:val="center"/>
      </w:pPr>
      <w:r>
        <w:lastRenderedPageBreak/>
        <w:t xml:space="preserve"> </w:t>
      </w:r>
    </w:p>
    <w:sectPr w:rsidR="00685175">
      <w:headerReference w:type="default" r:id="rId2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F49E14" w14:textId="77777777" w:rsidR="006E06EC" w:rsidRDefault="006E06EC">
      <w:pPr>
        <w:spacing w:after="0" w:line="240" w:lineRule="auto"/>
      </w:pPr>
      <w:r>
        <w:separator/>
      </w:r>
    </w:p>
  </w:endnote>
  <w:endnote w:type="continuationSeparator" w:id="0">
    <w:p w14:paraId="40D8F656" w14:textId="77777777" w:rsidR="006E06EC" w:rsidRDefault="006E06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ff2">
    <w:altName w:val="Times New Roman"/>
    <w:panose1 w:val="00000000000000000000"/>
    <w:charset w:val="00"/>
    <w:family w:val="roman"/>
    <w:notTrueType/>
    <w:pitch w:val="default"/>
  </w:font>
  <w:font w:name="ff1">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F7FD1A" w14:textId="77777777" w:rsidR="006E06EC" w:rsidRDefault="006E06EC">
      <w:pPr>
        <w:spacing w:after="0" w:line="240" w:lineRule="auto"/>
      </w:pPr>
      <w:r>
        <w:separator/>
      </w:r>
    </w:p>
  </w:footnote>
  <w:footnote w:type="continuationSeparator" w:id="0">
    <w:p w14:paraId="25DA551D" w14:textId="77777777" w:rsidR="006E06EC" w:rsidRDefault="006E06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143850" w:rsidRDefault="0014385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FB7B54"/>
    <w:multiLevelType w:val="hybridMultilevel"/>
    <w:tmpl w:val="A5C03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806807"/>
    <w:multiLevelType w:val="hybridMultilevel"/>
    <w:tmpl w:val="1FC2B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FE618C"/>
    <w:multiLevelType w:val="hybridMultilevel"/>
    <w:tmpl w:val="525640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CA83E8B"/>
    <w:multiLevelType w:val="hybridMultilevel"/>
    <w:tmpl w:val="3878E412"/>
    <w:lvl w:ilvl="0" w:tplc="0409000F">
      <w:start w:val="1"/>
      <w:numFmt w:val="decimal"/>
      <w:lvlText w:val="%1."/>
      <w:lvlJc w:val="left"/>
      <w:pPr>
        <w:ind w:left="365" w:hanging="360"/>
      </w:pPr>
    </w:lvl>
    <w:lvl w:ilvl="1" w:tplc="04090019" w:tentative="1">
      <w:start w:val="1"/>
      <w:numFmt w:val="lowerLetter"/>
      <w:lvlText w:val="%2."/>
      <w:lvlJc w:val="left"/>
      <w:pPr>
        <w:ind w:left="1085" w:hanging="360"/>
      </w:pPr>
    </w:lvl>
    <w:lvl w:ilvl="2" w:tplc="0409001B" w:tentative="1">
      <w:start w:val="1"/>
      <w:numFmt w:val="lowerRoman"/>
      <w:lvlText w:val="%3."/>
      <w:lvlJc w:val="right"/>
      <w:pPr>
        <w:ind w:left="1805" w:hanging="180"/>
      </w:pPr>
    </w:lvl>
    <w:lvl w:ilvl="3" w:tplc="0409000F" w:tentative="1">
      <w:start w:val="1"/>
      <w:numFmt w:val="decimal"/>
      <w:lvlText w:val="%4."/>
      <w:lvlJc w:val="left"/>
      <w:pPr>
        <w:ind w:left="2525" w:hanging="360"/>
      </w:pPr>
    </w:lvl>
    <w:lvl w:ilvl="4" w:tplc="04090019" w:tentative="1">
      <w:start w:val="1"/>
      <w:numFmt w:val="lowerLetter"/>
      <w:lvlText w:val="%5."/>
      <w:lvlJc w:val="left"/>
      <w:pPr>
        <w:ind w:left="3245" w:hanging="360"/>
      </w:pPr>
    </w:lvl>
    <w:lvl w:ilvl="5" w:tplc="0409001B" w:tentative="1">
      <w:start w:val="1"/>
      <w:numFmt w:val="lowerRoman"/>
      <w:lvlText w:val="%6."/>
      <w:lvlJc w:val="right"/>
      <w:pPr>
        <w:ind w:left="3965" w:hanging="180"/>
      </w:pPr>
    </w:lvl>
    <w:lvl w:ilvl="6" w:tplc="0409000F" w:tentative="1">
      <w:start w:val="1"/>
      <w:numFmt w:val="decimal"/>
      <w:lvlText w:val="%7."/>
      <w:lvlJc w:val="left"/>
      <w:pPr>
        <w:ind w:left="4685" w:hanging="360"/>
      </w:pPr>
    </w:lvl>
    <w:lvl w:ilvl="7" w:tplc="04090019" w:tentative="1">
      <w:start w:val="1"/>
      <w:numFmt w:val="lowerLetter"/>
      <w:lvlText w:val="%8."/>
      <w:lvlJc w:val="left"/>
      <w:pPr>
        <w:ind w:left="5405" w:hanging="360"/>
      </w:pPr>
    </w:lvl>
    <w:lvl w:ilvl="8" w:tplc="0409001B" w:tentative="1">
      <w:start w:val="1"/>
      <w:numFmt w:val="lowerRoman"/>
      <w:lvlText w:val="%9."/>
      <w:lvlJc w:val="right"/>
      <w:pPr>
        <w:ind w:left="6125" w:hanging="180"/>
      </w:pPr>
    </w:lvl>
  </w:abstractNum>
  <w:abstractNum w:abstractNumId="4" w15:restartNumberingAfterBreak="0">
    <w:nsid w:val="48CF6547"/>
    <w:multiLevelType w:val="hybridMultilevel"/>
    <w:tmpl w:val="21A637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EF647B"/>
    <w:multiLevelType w:val="hybridMultilevel"/>
    <w:tmpl w:val="A1888F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085369B"/>
    <w:multiLevelType w:val="hybridMultilevel"/>
    <w:tmpl w:val="BE184C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5C880890"/>
    <w:multiLevelType w:val="hybridMultilevel"/>
    <w:tmpl w:val="82BCC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086123"/>
    <w:multiLevelType w:val="hybridMultilevel"/>
    <w:tmpl w:val="B9464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10692072">
    <w:abstractNumId w:val="5"/>
  </w:num>
  <w:num w:numId="2" w16cid:durableId="1115447145">
    <w:abstractNumId w:val="3"/>
  </w:num>
  <w:num w:numId="3" w16cid:durableId="253126269">
    <w:abstractNumId w:val="1"/>
  </w:num>
  <w:num w:numId="4" w16cid:durableId="1593126297">
    <w:abstractNumId w:val="0"/>
  </w:num>
  <w:num w:numId="5" w16cid:durableId="511453759">
    <w:abstractNumId w:val="7"/>
  </w:num>
  <w:num w:numId="6" w16cid:durableId="42560901">
    <w:abstractNumId w:val="8"/>
  </w:num>
  <w:num w:numId="7" w16cid:durableId="648825536">
    <w:abstractNumId w:val="6"/>
  </w:num>
  <w:num w:numId="8" w16cid:durableId="1340349333">
    <w:abstractNumId w:val="2"/>
  </w:num>
  <w:num w:numId="9" w16cid:durableId="61128285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03007"/>
    <w:rsid w:val="0000389E"/>
    <w:rsid w:val="00013E36"/>
    <w:rsid w:val="000230AA"/>
    <w:rsid w:val="00030F33"/>
    <w:rsid w:val="000500F3"/>
    <w:rsid w:val="00050DF8"/>
    <w:rsid w:val="00060BCA"/>
    <w:rsid w:val="00072F58"/>
    <w:rsid w:val="000A4DA0"/>
    <w:rsid w:val="000C662C"/>
    <w:rsid w:val="000E7F27"/>
    <w:rsid w:val="00125A0E"/>
    <w:rsid w:val="00143850"/>
    <w:rsid w:val="00151695"/>
    <w:rsid w:val="0016395E"/>
    <w:rsid w:val="001870C1"/>
    <w:rsid w:val="00194F95"/>
    <w:rsid w:val="001B6086"/>
    <w:rsid w:val="0020702F"/>
    <w:rsid w:val="00212783"/>
    <w:rsid w:val="00240F06"/>
    <w:rsid w:val="002708C9"/>
    <w:rsid w:val="00271C59"/>
    <w:rsid w:val="00273234"/>
    <w:rsid w:val="002A0D0C"/>
    <w:rsid w:val="002C3C59"/>
    <w:rsid w:val="002E4902"/>
    <w:rsid w:val="00330935"/>
    <w:rsid w:val="0039792E"/>
    <w:rsid w:val="003A76D8"/>
    <w:rsid w:val="003B2D24"/>
    <w:rsid w:val="003C14B9"/>
    <w:rsid w:val="003F4FD4"/>
    <w:rsid w:val="0040086B"/>
    <w:rsid w:val="0040787B"/>
    <w:rsid w:val="004109F7"/>
    <w:rsid w:val="00421CF6"/>
    <w:rsid w:val="0044272A"/>
    <w:rsid w:val="00490755"/>
    <w:rsid w:val="004D1D6E"/>
    <w:rsid w:val="004E099F"/>
    <w:rsid w:val="00504E2D"/>
    <w:rsid w:val="00554C80"/>
    <w:rsid w:val="00582D11"/>
    <w:rsid w:val="005B495D"/>
    <w:rsid w:val="005B4FB5"/>
    <w:rsid w:val="00622DF7"/>
    <w:rsid w:val="00640AAF"/>
    <w:rsid w:val="00644490"/>
    <w:rsid w:val="00673D1D"/>
    <w:rsid w:val="00685175"/>
    <w:rsid w:val="00692797"/>
    <w:rsid w:val="006950F9"/>
    <w:rsid w:val="006C4BAC"/>
    <w:rsid w:val="006E06EC"/>
    <w:rsid w:val="00724C6F"/>
    <w:rsid w:val="00743C31"/>
    <w:rsid w:val="0077009A"/>
    <w:rsid w:val="007B5F2C"/>
    <w:rsid w:val="007E7AD0"/>
    <w:rsid w:val="00801DCD"/>
    <w:rsid w:val="00806927"/>
    <w:rsid w:val="008074C5"/>
    <w:rsid w:val="00826A84"/>
    <w:rsid w:val="00831E2C"/>
    <w:rsid w:val="0084366C"/>
    <w:rsid w:val="00887C42"/>
    <w:rsid w:val="00946C67"/>
    <w:rsid w:val="00965460"/>
    <w:rsid w:val="00970D1F"/>
    <w:rsid w:val="009C7A5C"/>
    <w:rsid w:val="009F56E2"/>
    <w:rsid w:val="009F69C2"/>
    <w:rsid w:val="00A321A4"/>
    <w:rsid w:val="00A32D17"/>
    <w:rsid w:val="00AB3936"/>
    <w:rsid w:val="00AE24C0"/>
    <w:rsid w:val="00AF4974"/>
    <w:rsid w:val="00B07AE5"/>
    <w:rsid w:val="00B8389B"/>
    <w:rsid w:val="00B906B4"/>
    <w:rsid w:val="00BA0416"/>
    <w:rsid w:val="00BC64A7"/>
    <w:rsid w:val="00BE7174"/>
    <w:rsid w:val="00C14E0E"/>
    <w:rsid w:val="00C240AF"/>
    <w:rsid w:val="00C34028"/>
    <w:rsid w:val="00C47559"/>
    <w:rsid w:val="00C74200"/>
    <w:rsid w:val="00C915E1"/>
    <w:rsid w:val="00C91AAF"/>
    <w:rsid w:val="00CE61D7"/>
    <w:rsid w:val="00CF7950"/>
    <w:rsid w:val="00D001AF"/>
    <w:rsid w:val="00D05B54"/>
    <w:rsid w:val="00D11161"/>
    <w:rsid w:val="00D200FC"/>
    <w:rsid w:val="00D26240"/>
    <w:rsid w:val="00D31D07"/>
    <w:rsid w:val="00D52771"/>
    <w:rsid w:val="00D61775"/>
    <w:rsid w:val="00D64406"/>
    <w:rsid w:val="00D65FF4"/>
    <w:rsid w:val="00D664F5"/>
    <w:rsid w:val="00D75523"/>
    <w:rsid w:val="00DD4D09"/>
    <w:rsid w:val="00DF56BB"/>
    <w:rsid w:val="00E3664F"/>
    <w:rsid w:val="00E76894"/>
    <w:rsid w:val="00E97B1E"/>
    <w:rsid w:val="00EB6025"/>
    <w:rsid w:val="00EC0804"/>
    <w:rsid w:val="00ED11EA"/>
    <w:rsid w:val="00EF3965"/>
    <w:rsid w:val="00F22FA8"/>
    <w:rsid w:val="00F46A7B"/>
    <w:rsid w:val="00F53937"/>
    <w:rsid w:val="00F5478B"/>
    <w:rsid w:val="00F6243A"/>
    <w:rsid w:val="00F83DFC"/>
    <w:rsid w:val="00F86F2B"/>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qFormat/>
    <w:rsid w:val="00554C80"/>
    <w:pPr>
      <w:suppressAutoHyphens/>
      <w:spacing w:after="0" w:line="1" w:lineRule="atLeast"/>
      <w:ind w:leftChars="-1" w:left="720" w:hangingChars="1" w:hanging="1"/>
      <w:contextualSpacing/>
      <w:textDirection w:val="btLr"/>
      <w:textAlignment w:val="top"/>
      <w:outlineLvl w:val="0"/>
    </w:pPr>
    <w:rPr>
      <w:rFonts w:ascii="Arial" w:eastAsia="Times New Roman" w:hAnsi="Arial" w:cs="Arial"/>
      <w:bCs/>
      <w:position w:val="-1"/>
      <w:sz w:val="24"/>
      <w:szCs w:val="24"/>
    </w:rPr>
  </w:style>
  <w:style w:type="character" w:customStyle="1" w:styleId="ff2">
    <w:name w:val="ff2"/>
    <w:basedOn w:val="DefaultParagraphFont"/>
    <w:rsid w:val="00F46A7B"/>
  </w:style>
  <w:style w:type="character" w:styleId="Hyperlink">
    <w:name w:val="Hyperlink"/>
    <w:basedOn w:val="DefaultParagraphFont"/>
    <w:uiPriority w:val="99"/>
    <w:unhideWhenUsed/>
    <w:rsid w:val="00330935"/>
    <w:rPr>
      <w:color w:val="0000FF" w:themeColor="hyperlink"/>
      <w:u w:val="single"/>
    </w:rPr>
  </w:style>
  <w:style w:type="character" w:styleId="FollowedHyperlink">
    <w:name w:val="FollowedHyperlink"/>
    <w:basedOn w:val="DefaultParagraphFont"/>
    <w:uiPriority w:val="99"/>
    <w:semiHidden/>
    <w:unhideWhenUsed/>
    <w:rsid w:val="0033093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222817">
      <w:bodyDiv w:val="1"/>
      <w:marLeft w:val="0"/>
      <w:marRight w:val="0"/>
      <w:marTop w:val="0"/>
      <w:marBottom w:val="0"/>
      <w:divBdr>
        <w:top w:val="none" w:sz="0" w:space="0" w:color="auto"/>
        <w:left w:val="none" w:sz="0" w:space="0" w:color="auto"/>
        <w:bottom w:val="none" w:sz="0" w:space="0" w:color="auto"/>
        <w:right w:val="none" w:sz="0" w:space="0" w:color="auto"/>
      </w:divBdr>
    </w:div>
    <w:div w:id="1003585309">
      <w:bodyDiv w:val="1"/>
      <w:marLeft w:val="0"/>
      <w:marRight w:val="0"/>
      <w:marTop w:val="0"/>
      <w:marBottom w:val="0"/>
      <w:divBdr>
        <w:top w:val="none" w:sz="0" w:space="0" w:color="auto"/>
        <w:left w:val="none" w:sz="0" w:space="0" w:color="auto"/>
        <w:bottom w:val="none" w:sz="0" w:space="0" w:color="auto"/>
        <w:right w:val="none" w:sz="0" w:space="0" w:color="auto"/>
      </w:divBdr>
    </w:div>
    <w:div w:id="1639649631">
      <w:bodyDiv w:val="1"/>
      <w:marLeft w:val="0"/>
      <w:marRight w:val="0"/>
      <w:marTop w:val="0"/>
      <w:marBottom w:val="0"/>
      <w:divBdr>
        <w:top w:val="none" w:sz="0" w:space="0" w:color="auto"/>
        <w:left w:val="none" w:sz="0" w:space="0" w:color="auto"/>
        <w:bottom w:val="none" w:sz="0" w:space="0" w:color="auto"/>
        <w:right w:val="none" w:sz="0" w:space="0" w:color="auto"/>
      </w:divBdr>
    </w:div>
    <w:div w:id="16598473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youtu.be/aR-QETBbnB0" TargetMode="External"/><Relationship Id="rId18" Type="http://schemas.openxmlformats.org/officeDocument/2006/relationships/image" Target="media/image6.png"/><Relationship Id="rId26" Type="http://schemas.openxmlformats.org/officeDocument/2006/relationships/hyperlink" Target="https://www.rsisinternational.org/journals/ijriss/Digital-Library/volume-4-issue-8/784-788.pdf" TargetMode="External"/><Relationship Id="rId3" Type="http://schemas.openxmlformats.org/officeDocument/2006/relationships/styles" Target="styles.xml"/><Relationship Id="rId21" Type="http://schemas.openxmlformats.org/officeDocument/2006/relationships/hyperlink" Target="https://www.researchgate.net/publication/335513828_PHILOSOPHY_AND_OTHER_DISCIPLINES" TargetMode="External"/><Relationship Id="rId7" Type="http://schemas.openxmlformats.org/officeDocument/2006/relationships/endnotes" Target="endnotes.xml"/><Relationship Id="rId12" Type="http://schemas.openxmlformats.org/officeDocument/2006/relationships/hyperlink" Target="https://youtu.be/1A_CAkYt3GY" TargetMode="External"/><Relationship Id="rId17" Type="http://schemas.openxmlformats.org/officeDocument/2006/relationships/hyperlink" Target="https://onlinelibrary.wiley.com/doi/abs/10.1111/j.1467-9973.2008.00567.x" TargetMode="External"/><Relationship Id="rId25" Type="http://schemas.openxmlformats.org/officeDocument/2006/relationships/hyperlink" Target="https://openstax.org/details/books/introduction-philosophy?Book%20details" TargetMode="External"/><Relationship Id="rId2" Type="http://schemas.openxmlformats.org/officeDocument/2006/relationships/numbering" Target="numbering.xml"/><Relationship Id="rId16" Type="http://schemas.openxmlformats.org/officeDocument/2006/relationships/hyperlink" Target="https://www.rsisinternational.org/journals/ijriss/Digital-Library/volume-4-issue-8/784-788.pdf" TargetMode="External"/><Relationship Id="rId20" Type="http://schemas.openxmlformats.org/officeDocument/2006/relationships/hyperlink" Target="https://youtu.be/XuwYvFlNGn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hilpapers.org/rec/KAYTPB" TargetMode="External"/><Relationship Id="rId24" Type="http://schemas.openxmlformats.org/officeDocument/2006/relationships/hyperlink" Target="https://www.researchgate.net/publication/335513828_PHILOSOPHY_AND_OTHER_DISCIPLINES"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philpapers.org/rec/KAYTPB" TargetMode="External"/><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hyperlink" Target="https://onlinelibrary.wiley.com/doi/abs/10.1111/j.1467-9973.2008.00567.x"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2801</TotalTime>
  <Pages>12</Pages>
  <Words>3615</Words>
  <Characters>20606</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HomePC</cp:lastModifiedBy>
  <cp:revision>54</cp:revision>
  <dcterms:created xsi:type="dcterms:W3CDTF">2023-04-11T06:51:00Z</dcterms:created>
  <dcterms:modified xsi:type="dcterms:W3CDTF">2023-11-15T08:31:00Z</dcterms:modified>
</cp:coreProperties>
</file>