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5BA487" w14:textId="6B187CDF" w:rsidR="00685175" w:rsidRPr="00B244A0" w:rsidRDefault="00000000">
      <w:pPr>
        <w:widowControl w:val="0"/>
        <w:pBdr>
          <w:top w:val="nil"/>
          <w:left w:val="nil"/>
          <w:bottom w:val="nil"/>
          <w:right w:val="nil"/>
          <w:between w:val="nil"/>
        </w:pBdr>
        <w:spacing w:after="0"/>
        <w:jc w:val="center"/>
        <w:rPr>
          <w:rFonts w:ascii="Times New Roman" w:eastAsia="Arial" w:hAnsi="Times New Roman" w:cs="Times New Roman"/>
          <w:b/>
          <w:sz w:val="24"/>
          <w:szCs w:val="24"/>
        </w:rPr>
      </w:pPr>
      <w:r w:rsidRPr="00B244A0">
        <w:rPr>
          <w:rFonts w:ascii="Times New Roman" w:eastAsia="Arial" w:hAnsi="Times New Roman" w:cs="Times New Roman"/>
          <w:b/>
          <w:sz w:val="24"/>
          <w:szCs w:val="24"/>
        </w:rPr>
        <w:t>THE OPEN UNIVERSITY OF KENYA</w:t>
      </w:r>
    </w:p>
    <w:p w14:paraId="257B636F" w14:textId="77777777" w:rsidR="00050DF8" w:rsidRPr="00B244A0" w:rsidRDefault="00050DF8">
      <w:pPr>
        <w:widowControl w:val="0"/>
        <w:pBdr>
          <w:top w:val="nil"/>
          <w:left w:val="nil"/>
          <w:bottom w:val="nil"/>
          <w:right w:val="nil"/>
          <w:between w:val="nil"/>
        </w:pBdr>
        <w:spacing w:after="0"/>
        <w:jc w:val="center"/>
        <w:rPr>
          <w:rFonts w:ascii="Times New Roman" w:eastAsia="Arial" w:hAnsi="Times New Roman" w:cs="Times New Roman"/>
          <w:b/>
          <w:sz w:val="24"/>
          <w:szCs w:val="24"/>
        </w:rPr>
      </w:pPr>
    </w:p>
    <w:p w14:paraId="3C043671" w14:textId="08A96F36" w:rsidR="00970D1F" w:rsidRPr="00B244A0" w:rsidRDefault="00970D1F" w:rsidP="00B478DF">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p w14:paraId="671C1C25" w14:textId="77777777" w:rsidR="00970D1F" w:rsidRPr="00B244A0" w:rsidRDefault="00970D1F" w:rsidP="00B478DF">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B244A0" w:rsidRPr="00B244A0" w14:paraId="0ED5A011" w14:textId="77777777">
        <w:tc>
          <w:tcPr>
            <w:tcW w:w="3210" w:type="dxa"/>
            <w:shd w:val="clear" w:color="auto" w:fill="FCE5CD"/>
          </w:tcPr>
          <w:p w14:paraId="69913C7C" w14:textId="77777777" w:rsidR="00685175" w:rsidRPr="00B244A0" w:rsidRDefault="00000000"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Programme title</w:t>
            </w:r>
          </w:p>
        </w:tc>
        <w:tc>
          <w:tcPr>
            <w:tcW w:w="6435" w:type="dxa"/>
          </w:tcPr>
          <w:p w14:paraId="1D0328D7" w14:textId="77777777" w:rsidR="00FE683C" w:rsidRPr="00B244A0" w:rsidRDefault="00FE683C" w:rsidP="00B478DF">
            <w:pPr>
              <w:spacing w:line="360" w:lineRule="auto"/>
              <w:rPr>
                <w:rFonts w:ascii="Times New Roman" w:hAnsi="Times New Roman" w:cs="Times New Roman"/>
                <w:bCs/>
                <w:sz w:val="24"/>
                <w:szCs w:val="24"/>
              </w:rPr>
            </w:pPr>
            <w:r w:rsidRPr="00B244A0">
              <w:rPr>
                <w:rFonts w:ascii="Times New Roman" w:eastAsia="Times New Roman" w:hAnsi="Times New Roman" w:cs="Times New Roman"/>
                <w:bCs/>
                <w:sz w:val="24"/>
                <w:szCs w:val="24"/>
              </w:rPr>
              <w:t>Bachelor of technology education (Electrical and electronics)</w:t>
            </w:r>
          </w:p>
          <w:p w14:paraId="03CA4741" w14:textId="77777777" w:rsidR="00685175" w:rsidRPr="00B244A0" w:rsidRDefault="00685175" w:rsidP="00B478DF">
            <w:pPr>
              <w:spacing w:line="360" w:lineRule="auto"/>
              <w:rPr>
                <w:rFonts w:ascii="Times New Roman" w:hAnsi="Times New Roman" w:cs="Times New Roman"/>
                <w:sz w:val="24"/>
                <w:szCs w:val="24"/>
              </w:rPr>
            </w:pPr>
          </w:p>
          <w:p w14:paraId="021C32CD" w14:textId="77777777" w:rsidR="00685175" w:rsidRPr="00B244A0" w:rsidRDefault="00685175" w:rsidP="00B478DF">
            <w:pPr>
              <w:spacing w:line="360" w:lineRule="auto"/>
              <w:rPr>
                <w:rFonts w:ascii="Times New Roman" w:hAnsi="Times New Roman" w:cs="Times New Roman"/>
                <w:sz w:val="24"/>
                <w:szCs w:val="24"/>
              </w:rPr>
            </w:pPr>
          </w:p>
        </w:tc>
      </w:tr>
      <w:tr w:rsidR="00B244A0" w:rsidRPr="00B244A0" w14:paraId="3978C504" w14:textId="77777777">
        <w:trPr>
          <w:trHeight w:val="321"/>
        </w:trPr>
        <w:tc>
          <w:tcPr>
            <w:tcW w:w="3210" w:type="dxa"/>
            <w:shd w:val="clear" w:color="auto" w:fill="FCE5CD"/>
          </w:tcPr>
          <w:p w14:paraId="346A6B7E" w14:textId="77777777" w:rsidR="00685175" w:rsidRPr="00B244A0" w:rsidRDefault="00000000" w:rsidP="00B478DF">
            <w:pPr>
              <w:spacing w:line="360" w:lineRule="auto"/>
              <w:rPr>
                <w:rFonts w:ascii="Times New Roman" w:hAnsi="Times New Roman" w:cs="Times New Roman"/>
                <w:sz w:val="24"/>
                <w:szCs w:val="24"/>
              </w:rPr>
            </w:pPr>
            <w:r w:rsidRPr="00B244A0">
              <w:rPr>
                <w:rFonts w:ascii="Times New Roman" w:eastAsia="Arial" w:hAnsi="Times New Roman" w:cs="Times New Roman"/>
                <w:sz w:val="24"/>
                <w:szCs w:val="24"/>
              </w:rPr>
              <w:t>Course title</w:t>
            </w:r>
          </w:p>
        </w:tc>
        <w:tc>
          <w:tcPr>
            <w:tcW w:w="6435" w:type="dxa"/>
          </w:tcPr>
          <w:p w14:paraId="71AA9DE8" w14:textId="3B989810" w:rsidR="00685175" w:rsidRPr="00B244A0" w:rsidRDefault="00FE683C"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Electrical measurements and fault diagnosis</w:t>
            </w:r>
          </w:p>
        </w:tc>
      </w:tr>
      <w:tr w:rsidR="00B244A0" w:rsidRPr="00B244A0" w14:paraId="6B238BE3" w14:textId="77777777">
        <w:tc>
          <w:tcPr>
            <w:tcW w:w="3210" w:type="dxa"/>
            <w:shd w:val="clear" w:color="auto" w:fill="FCE5CD"/>
          </w:tcPr>
          <w:p w14:paraId="692B0E7B" w14:textId="77777777" w:rsidR="00685175" w:rsidRPr="00B244A0" w:rsidRDefault="00000000" w:rsidP="00B478DF">
            <w:pPr>
              <w:spacing w:line="360" w:lineRule="auto"/>
              <w:rPr>
                <w:rFonts w:ascii="Times New Roman" w:hAnsi="Times New Roman" w:cs="Times New Roman"/>
                <w:sz w:val="24"/>
                <w:szCs w:val="24"/>
              </w:rPr>
            </w:pPr>
            <w:r w:rsidRPr="00B244A0">
              <w:rPr>
                <w:rFonts w:ascii="Times New Roman" w:eastAsia="Arial" w:hAnsi="Times New Roman" w:cs="Times New Roman"/>
                <w:sz w:val="24"/>
                <w:szCs w:val="24"/>
              </w:rPr>
              <w:t>Learning Module number</w:t>
            </w:r>
          </w:p>
        </w:tc>
        <w:tc>
          <w:tcPr>
            <w:tcW w:w="6435" w:type="dxa"/>
          </w:tcPr>
          <w:p w14:paraId="33D77155" w14:textId="36BC72C9" w:rsidR="00685175" w:rsidRPr="00B244A0" w:rsidRDefault="00FE683C"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1</w:t>
            </w:r>
          </w:p>
        </w:tc>
      </w:tr>
      <w:tr w:rsidR="00B244A0" w:rsidRPr="00B244A0" w14:paraId="3DA38DB7" w14:textId="77777777">
        <w:trPr>
          <w:trHeight w:val="317"/>
        </w:trPr>
        <w:tc>
          <w:tcPr>
            <w:tcW w:w="3210" w:type="dxa"/>
            <w:shd w:val="clear" w:color="auto" w:fill="FCE5CD"/>
          </w:tcPr>
          <w:p w14:paraId="4DBA84A4" w14:textId="77777777" w:rsidR="00685175" w:rsidRPr="00B244A0" w:rsidRDefault="00000000" w:rsidP="00B478DF">
            <w:pPr>
              <w:spacing w:line="360" w:lineRule="auto"/>
              <w:rPr>
                <w:rFonts w:ascii="Times New Roman" w:hAnsi="Times New Roman" w:cs="Times New Roman"/>
                <w:sz w:val="24"/>
                <w:szCs w:val="24"/>
              </w:rPr>
            </w:pPr>
            <w:r w:rsidRPr="00B244A0">
              <w:rPr>
                <w:rFonts w:ascii="Times New Roman" w:eastAsia="Arial" w:hAnsi="Times New Roman" w:cs="Times New Roman"/>
                <w:sz w:val="24"/>
                <w:szCs w:val="24"/>
              </w:rPr>
              <w:t>Learning module title</w:t>
            </w:r>
          </w:p>
        </w:tc>
        <w:tc>
          <w:tcPr>
            <w:tcW w:w="6435" w:type="dxa"/>
          </w:tcPr>
          <w:p w14:paraId="077F671E" w14:textId="28F21B58" w:rsidR="00685175" w:rsidRPr="00B244A0" w:rsidRDefault="00FE683C" w:rsidP="00B478DF">
            <w:pPr>
              <w:spacing w:line="360" w:lineRule="auto"/>
              <w:rPr>
                <w:rFonts w:ascii="Times New Roman" w:hAnsi="Times New Roman" w:cs="Times New Roman"/>
                <w:sz w:val="24"/>
                <w:szCs w:val="24"/>
              </w:rPr>
            </w:pPr>
            <w:r w:rsidRPr="00B244A0">
              <w:rPr>
                <w:rFonts w:ascii="Times New Roman" w:eastAsia="Times New Roman" w:hAnsi="Times New Roman" w:cs="Times New Roman"/>
                <w:sz w:val="24"/>
                <w:szCs w:val="24"/>
                <w:lang w:val="en-GB" w:eastAsia="en-GB"/>
              </w:rPr>
              <w:t xml:space="preserve">Units and Measurement </w:t>
            </w:r>
          </w:p>
        </w:tc>
      </w:tr>
      <w:tr w:rsidR="00B244A0" w:rsidRPr="00B244A0" w14:paraId="6224D418" w14:textId="77777777">
        <w:trPr>
          <w:trHeight w:val="317"/>
        </w:trPr>
        <w:tc>
          <w:tcPr>
            <w:tcW w:w="3210" w:type="dxa"/>
            <w:shd w:val="clear" w:color="auto" w:fill="FCE5CD"/>
          </w:tcPr>
          <w:p w14:paraId="46807893" w14:textId="77777777" w:rsidR="00685175" w:rsidRPr="00B244A0" w:rsidRDefault="00000000"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Module Developer</w:t>
            </w:r>
          </w:p>
        </w:tc>
        <w:tc>
          <w:tcPr>
            <w:tcW w:w="6435" w:type="dxa"/>
          </w:tcPr>
          <w:p w14:paraId="499E8A1A" w14:textId="6F252FEA" w:rsidR="00685175" w:rsidRPr="00B244A0" w:rsidRDefault="00DD2175" w:rsidP="00B478DF">
            <w:pPr>
              <w:spacing w:line="360" w:lineRule="auto"/>
              <w:rPr>
                <w:rFonts w:ascii="Times New Roman" w:hAnsi="Times New Roman" w:cs="Times New Roman"/>
                <w:sz w:val="24"/>
                <w:szCs w:val="24"/>
              </w:rPr>
            </w:pPr>
            <w:r w:rsidRPr="00B244A0">
              <w:rPr>
                <w:rFonts w:ascii="Times New Roman" w:eastAsia="Times New Roman" w:hAnsi="Times New Roman" w:cs="Times New Roman"/>
                <w:sz w:val="24"/>
                <w:szCs w:val="24"/>
                <w:lang w:val="en-GB" w:eastAsia="en-GB"/>
              </w:rPr>
              <w:t>Dr. Irene Muchira</w:t>
            </w:r>
          </w:p>
        </w:tc>
      </w:tr>
      <w:tr w:rsidR="00B244A0" w:rsidRPr="00B244A0" w14:paraId="0E23CB72" w14:textId="77777777">
        <w:trPr>
          <w:trHeight w:val="317"/>
        </w:trPr>
        <w:tc>
          <w:tcPr>
            <w:tcW w:w="3210" w:type="dxa"/>
            <w:shd w:val="clear" w:color="auto" w:fill="FCE5CD"/>
          </w:tcPr>
          <w:p w14:paraId="7222EAA6" w14:textId="25EC6218" w:rsidR="00D001AF" w:rsidRPr="00B244A0" w:rsidRDefault="00050DF8"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Module d</w:t>
            </w:r>
            <w:r w:rsidR="00D001AF" w:rsidRPr="00B244A0">
              <w:rPr>
                <w:rFonts w:ascii="Times New Roman" w:eastAsia="Arial" w:hAnsi="Times New Roman" w:cs="Times New Roman"/>
                <w:sz w:val="24"/>
                <w:szCs w:val="24"/>
              </w:rPr>
              <w:t xml:space="preserve">uration </w:t>
            </w:r>
            <w:r w:rsidRPr="00B244A0">
              <w:rPr>
                <w:rFonts w:ascii="Times New Roman" w:eastAsia="Arial" w:hAnsi="Times New Roman" w:cs="Times New Roman"/>
                <w:sz w:val="24"/>
                <w:szCs w:val="24"/>
              </w:rPr>
              <w:t>in hours</w:t>
            </w:r>
          </w:p>
        </w:tc>
        <w:tc>
          <w:tcPr>
            <w:tcW w:w="6435" w:type="dxa"/>
          </w:tcPr>
          <w:p w14:paraId="4090CD61" w14:textId="1E5E05D8" w:rsidR="00D001AF" w:rsidRPr="00B244A0" w:rsidRDefault="004C5396" w:rsidP="004C5396">
            <w:pPr>
              <w:spacing w:line="360" w:lineRule="auto"/>
              <w:rPr>
                <w:rFonts w:ascii="Times New Roman" w:hAnsi="Times New Roman" w:cs="Times New Roman"/>
                <w:sz w:val="24"/>
                <w:szCs w:val="24"/>
              </w:rPr>
            </w:pPr>
            <w:r>
              <w:rPr>
                <w:rFonts w:ascii="Times New Roman" w:hAnsi="Times New Roman" w:cs="Times New Roman"/>
                <w:sz w:val="24"/>
                <w:szCs w:val="24"/>
              </w:rPr>
              <w:t>8</w:t>
            </w:r>
          </w:p>
        </w:tc>
      </w:tr>
      <w:tr w:rsidR="00B244A0" w:rsidRPr="00B244A0" w14:paraId="0B954B8B" w14:textId="77777777">
        <w:trPr>
          <w:trHeight w:val="317"/>
        </w:trPr>
        <w:tc>
          <w:tcPr>
            <w:tcW w:w="3210" w:type="dxa"/>
            <w:shd w:val="clear" w:color="auto" w:fill="FCE5CD"/>
          </w:tcPr>
          <w:p w14:paraId="4C945C12" w14:textId="4EFAC424" w:rsidR="00D001AF" w:rsidRPr="00B244A0" w:rsidRDefault="00D001AF"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Instructional Hour Equivalent</w:t>
            </w:r>
            <w:r w:rsidR="00050DF8" w:rsidRPr="00B244A0">
              <w:rPr>
                <w:rFonts w:ascii="Times New Roman" w:eastAsia="Arial" w:hAnsi="Times New Roman" w:cs="Times New Roman"/>
                <w:sz w:val="24"/>
                <w:szCs w:val="24"/>
              </w:rPr>
              <w:t xml:space="preserve"> (Divide duration by 2)</w:t>
            </w:r>
          </w:p>
        </w:tc>
        <w:tc>
          <w:tcPr>
            <w:tcW w:w="6435" w:type="dxa"/>
          </w:tcPr>
          <w:p w14:paraId="729CFCA5" w14:textId="37B9FDA1" w:rsidR="00D001AF" w:rsidRPr="00B244A0" w:rsidRDefault="004C5396" w:rsidP="00B478DF">
            <w:pPr>
              <w:spacing w:line="360" w:lineRule="auto"/>
              <w:rPr>
                <w:rFonts w:ascii="Times New Roman" w:hAnsi="Times New Roman" w:cs="Times New Roman"/>
                <w:sz w:val="24"/>
                <w:szCs w:val="24"/>
              </w:rPr>
            </w:pPr>
            <w:r>
              <w:rPr>
                <w:rFonts w:ascii="Times New Roman" w:hAnsi="Times New Roman" w:cs="Times New Roman"/>
                <w:sz w:val="24"/>
                <w:szCs w:val="24"/>
              </w:rPr>
              <w:t>4</w:t>
            </w:r>
            <w:r w:rsidR="00E12C2F" w:rsidRPr="00B244A0">
              <w:rPr>
                <w:rFonts w:ascii="Times New Roman" w:hAnsi="Times New Roman" w:cs="Times New Roman"/>
                <w:sz w:val="24"/>
                <w:szCs w:val="24"/>
              </w:rPr>
              <w:t xml:space="preserve">          </w:t>
            </w:r>
          </w:p>
        </w:tc>
      </w:tr>
      <w:tr w:rsidR="00B244A0" w:rsidRPr="00B244A0" w14:paraId="679A8656" w14:textId="77777777">
        <w:trPr>
          <w:trHeight w:val="317"/>
        </w:trPr>
        <w:tc>
          <w:tcPr>
            <w:tcW w:w="3210" w:type="dxa"/>
            <w:shd w:val="clear" w:color="auto" w:fill="FCE5CD"/>
          </w:tcPr>
          <w:p w14:paraId="39E995F4" w14:textId="77777777" w:rsidR="00685175" w:rsidRPr="00B244A0" w:rsidRDefault="00000000"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Reviewed by</w:t>
            </w:r>
          </w:p>
        </w:tc>
        <w:tc>
          <w:tcPr>
            <w:tcW w:w="6435" w:type="dxa"/>
          </w:tcPr>
          <w:p w14:paraId="512A876F" w14:textId="77777777" w:rsidR="00685175" w:rsidRPr="00B244A0" w:rsidRDefault="00685175" w:rsidP="00B478DF">
            <w:pPr>
              <w:spacing w:line="360" w:lineRule="auto"/>
              <w:rPr>
                <w:rFonts w:ascii="Times New Roman" w:hAnsi="Times New Roman" w:cs="Times New Roman"/>
                <w:sz w:val="24"/>
                <w:szCs w:val="24"/>
              </w:rPr>
            </w:pPr>
          </w:p>
        </w:tc>
      </w:tr>
      <w:tr w:rsidR="00B244A0" w:rsidRPr="00B244A0" w14:paraId="51213D30" w14:textId="77777777">
        <w:tc>
          <w:tcPr>
            <w:tcW w:w="3210" w:type="dxa"/>
            <w:shd w:val="clear" w:color="auto" w:fill="FCE5CD"/>
          </w:tcPr>
          <w:p w14:paraId="2E20895B" w14:textId="77777777" w:rsidR="00685175" w:rsidRPr="00B244A0" w:rsidRDefault="00000000" w:rsidP="00B478DF">
            <w:pPr>
              <w:spacing w:line="360" w:lineRule="auto"/>
              <w:rPr>
                <w:rFonts w:ascii="Times New Roman" w:hAnsi="Times New Roman" w:cs="Times New Roman"/>
                <w:sz w:val="24"/>
                <w:szCs w:val="24"/>
              </w:rPr>
            </w:pPr>
            <w:r w:rsidRPr="00B244A0">
              <w:rPr>
                <w:rFonts w:ascii="Times New Roman" w:eastAsia="Arial" w:hAnsi="Times New Roman" w:cs="Times New Roman"/>
                <w:sz w:val="24"/>
                <w:szCs w:val="24"/>
              </w:rPr>
              <w:t>Vision</w:t>
            </w:r>
          </w:p>
        </w:tc>
        <w:tc>
          <w:tcPr>
            <w:tcW w:w="6435" w:type="dxa"/>
          </w:tcPr>
          <w:p w14:paraId="3142220E" w14:textId="30D6C817" w:rsidR="00685175" w:rsidRPr="00B244A0" w:rsidRDefault="00FE683C"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The innovative university for inclusive prosperity</w:t>
            </w:r>
          </w:p>
        </w:tc>
      </w:tr>
      <w:tr w:rsidR="00B244A0" w:rsidRPr="00B244A0" w14:paraId="3EAA19A7" w14:textId="77777777">
        <w:tc>
          <w:tcPr>
            <w:tcW w:w="3210" w:type="dxa"/>
            <w:shd w:val="clear" w:color="auto" w:fill="FCE5CD"/>
          </w:tcPr>
          <w:p w14:paraId="03354CEF" w14:textId="77777777" w:rsidR="00685175" w:rsidRPr="00B244A0" w:rsidRDefault="00000000" w:rsidP="00B478DF">
            <w:pPr>
              <w:spacing w:line="360" w:lineRule="auto"/>
              <w:rPr>
                <w:rFonts w:ascii="Times New Roman" w:hAnsi="Times New Roman" w:cs="Times New Roman"/>
                <w:sz w:val="24"/>
                <w:szCs w:val="24"/>
              </w:rPr>
            </w:pPr>
            <w:r w:rsidRPr="00B244A0">
              <w:rPr>
                <w:rFonts w:ascii="Times New Roman" w:eastAsia="Arial" w:hAnsi="Times New Roman" w:cs="Times New Roman"/>
                <w:sz w:val="24"/>
                <w:szCs w:val="24"/>
              </w:rPr>
              <w:t>Audience description</w:t>
            </w:r>
          </w:p>
        </w:tc>
        <w:tc>
          <w:tcPr>
            <w:tcW w:w="6435" w:type="dxa"/>
          </w:tcPr>
          <w:p w14:paraId="2ED50EEB" w14:textId="233B02EC" w:rsidR="00685175" w:rsidRPr="00B244A0" w:rsidRDefault="00FE683C"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The module is intended for first-year undergraduate students who are pursuing degrees in technology education field or diploma holders upgrading to degree or any equivalent qualification recognized by OUK. This is an introductory module and cover the fundamental concepts of units and measurements. You are motivated to learn the fundamentals of units and measurements to lay a foundation for your future studies in technology field.</w:t>
            </w:r>
          </w:p>
        </w:tc>
      </w:tr>
      <w:tr w:rsidR="00B244A0" w:rsidRPr="00B244A0" w14:paraId="1590F440" w14:textId="77777777">
        <w:tc>
          <w:tcPr>
            <w:tcW w:w="3210" w:type="dxa"/>
            <w:shd w:val="clear" w:color="auto" w:fill="FCE5CD"/>
          </w:tcPr>
          <w:p w14:paraId="1EA6E2B4" w14:textId="77777777" w:rsidR="00685175" w:rsidRPr="00B244A0" w:rsidRDefault="00000000"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Instructions to learners</w:t>
            </w:r>
          </w:p>
          <w:p w14:paraId="0353CE5D" w14:textId="77777777" w:rsidR="00685175" w:rsidRPr="00B244A0" w:rsidRDefault="00000000"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noProof/>
                <w:sz w:val="24"/>
                <w:szCs w:val="24"/>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1207763" w14:textId="75A83339" w:rsidR="00685175" w:rsidRPr="00B244A0" w:rsidRDefault="00FE683C"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 xml:space="preserve">Dear learners, welcome to the first module in electrical measurements and fault diagnosis.  You </w:t>
            </w:r>
            <w:r w:rsidR="00AC4195" w:rsidRPr="00B244A0">
              <w:rPr>
                <w:rFonts w:ascii="Times New Roman" w:hAnsi="Times New Roman" w:cs="Times New Roman"/>
                <w:sz w:val="24"/>
                <w:szCs w:val="24"/>
              </w:rPr>
              <w:t>a</w:t>
            </w:r>
            <w:r w:rsidRPr="00B244A0">
              <w:rPr>
                <w:rFonts w:ascii="Times New Roman" w:hAnsi="Times New Roman" w:cs="Times New Roman"/>
                <w:sz w:val="24"/>
                <w:szCs w:val="24"/>
              </w:rPr>
              <w:t xml:space="preserve">re expected to watch the videos lined up for you. You are also expected to read all book chapters and articles suggested for you. At the end of each video there are questions. Answer the questions to </w:t>
            </w:r>
            <w:r w:rsidR="004541EC" w:rsidRPr="00B244A0">
              <w:rPr>
                <w:rFonts w:ascii="Times New Roman" w:hAnsi="Times New Roman" w:cs="Times New Roman"/>
                <w:sz w:val="24"/>
                <w:szCs w:val="24"/>
              </w:rPr>
              <w:t>the</w:t>
            </w:r>
            <w:r w:rsidRPr="00B244A0">
              <w:rPr>
                <w:rFonts w:ascii="Times New Roman" w:hAnsi="Times New Roman" w:cs="Times New Roman"/>
                <w:sz w:val="24"/>
                <w:szCs w:val="24"/>
              </w:rPr>
              <w:t xml:space="preserve"> best of your ability and post on your e-portfolio.</w:t>
            </w:r>
          </w:p>
        </w:tc>
      </w:tr>
      <w:tr w:rsidR="00B244A0" w:rsidRPr="00B244A0" w14:paraId="073D37C2" w14:textId="77777777">
        <w:trPr>
          <w:trHeight w:val="118"/>
        </w:trPr>
        <w:tc>
          <w:tcPr>
            <w:tcW w:w="3210" w:type="dxa"/>
            <w:shd w:val="clear" w:color="auto" w:fill="FCE5CD"/>
          </w:tcPr>
          <w:p w14:paraId="74F6F936" w14:textId="77777777" w:rsidR="00685175" w:rsidRPr="00B244A0" w:rsidRDefault="00000000" w:rsidP="00B478DF">
            <w:pPr>
              <w:spacing w:line="360" w:lineRule="auto"/>
              <w:rPr>
                <w:rFonts w:ascii="Times New Roman" w:hAnsi="Times New Roman" w:cs="Times New Roman"/>
                <w:sz w:val="24"/>
                <w:szCs w:val="24"/>
              </w:rPr>
            </w:pPr>
            <w:r w:rsidRPr="00B244A0">
              <w:rPr>
                <w:rFonts w:ascii="Times New Roman" w:eastAsia="Arial" w:hAnsi="Times New Roman" w:cs="Times New Roman"/>
                <w:sz w:val="24"/>
                <w:szCs w:val="24"/>
              </w:rPr>
              <w:lastRenderedPageBreak/>
              <w:t>Learning module description</w:t>
            </w:r>
          </w:p>
        </w:tc>
        <w:tc>
          <w:tcPr>
            <w:tcW w:w="6435" w:type="dxa"/>
          </w:tcPr>
          <w:p w14:paraId="0E00F4B3" w14:textId="4E7B586F" w:rsidR="00FE683C" w:rsidRPr="00B244A0" w:rsidRDefault="00FE683C"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The module consists of four sections that cover the concept</w:t>
            </w:r>
            <w:r w:rsidR="00AC4195" w:rsidRPr="00B244A0">
              <w:rPr>
                <w:rFonts w:ascii="Times New Roman" w:hAnsi="Times New Roman" w:cs="Times New Roman"/>
                <w:sz w:val="24"/>
                <w:szCs w:val="24"/>
              </w:rPr>
              <w:t>s</w:t>
            </w:r>
            <w:r w:rsidRPr="00B244A0">
              <w:rPr>
                <w:rFonts w:ascii="Times New Roman" w:hAnsi="Times New Roman" w:cs="Times New Roman"/>
                <w:sz w:val="24"/>
                <w:szCs w:val="24"/>
              </w:rPr>
              <w:t xml:space="preserve"> of electrical units of measurements, conversion of units, dimensional analysis and applications of measurement system. This module is designed to enable the learner to acquire necessary knowledge, skills. attitudes and competence that can be utilized in </w:t>
            </w:r>
            <w:r w:rsidR="00AC4195" w:rsidRPr="00B244A0">
              <w:rPr>
                <w:rFonts w:ascii="Times New Roman" w:hAnsi="Times New Roman" w:cs="Times New Roman"/>
                <w:sz w:val="24"/>
                <w:szCs w:val="24"/>
              </w:rPr>
              <w:t>e</w:t>
            </w:r>
            <w:r w:rsidRPr="00B244A0">
              <w:rPr>
                <w:rFonts w:ascii="Times New Roman" w:hAnsi="Times New Roman" w:cs="Times New Roman"/>
                <w:sz w:val="24"/>
                <w:szCs w:val="24"/>
              </w:rPr>
              <w:t xml:space="preserve">lectrical, </w:t>
            </w:r>
            <w:r w:rsidR="00AC4195" w:rsidRPr="00B244A0">
              <w:rPr>
                <w:rFonts w:ascii="Times New Roman" w:hAnsi="Times New Roman" w:cs="Times New Roman"/>
                <w:sz w:val="24"/>
                <w:szCs w:val="24"/>
              </w:rPr>
              <w:t>e</w:t>
            </w:r>
            <w:r w:rsidRPr="00B244A0">
              <w:rPr>
                <w:rFonts w:ascii="Times New Roman" w:hAnsi="Times New Roman" w:cs="Times New Roman"/>
                <w:sz w:val="24"/>
                <w:szCs w:val="24"/>
              </w:rPr>
              <w:t xml:space="preserve">lectronics and </w:t>
            </w:r>
            <w:r w:rsidR="00AC4195" w:rsidRPr="00B244A0">
              <w:rPr>
                <w:rFonts w:ascii="Times New Roman" w:hAnsi="Times New Roman" w:cs="Times New Roman"/>
                <w:sz w:val="24"/>
                <w:szCs w:val="24"/>
              </w:rPr>
              <w:t>i</w:t>
            </w:r>
            <w:r w:rsidRPr="00B244A0">
              <w:rPr>
                <w:rFonts w:ascii="Times New Roman" w:hAnsi="Times New Roman" w:cs="Times New Roman"/>
                <w:sz w:val="24"/>
                <w:szCs w:val="24"/>
              </w:rPr>
              <w:t xml:space="preserve">nstrumentation works. </w:t>
            </w:r>
          </w:p>
          <w:p w14:paraId="55B81FCA" w14:textId="77777777" w:rsidR="00FE683C" w:rsidRPr="00B244A0" w:rsidRDefault="00FE683C"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KEY CONCEPTS IN THIS MODULE ARE</w:t>
            </w:r>
          </w:p>
          <w:p w14:paraId="13A85B08" w14:textId="0B62753F" w:rsidR="00FE683C" w:rsidRPr="00B244A0" w:rsidRDefault="00FE683C"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1.</w:t>
            </w:r>
            <w:r w:rsidR="00DD2175" w:rsidRPr="00B244A0">
              <w:rPr>
                <w:rFonts w:ascii="Times New Roman" w:hAnsi="Times New Roman" w:cs="Times New Roman"/>
                <w:sz w:val="24"/>
                <w:szCs w:val="24"/>
              </w:rPr>
              <w:t xml:space="preserve"> </w:t>
            </w:r>
            <w:r w:rsidRPr="00B244A0">
              <w:rPr>
                <w:rFonts w:ascii="Times New Roman" w:hAnsi="Times New Roman" w:cs="Times New Roman"/>
                <w:sz w:val="24"/>
                <w:szCs w:val="24"/>
              </w:rPr>
              <w:t>Physical quantities and units: Understanding the definitions of physical quantities such as length, mass, time, and electric charge, and the units used to measure them, such as meters, kilograms, seconds, and Coulombs.</w:t>
            </w:r>
          </w:p>
          <w:p w14:paraId="3CB902CB" w14:textId="252189FF" w:rsidR="00FE683C" w:rsidRPr="00B244A0" w:rsidRDefault="00FE683C"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2.</w:t>
            </w:r>
            <w:r w:rsidR="00DD2175" w:rsidRPr="00B244A0">
              <w:rPr>
                <w:rFonts w:ascii="Times New Roman" w:hAnsi="Times New Roman" w:cs="Times New Roman"/>
                <w:sz w:val="24"/>
                <w:szCs w:val="24"/>
              </w:rPr>
              <w:t xml:space="preserve"> </w:t>
            </w:r>
            <w:r w:rsidRPr="00B244A0">
              <w:rPr>
                <w:rFonts w:ascii="Times New Roman" w:hAnsi="Times New Roman" w:cs="Times New Roman"/>
                <w:sz w:val="24"/>
                <w:szCs w:val="24"/>
              </w:rPr>
              <w:t>Unit conversions: Learning how to convert between different units of the same physical quantity, such as converting kilometers to miles or pounds to kilograms.</w:t>
            </w:r>
          </w:p>
          <w:p w14:paraId="20AD0B20" w14:textId="12B7C3CC" w:rsidR="00FE683C" w:rsidRPr="00B244A0" w:rsidRDefault="00FE683C"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3.Dimensional analysis: Learning how to use dimensional analysis to check the validity of equations and to derive relationships between physical quantities.</w:t>
            </w:r>
          </w:p>
          <w:p w14:paraId="41C39523" w14:textId="2E7C8433" w:rsidR="00685175" w:rsidRPr="00B244A0" w:rsidRDefault="0013537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4. Problem solving on measuring units and dimensions</w:t>
            </w:r>
          </w:p>
        </w:tc>
      </w:tr>
      <w:tr w:rsidR="00B244A0" w:rsidRPr="00B244A0" w14:paraId="524081E6" w14:textId="77777777">
        <w:tc>
          <w:tcPr>
            <w:tcW w:w="3210" w:type="dxa"/>
            <w:shd w:val="clear" w:color="auto" w:fill="FCE5CD"/>
          </w:tcPr>
          <w:p w14:paraId="5290D15C" w14:textId="3C884D44" w:rsidR="00685175" w:rsidRPr="00B244A0" w:rsidRDefault="00000000"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Module objectives</w:t>
            </w:r>
            <w:r w:rsidR="00D001AF" w:rsidRPr="00B244A0">
              <w:rPr>
                <w:rFonts w:ascii="Times New Roman" w:eastAsia="Arial" w:hAnsi="Times New Roman" w:cs="Times New Roman"/>
                <w:sz w:val="24"/>
                <w:szCs w:val="24"/>
              </w:rPr>
              <w:t>:</w:t>
            </w:r>
          </w:p>
          <w:p w14:paraId="18BCA5FE" w14:textId="77777777" w:rsidR="00685175" w:rsidRPr="00B244A0" w:rsidRDefault="00685175" w:rsidP="00B478DF">
            <w:pPr>
              <w:spacing w:line="360" w:lineRule="auto"/>
              <w:rPr>
                <w:rFonts w:ascii="Times New Roman" w:eastAsia="Arial" w:hAnsi="Times New Roman" w:cs="Times New Roman"/>
                <w:sz w:val="24"/>
                <w:szCs w:val="24"/>
              </w:rPr>
            </w:pPr>
          </w:p>
        </w:tc>
        <w:tc>
          <w:tcPr>
            <w:tcW w:w="6435" w:type="dxa"/>
          </w:tcPr>
          <w:p w14:paraId="6187176C" w14:textId="6B4253E2" w:rsidR="00847D37" w:rsidRPr="00B244A0" w:rsidRDefault="00847D37" w:rsidP="00B478DF">
            <w:pPr>
              <w:pStyle w:val="style15"/>
              <w:spacing w:before="0" w:beforeAutospacing="0" w:after="0" w:afterAutospacing="0" w:line="360" w:lineRule="auto"/>
              <w:rPr>
                <w:rFonts w:eastAsia="Arial"/>
              </w:rPr>
            </w:pPr>
            <w:r w:rsidRPr="00B244A0">
              <w:rPr>
                <w:rFonts w:eastAsia="Arial"/>
              </w:rPr>
              <w:t>This module seeks to facilitate learning about: -</w:t>
            </w:r>
          </w:p>
          <w:p w14:paraId="169A778F" w14:textId="77777777" w:rsidR="00847D37" w:rsidRPr="00B244A0" w:rsidRDefault="00847D37" w:rsidP="00B478DF">
            <w:pPr>
              <w:pStyle w:val="style15"/>
              <w:numPr>
                <w:ilvl w:val="0"/>
                <w:numId w:val="1"/>
              </w:numPr>
              <w:spacing w:before="0" w:beforeAutospacing="0" w:after="0" w:afterAutospacing="0" w:line="360" w:lineRule="auto"/>
              <w:rPr>
                <w:rFonts w:eastAsia="Arial"/>
              </w:rPr>
            </w:pPr>
            <w:r w:rsidRPr="00B244A0">
              <w:rPr>
                <w:rFonts w:eastAsia="Arial"/>
              </w:rPr>
              <w:t>Fundamental principles of units and measurements in electrical and electronics fields</w:t>
            </w:r>
          </w:p>
          <w:p w14:paraId="3EE95CF3" w14:textId="77777777" w:rsidR="00847D37" w:rsidRPr="00B244A0" w:rsidRDefault="00847D37" w:rsidP="00B478DF">
            <w:pPr>
              <w:pStyle w:val="style15"/>
              <w:numPr>
                <w:ilvl w:val="0"/>
                <w:numId w:val="1"/>
              </w:numPr>
              <w:spacing w:before="0" w:beforeAutospacing="0" w:after="0" w:afterAutospacing="0" w:line="360" w:lineRule="auto"/>
              <w:rPr>
                <w:rFonts w:eastAsia="Arial"/>
              </w:rPr>
            </w:pPr>
            <w:r w:rsidRPr="00B244A0">
              <w:rPr>
                <w:rFonts w:eastAsia="Arial"/>
              </w:rPr>
              <w:t>Conversion between different units of measurement</w:t>
            </w:r>
          </w:p>
          <w:p w14:paraId="199FB25E" w14:textId="77777777" w:rsidR="00847D37" w:rsidRPr="00B244A0" w:rsidRDefault="00847D37" w:rsidP="00B478DF">
            <w:pPr>
              <w:pStyle w:val="style15"/>
              <w:numPr>
                <w:ilvl w:val="0"/>
                <w:numId w:val="1"/>
              </w:numPr>
              <w:spacing w:before="0" w:beforeAutospacing="0" w:after="0" w:afterAutospacing="0" w:line="360" w:lineRule="auto"/>
              <w:rPr>
                <w:rFonts w:eastAsia="Arial"/>
              </w:rPr>
            </w:pPr>
            <w:r w:rsidRPr="00B244A0">
              <w:rPr>
                <w:rFonts w:eastAsia="Arial"/>
              </w:rPr>
              <w:t>Dimensional analysis of units of measurements</w:t>
            </w:r>
          </w:p>
          <w:p w14:paraId="24650368" w14:textId="36F6F89A" w:rsidR="00685175" w:rsidRPr="00B244A0" w:rsidRDefault="00847D37" w:rsidP="00B478DF">
            <w:pPr>
              <w:pStyle w:val="ListParagraph"/>
              <w:numPr>
                <w:ilvl w:val="0"/>
                <w:numId w:val="1"/>
              </w:numPr>
              <w:spacing w:line="360" w:lineRule="auto"/>
              <w:rPr>
                <w:rFonts w:ascii="Times New Roman" w:hAnsi="Times New Roman" w:cs="Times New Roman"/>
                <w:sz w:val="24"/>
                <w:szCs w:val="24"/>
              </w:rPr>
            </w:pPr>
            <w:r w:rsidRPr="00B244A0">
              <w:rPr>
                <w:rFonts w:ascii="Times New Roman" w:eastAsia="Arial" w:hAnsi="Times New Roman" w:cs="Times New Roman"/>
                <w:sz w:val="24"/>
                <w:szCs w:val="24"/>
              </w:rPr>
              <w:t>Problem-solving skills related to units and measurements</w:t>
            </w:r>
          </w:p>
        </w:tc>
      </w:tr>
      <w:tr w:rsidR="00B244A0" w:rsidRPr="00B244A0" w14:paraId="338D30BB" w14:textId="77777777">
        <w:tc>
          <w:tcPr>
            <w:tcW w:w="3210" w:type="dxa"/>
            <w:shd w:val="clear" w:color="auto" w:fill="FCE5CD"/>
          </w:tcPr>
          <w:p w14:paraId="0FC43B96" w14:textId="7B1DAD25" w:rsidR="00685175" w:rsidRPr="00B244A0" w:rsidRDefault="00000000"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Module learning outcomes</w:t>
            </w:r>
            <w:r w:rsidR="00D001AF" w:rsidRPr="00B244A0">
              <w:rPr>
                <w:rFonts w:ascii="Times New Roman" w:eastAsia="Arial" w:hAnsi="Times New Roman" w:cs="Times New Roman"/>
                <w:sz w:val="24"/>
                <w:szCs w:val="24"/>
              </w:rPr>
              <w:t>:</w:t>
            </w:r>
          </w:p>
          <w:p w14:paraId="762E9399" w14:textId="77777777" w:rsidR="00685175" w:rsidRPr="00B244A0" w:rsidRDefault="00685175" w:rsidP="00B478DF">
            <w:pPr>
              <w:spacing w:line="360" w:lineRule="auto"/>
              <w:rPr>
                <w:rFonts w:ascii="Times New Roman" w:eastAsia="Arial" w:hAnsi="Times New Roman" w:cs="Times New Roman"/>
                <w:sz w:val="24"/>
                <w:szCs w:val="24"/>
              </w:rPr>
            </w:pPr>
          </w:p>
          <w:p w14:paraId="73E157EE" w14:textId="77777777" w:rsidR="00685175" w:rsidRPr="00B244A0" w:rsidRDefault="00685175" w:rsidP="00B478DF">
            <w:pPr>
              <w:spacing w:line="360" w:lineRule="auto"/>
              <w:rPr>
                <w:rFonts w:ascii="Times New Roman" w:hAnsi="Times New Roman" w:cs="Times New Roman"/>
                <w:sz w:val="24"/>
                <w:szCs w:val="24"/>
              </w:rPr>
            </w:pPr>
          </w:p>
        </w:tc>
        <w:tc>
          <w:tcPr>
            <w:tcW w:w="6435" w:type="dxa"/>
          </w:tcPr>
          <w:p w14:paraId="4A039740" w14:textId="3271AF74" w:rsidR="00847D37" w:rsidRPr="00B244A0" w:rsidRDefault="00847D37"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By the end of the module, learner should be able to</w:t>
            </w:r>
          </w:p>
          <w:p w14:paraId="62CD288A" w14:textId="674C35AD" w:rsidR="00135377" w:rsidRPr="00B244A0" w:rsidRDefault="00847D37"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1.</w:t>
            </w:r>
            <w:r w:rsidR="00A6065F" w:rsidRPr="00B244A0">
              <w:rPr>
                <w:rFonts w:ascii="Times New Roman" w:eastAsia="Arial" w:hAnsi="Times New Roman" w:cs="Times New Roman"/>
                <w:sz w:val="24"/>
                <w:szCs w:val="24"/>
              </w:rPr>
              <w:t xml:space="preserve"> Describe</w:t>
            </w:r>
            <w:r w:rsidRPr="00B244A0">
              <w:rPr>
                <w:rFonts w:ascii="Times New Roman" w:eastAsia="Arial" w:hAnsi="Times New Roman" w:cs="Times New Roman"/>
                <w:sz w:val="24"/>
                <w:szCs w:val="24"/>
              </w:rPr>
              <w:t xml:space="preserve"> the fundamental physical quantities and </w:t>
            </w:r>
            <w:r w:rsidR="00135377" w:rsidRPr="00B244A0">
              <w:rPr>
                <w:rFonts w:ascii="Times New Roman" w:eastAsia="Arial" w:hAnsi="Times New Roman" w:cs="Times New Roman"/>
                <w:sz w:val="24"/>
                <w:szCs w:val="24"/>
              </w:rPr>
              <w:t>derived physical quantities</w:t>
            </w:r>
          </w:p>
          <w:p w14:paraId="33F09887" w14:textId="71B41F36" w:rsidR="00847D37" w:rsidRPr="00B244A0" w:rsidRDefault="00847D37"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2.</w:t>
            </w:r>
            <w:r w:rsidR="00A6065F" w:rsidRPr="00B244A0">
              <w:rPr>
                <w:rFonts w:ascii="Times New Roman" w:eastAsia="Arial" w:hAnsi="Times New Roman" w:cs="Times New Roman"/>
                <w:sz w:val="24"/>
                <w:szCs w:val="24"/>
              </w:rPr>
              <w:t xml:space="preserve"> Explain</w:t>
            </w:r>
            <w:r w:rsidRPr="00B244A0">
              <w:rPr>
                <w:rFonts w:ascii="Times New Roman" w:eastAsia="Arial" w:hAnsi="Times New Roman" w:cs="Times New Roman"/>
                <w:sz w:val="24"/>
                <w:szCs w:val="24"/>
              </w:rPr>
              <w:t xml:space="preserve"> International System of Units (SI) and the conventions for expressing quantities and units, including the use of prefixes, scientific notation, and conversion between different units.</w:t>
            </w:r>
          </w:p>
          <w:p w14:paraId="30184398" w14:textId="261E5401" w:rsidR="00847D37" w:rsidRPr="00B244A0" w:rsidRDefault="00847D37"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lastRenderedPageBreak/>
              <w:t>3.</w:t>
            </w:r>
            <w:r w:rsidR="00A6065F" w:rsidRPr="00B244A0">
              <w:rPr>
                <w:rFonts w:ascii="Times New Roman" w:eastAsia="Arial" w:hAnsi="Times New Roman" w:cs="Times New Roman"/>
                <w:sz w:val="24"/>
                <w:szCs w:val="24"/>
              </w:rPr>
              <w:t xml:space="preserve"> </w:t>
            </w:r>
            <w:r w:rsidRPr="00B244A0">
              <w:rPr>
                <w:rFonts w:ascii="Times New Roman" w:eastAsia="Arial" w:hAnsi="Times New Roman" w:cs="Times New Roman"/>
                <w:sz w:val="24"/>
                <w:szCs w:val="24"/>
              </w:rPr>
              <w:t>Apply dimensional analysis to perform unit conversions and verify the correctness of equations.</w:t>
            </w:r>
          </w:p>
          <w:p w14:paraId="41FD7563" w14:textId="1BD96AEE" w:rsidR="00685175" w:rsidRPr="00B244A0" w:rsidRDefault="00847D37"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4.</w:t>
            </w:r>
            <w:r w:rsidR="00A6065F" w:rsidRPr="00B244A0">
              <w:rPr>
                <w:rFonts w:ascii="Times New Roman" w:eastAsia="Arial" w:hAnsi="Times New Roman" w:cs="Times New Roman"/>
                <w:sz w:val="24"/>
                <w:szCs w:val="24"/>
              </w:rPr>
              <w:t xml:space="preserve"> </w:t>
            </w:r>
            <w:r w:rsidR="00135377" w:rsidRPr="00B244A0">
              <w:rPr>
                <w:rFonts w:ascii="Times New Roman" w:eastAsia="Arial" w:hAnsi="Times New Roman" w:cs="Times New Roman"/>
                <w:sz w:val="24"/>
                <w:szCs w:val="24"/>
              </w:rPr>
              <w:t xml:space="preserve">Solve problems on </w:t>
            </w:r>
            <w:r w:rsidR="000F145C" w:rsidRPr="00B244A0">
              <w:rPr>
                <w:rFonts w:ascii="Times New Roman" w:eastAsia="Arial" w:hAnsi="Times New Roman" w:cs="Times New Roman"/>
                <w:sz w:val="24"/>
                <w:szCs w:val="24"/>
              </w:rPr>
              <w:t xml:space="preserve">measuring </w:t>
            </w:r>
            <w:r w:rsidR="003059F3" w:rsidRPr="00B244A0">
              <w:rPr>
                <w:rFonts w:ascii="Times New Roman" w:eastAsia="Arial" w:hAnsi="Times New Roman" w:cs="Times New Roman"/>
                <w:sz w:val="24"/>
                <w:szCs w:val="24"/>
              </w:rPr>
              <w:t>units</w:t>
            </w:r>
            <w:r w:rsidR="00AC4195" w:rsidRPr="00B244A0">
              <w:rPr>
                <w:rFonts w:ascii="Times New Roman" w:eastAsia="Arial" w:hAnsi="Times New Roman" w:cs="Times New Roman"/>
                <w:sz w:val="24"/>
                <w:szCs w:val="24"/>
              </w:rPr>
              <w:t xml:space="preserve">, </w:t>
            </w:r>
            <w:r w:rsidR="00135377" w:rsidRPr="00B244A0">
              <w:rPr>
                <w:rFonts w:ascii="Times New Roman" w:eastAsia="Arial" w:hAnsi="Times New Roman" w:cs="Times New Roman"/>
                <w:sz w:val="24"/>
                <w:szCs w:val="24"/>
              </w:rPr>
              <w:t>conversion and dimensional analysis</w:t>
            </w:r>
          </w:p>
        </w:tc>
      </w:tr>
      <w:tr w:rsidR="00B244A0" w:rsidRPr="00B244A0" w14:paraId="09EE43C5" w14:textId="77777777">
        <w:tc>
          <w:tcPr>
            <w:tcW w:w="3210" w:type="dxa"/>
            <w:shd w:val="clear" w:color="auto" w:fill="FCE5CD"/>
          </w:tcPr>
          <w:p w14:paraId="263E178E" w14:textId="6BC6F552" w:rsidR="00FC533E" w:rsidRPr="00B244A0" w:rsidRDefault="00FC533E"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lastRenderedPageBreak/>
              <w:t>Planned Learning Resources</w:t>
            </w:r>
          </w:p>
        </w:tc>
        <w:tc>
          <w:tcPr>
            <w:tcW w:w="6435" w:type="dxa"/>
          </w:tcPr>
          <w:p w14:paraId="0A959650" w14:textId="77777777" w:rsidR="00D05D76" w:rsidRPr="00D05D76" w:rsidRDefault="00D05D76" w:rsidP="00D05D76">
            <w:pPr>
              <w:numPr>
                <w:ilvl w:val="0"/>
                <w:numId w:val="10"/>
              </w:numPr>
              <w:spacing w:after="200" w:line="360" w:lineRule="auto"/>
              <w:contextualSpacing/>
              <w:rPr>
                <w:rFonts w:ascii="Times New Roman" w:eastAsia="Arial" w:hAnsi="Times New Roman" w:cs="Times New Roman"/>
                <w:sz w:val="24"/>
                <w:szCs w:val="24"/>
              </w:rPr>
            </w:pPr>
            <w:bookmarkStart w:id="0" w:name="_Hlk133125586"/>
            <w:r w:rsidRPr="00D05D76">
              <w:rPr>
                <w:rFonts w:ascii="Times New Roman" w:eastAsia="Arial" w:hAnsi="Times New Roman" w:cs="Times New Roman"/>
                <w:sz w:val="24"/>
                <w:szCs w:val="24"/>
              </w:rPr>
              <w:t>Online resources: Video lectures, interactive tutorials and educational websites</w:t>
            </w:r>
          </w:p>
          <w:p w14:paraId="27B44279" w14:textId="77777777" w:rsidR="00D05D76" w:rsidRPr="00D05D76" w:rsidRDefault="00D05D76" w:rsidP="00D05D76">
            <w:pPr>
              <w:numPr>
                <w:ilvl w:val="0"/>
                <w:numId w:val="10"/>
              </w:numPr>
              <w:spacing w:after="200" w:line="360" w:lineRule="auto"/>
              <w:contextualSpacing/>
              <w:rPr>
                <w:rFonts w:ascii="Times New Roman" w:eastAsia="Arial" w:hAnsi="Times New Roman" w:cs="Times New Roman"/>
                <w:sz w:val="24"/>
                <w:szCs w:val="24"/>
              </w:rPr>
            </w:pPr>
            <w:r w:rsidRPr="00D05D76">
              <w:rPr>
                <w:rFonts w:ascii="Times New Roman" w:eastAsia="Arial" w:hAnsi="Times New Roman" w:cs="Times New Roman"/>
                <w:sz w:val="24"/>
                <w:szCs w:val="24"/>
              </w:rPr>
              <w:t>Case studies and real-world examples</w:t>
            </w:r>
          </w:p>
          <w:p w14:paraId="4966D367" w14:textId="77777777" w:rsidR="00D05D76" w:rsidRPr="00D05D76" w:rsidRDefault="00D05D76" w:rsidP="00D05D76">
            <w:pPr>
              <w:numPr>
                <w:ilvl w:val="0"/>
                <w:numId w:val="10"/>
              </w:numPr>
              <w:spacing w:after="200" w:line="360" w:lineRule="auto"/>
              <w:contextualSpacing/>
              <w:rPr>
                <w:rFonts w:ascii="Times New Roman" w:eastAsia="Arial" w:hAnsi="Times New Roman" w:cs="Times New Roman"/>
                <w:sz w:val="24"/>
                <w:szCs w:val="24"/>
              </w:rPr>
            </w:pPr>
            <w:r w:rsidRPr="00D05D76">
              <w:rPr>
                <w:rFonts w:ascii="Times New Roman" w:eastAsia="Arial" w:hAnsi="Times New Roman" w:cs="Times New Roman"/>
                <w:sz w:val="24"/>
                <w:szCs w:val="24"/>
              </w:rPr>
              <w:t>Software and simulation tools such as LabVIEW, MATLAB, and Simulink</w:t>
            </w:r>
          </w:p>
          <w:p w14:paraId="371A6054" w14:textId="679175C4" w:rsidR="00FC533E" w:rsidRPr="00B244A0" w:rsidRDefault="00D05D76" w:rsidP="00D05D76">
            <w:pPr>
              <w:numPr>
                <w:ilvl w:val="0"/>
                <w:numId w:val="10"/>
              </w:numPr>
              <w:spacing w:after="160" w:line="360" w:lineRule="auto"/>
              <w:contextualSpacing/>
              <w:rPr>
                <w:rFonts w:ascii="Times New Roman" w:eastAsia="Arial" w:hAnsi="Times New Roman" w:cs="Times New Roman"/>
                <w:sz w:val="24"/>
                <w:szCs w:val="24"/>
              </w:rPr>
            </w:pPr>
            <w:r w:rsidRPr="00D05D76">
              <w:rPr>
                <w:rFonts w:ascii="Times New Roman" w:eastAsia="Arial" w:hAnsi="Times New Roman" w:cs="Times New Roman"/>
                <w:sz w:val="24"/>
                <w:szCs w:val="24"/>
              </w:rPr>
              <w:t>E-books</w:t>
            </w:r>
            <w:bookmarkEnd w:id="0"/>
            <w:r w:rsidRPr="00D05D76">
              <w:rPr>
                <w:rFonts w:ascii="Times New Roman" w:eastAsia="Arial" w:hAnsi="Times New Roman" w:cs="Times New Roman"/>
                <w:sz w:val="24"/>
                <w:szCs w:val="24"/>
              </w:rPr>
              <w:t>, course textbooks, journal articles and learning modules</w:t>
            </w:r>
          </w:p>
        </w:tc>
      </w:tr>
      <w:tr w:rsidR="00B244A0" w:rsidRPr="00B244A0" w14:paraId="788728CE" w14:textId="77777777">
        <w:trPr>
          <w:trHeight w:val="885"/>
        </w:trPr>
        <w:tc>
          <w:tcPr>
            <w:tcW w:w="3210" w:type="dxa"/>
            <w:shd w:val="clear" w:color="auto" w:fill="FCE5CD"/>
          </w:tcPr>
          <w:p w14:paraId="4A9340A3" w14:textId="4135256F" w:rsidR="00685175" w:rsidRPr="00B244A0" w:rsidRDefault="00000000"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 xml:space="preserve">ACTIVITY 1: </w:t>
            </w:r>
            <w:r w:rsidR="00970D1F" w:rsidRPr="00B244A0">
              <w:rPr>
                <w:rFonts w:ascii="Times New Roman" w:eastAsia="Arial" w:hAnsi="Times New Roman" w:cs="Times New Roman"/>
                <w:sz w:val="24"/>
                <w:szCs w:val="24"/>
              </w:rPr>
              <w:t>INTRODUCTION</w:t>
            </w:r>
          </w:p>
          <w:p w14:paraId="1F6D7B67" w14:textId="0DEB55FA" w:rsidR="000230AA" w:rsidRPr="00B244A0" w:rsidRDefault="00000000"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VIDEO 1: Pre-recorded lecture on topic</w:t>
            </w:r>
            <w:r w:rsidR="00970D1F" w:rsidRPr="00B244A0">
              <w:rPr>
                <w:rFonts w:ascii="Times New Roman" w:eastAsia="Arial" w:hAnsi="Times New Roman" w:cs="Times New Roman"/>
                <w:sz w:val="24"/>
                <w:szCs w:val="24"/>
              </w:rPr>
              <w:t xml:space="preserve"> emphasizing </w:t>
            </w:r>
            <w:r w:rsidR="001870C1" w:rsidRPr="00B244A0">
              <w:rPr>
                <w:rFonts w:ascii="Times New Roman" w:eastAsia="Arial" w:hAnsi="Times New Roman" w:cs="Times New Roman"/>
                <w:sz w:val="24"/>
                <w:szCs w:val="24"/>
              </w:rPr>
              <w:t xml:space="preserve">LEARNING </w:t>
            </w:r>
            <w:r w:rsidR="00050DF8" w:rsidRPr="00B244A0">
              <w:rPr>
                <w:rFonts w:ascii="Times New Roman" w:eastAsia="Arial" w:hAnsi="Times New Roman" w:cs="Times New Roman"/>
                <w:sz w:val="24"/>
                <w:szCs w:val="24"/>
              </w:rPr>
              <w:t>OUTCOME 1</w:t>
            </w:r>
            <w:r w:rsidR="00826A84" w:rsidRPr="00B244A0">
              <w:rPr>
                <w:rFonts w:ascii="Times New Roman" w:eastAsia="Arial" w:hAnsi="Times New Roman" w:cs="Times New Roman"/>
                <w:sz w:val="24"/>
                <w:szCs w:val="24"/>
              </w:rPr>
              <w:t>:</w:t>
            </w:r>
          </w:p>
          <w:p w14:paraId="0E238ABB" w14:textId="311F78E3" w:rsidR="00685175" w:rsidRPr="00B244A0" w:rsidRDefault="00826A84"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 xml:space="preserve"> Factual knowledge</w:t>
            </w:r>
            <w:r w:rsidR="00050DF8" w:rsidRPr="00B244A0">
              <w:rPr>
                <w:rFonts w:ascii="Times New Roman" w:eastAsia="Arial" w:hAnsi="Times New Roman" w:cs="Times New Roman"/>
                <w:sz w:val="24"/>
                <w:szCs w:val="24"/>
              </w:rPr>
              <w:t>.</w:t>
            </w:r>
          </w:p>
          <w:p w14:paraId="048DCF6D" w14:textId="77777777" w:rsidR="00685175" w:rsidRPr="00B244A0" w:rsidRDefault="00000000"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noProof/>
                <w:sz w:val="24"/>
                <w:szCs w:val="24"/>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6536519A" w14:textId="77777777" w:rsidR="00847D37" w:rsidRPr="00B244A0" w:rsidRDefault="00847D3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Watch the video below and answer the questions that follows</w:t>
            </w:r>
          </w:p>
          <w:p w14:paraId="6FE56353" w14:textId="77777777" w:rsidR="00847D37" w:rsidRPr="00B244A0" w:rsidRDefault="00847D3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Designer: Develop a video with the course facilitator narrating the following:</w:t>
            </w:r>
          </w:p>
          <w:p w14:paraId="4941613A" w14:textId="77777777" w:rsidR="00847D37" w:rsidRPr="00B244A0" w:rsidRDefault="00847D3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Welcome to this introductory video on the measurement of electrical quantities. In this video, we will explore the basics of measuring electrical quantities, such as voltage, current, and resistance.</w:t>
            </w:r>
          </w:p>
          <w:p w14:paraId="6C3BC0A4" w14:textId="77777777" w:rsidR="00847D37" w:rsidRPr="00B244A0" w:rsidRDefault="00847D37" w:rsidP="00B478DF">
            <w:pPr>
              <w:spacing w:line="360" w:lineRule="auto"/>
              <w:rPr>
                <w:rFonts w:ascii="Times New Roman" w:hAnsi="Times New Roman" w:cs="Times New Roman"/>
                <w:sz w:val="24"/>
                <w:szCs w:val="24"/>
              </w:rPr>
            </w:pPr>
          </w:p>
          <w:p w14:paraId="4B5A33DC" w14:textId="77777777" w:rsidR="00847D37" w:rsidRPr="00B244A0" w:rsidRDefault="00847D3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Electricity is an essential part of our daily lives, powering everything from our homes and offices to our phones and computers. To understand and control the flow of electricity, we need to be able to measure its various properties accurately.</w:t>
            </w:r>
          </w:p>
          <w:p w14:paraId="5E84687F" w14:textId="77777777" w:rsidR="00847D37" w:rsidRPr="00B244A0" w:rsidRDefault="00847D37" w:rsidP="00B478DF">
            <w:pPr>
              <w:spacing w:line="360" w:lineRule="auto"/>
              <w:rPr>
                <w:rFonts w:ascii="Times New Roman" w:hAnsi="Times New Roman" w:cs="Times New Roman"/>
                <w:sz w:val="24"/>
                <w:szCs w:val="24"/>
              </w:rPr>
            </w:pPr>
          </w:p>
          <w:p w14:paraId="18A9A75B" w14:textId="46645462" w:rsidR="00847D37" w:rsidRPr="00B244A0" w:rsidRDefault="00847D3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Measuring electrical quantities can be done using a range of instruments, such as voltmeters, ammeters</w:t>
            </w:r>
            <w:r w:rsidR="00434360" w:rsidRPr="00B244A0">
              <w:rPr>
                <w:rFonts w:ascii="Times New Roman" w:hAnsi="Times New Roman" w:cs="Times New Roman"/>
                <w:sz w:val="24"/>
                <w:szCs w:val="24"/>
              </w:rPr>
              <w:t xml:space="preserve"> </w:t>
            </w:r>
            <w:r w:rsidRPr="00B244A0">
              <w:rPr>
                <w:rFonts w:ascii="Times New Roman" w:hAnsi="Times New Roman" w:cs="Times New Roman"/>
                <w:sz w:val="24"/>
                <w:szCs w:val="24"/>
              </w:rPr>
              <w:t>and multimeters. These instruments allow us to measure the voltage, current, and resistance of a circuit.</w:t>
            </w:r>
          </w:p>
          <w:p w14:paraId="3F861205" w14:textId="77777777" w:rsidR="00847D37" w:rsidRPr="00B244A0" w:rsidRDefault="00847D37" w:rsidP="00B478DF">
            <w:pPr>
              <w:spacing w:line="360" w:lineRule="auto"/>
              <w:rPr>
                <w:rFonts w:ascii="Times New Roman" w:hAnsi="Times New Roman" w:cs="Times New Roman"/>
                <w:sz w:val="24"/>
                <w:szCs w:val="24"/>
              </w:rPr>
            </w:pPr>
          </w:p>
          <w:p w14:paraId="156E19FE" w14:textId="77777777" w:rsidR="00847D37" w:rsidRPr="00B244A0" w:rsidRDefault="00847D3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 xml:space="preserve">The measurement of these electrical quantities is critical for ensuring the safety and efficiency of electrical systems. </w:t>
            </w:r>
            <w:r w:rsidRPr="00B244A0">
              <w:rPr>
                <w:rFonts w:ascii="Times New Roman" w:hAnsi="Times New Roman" w:cs="Times New Roman"/>
                <w:sz w:val="24"/>
                <w:szCs w:val="24"/>
              </w:rPr>
              <w:lastRenderedPageBreak/>
              <w:t>Accurate measurement helps to identify any faults or issues in a circuit, which can then be addressed promptly to prevent any damage or danger.</w:t>
            </w:r>
          </w:p>
          <w:p w14:paraId="3BE7E663" w14:textId="77777777" w:rsidR="00847D37" w:rsidRPr="00B244A0" w:rsidRDefault="00847D37" w:rsidP="00B478DF">
            <w:pPr>
              <w:spacing w:line="360" w:lineRule="auto"/>
              <w:rPr>
                <w:rFonts w:ascii="Times New Roman" w:hAnsi="Times New Roman" w:cs="Times New Roman"/>
                <w:sz w:val="24"/>
                <w:szCs w:val="24"/>
              </w:rPr>
            </w:pPr>
          </w:p>
          <w:p w14:paraId="4A7E37E2" w14:textId="77777777" w:rsidR="00847D37" w:rsidRPr="00B244A0" w:rsidRDefault="00847D3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In this video, we will cover the basic principles of measuring electrical quantities, the instruments used, and how to interpret the measurements obtained. We will also look at some practical examples of electrical measurements and how they are applied in real-world situations.</w:t>
            </w:r>
          </w:p>
          <w:p w14:paraId="6732C3B9" w14:textId="77777777" w:rsidR="00847D37" w:rsidRPr="00B244A0" w:rsidRDefault="00847D37" w:rsidP="00B478DF">
            <w:pPr>
              <w:spacing w:line="360" w:lineRule="auto"/>
              <w:rPr>
                <w:rFonts w:ascii="Times New Roman" w:hAnsi="Times New Roman" w:cs="Times New Roman"/>
                <w:sz w:val="24"/>
                <w:szCs w:val="24"/>
              </w:rPr>
            </w:pPr>
          </w:p>
          <w:p w14:paraId="218B7C41" w14:textId="77777777" w:rsidR="00847D37" w:rsidRPr="00B244A0" w:rsidRDefault="00847D3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By the end of this video, you will have a better understanding of the measurement of electrical quantities and the importance of accurate measurement in ensuring safe and efficient electrical systems. So, let’s get started!</w:t>
            </w:r>
          </w:p>
          <w:p w14:paraId="78CCF689"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Units of Measurements and Dimensional Analysis</w:t>
            </w:r>
          </w:p>
          <w:p w14:paraId="6A1AD350" w14:textId="77777777" w:rsidR="003911EB" w:rsidRPr="00B244A0" w:rsidRDefault="003911EB" w:rsidP="003911EB">
            <w:pPr>
              <w:spacing w:line="360" w:lineRule="auto"/>
              <w:rPr>
                <w:rFonts w:ascii="Times New Roman" w:hAnsi="Times New Roman" w:cs="Times New Roman"/>
                <w:sz w:val="24"/>
                <w:szCs w:val="24"/>
              </w:rPr>
            </w:pPr>
          </w:p>
          <w:p w14:paraId="2229937C"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Introduction:</w:t>
            </w:r>
          </w:p>
          <w:p w14:paraId="300BB358"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In science, we need to measure physical quantities such as length, mass, time, temperature, electric current, etc. Different systems of units have been developed for these physical quantities. It is important to use a consistent system of units in scientific calculations. In addition, dimensional analysis is a powerful tool that allows us to check the consistency of physical equations and to derive new equations.</w:t>
            </w:r>
          </w:p>
          <w:p w14:paraId="4BEC12C1" w14:textId="77777777" w:rsidR="003911EB" w:rsidRPr="00B244A0" w:rsidRDefault="003911EB" w:rsidP="003911EB">
            <w:pPr>
              <w:spacing w:line="360" w:lineRule="auto"/>
              <w:rPr>
                <w:rFonts w:ascii="Times New Roman" w:hAnsi="Times New Roman" w:cs="Times New Roman"/>
                <w:sz w:val="24"/>
                <w:szCs w:val="24"/>
              </w:rPr>
            </w:pPr>
          </w:p>
          <w:p w14:paraId="3A986382"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I. Units of Measurements:</w:t>
            </w:r>
          </w:p>
          <w:p w14:paraId="032E5390"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A unit of measurement is a standardized quantity used to express a physical quantity. The International System of Units (SI) is the most widely used system of units in science. The SI units for some common physical quantities are as follows:</w:t>
            </w:r>
          </w:p>
          <w:p w14:paraId="23486CEB" w14:textId="77777777" w:rsidR="003911EB" w:rsidRPr="00B244A0" w:rsidRDefault="003911EB" w:rsidP="003911EB">
            <w:pPr>
              <w:spacing w:line="360" w:lineRule="auto"/>
              <w:rPr>
                <w:rFonts w:ascii="Times New Roman" w:hAnsi="Times New Roman" w:cs="Times New Roman"/>
                <w:sz w:val="24"/>
                <w:szCs w:val="24"/>
              </w:rPr>
            </w:pPr>
          </w:p>
          <w:p w14:paraId="2C87304B"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lastRenderedPageBreak/>
              <w:t>Length: meter (m)</w:t>
            </w:r>
          </w:p>
          <w:p w14:paraId="59546B36"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Mass: kilogram (kg)</w:t>
            </w:r>
          </w:p>
          <w:p w14:paraId="16A1D8C7"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Time: second (s)</w:t>
            </w:r>
          </w:p>
          <w:p w14:paraId="5A05FBD2"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Temperature: Kelvin (K)</w:t>
            </w:r>
          </w:p>
          <w:p w14:paraId="329A839A"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Electric current: ampere (A)</w:t>
            </w:r>
          </w:p>
          <w:p w14:paraId="6CB77C64"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Amount of substance: mole (mol)</w:t>
            </w:r>
          </w:p>
          <w:p w14:paraId="562BF32D"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II. Dimensional Analysis:</w:t>
            </w:r>
          </w:p>
          <w:p w14:paraId="6F1CE015"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Dimensional analysis is a technique used to check the consistency of physical equations and to derive new equations. The basic idea behind dimensional analysis is that physical quantities can be expressed in terms of their fundamental dimensions. The fundamental dimensions are the basic physical quantities that cannot be defined in terms of other physical quantities. The SI units for the fundamental dimensions are as follows:</w:t>
            </w:r>
          </w:p>
          <w:p w14:paraId="41CD848F" w14:textId="77777777" w:rsidR="003911EB" w:rsidRPr="00B244A0" w:rsidRDefault="003911EB" w:rsidP="003911EB">
            <w:pPr>
              <w:spacing w:line="360" w:lineRule="auto"/>
              <w:rPr>
                <w:rFonts w:ascii="Times New Roman" w:hAnsi="Times New Roman" w:cs="Times New Roman"/>
                <w:sz w:val="24"/>
                <w:szCs w:val="24"/>
              </w:rPr>
            </w:pPr>
          </w:p>
          <w:p w14:paraId="04633067"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Length: meter (m)</w:t>
            </w:r>
          </w:p>
          <w:p w14:paraId="6C4499B6"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Mass: kilogram (kg)</w:t>
            </w:r>
          </w:p>
          <w:p w14:paraId="1EC9C119"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Time: second (s)</w:t>
            </w:r>
          </w:p>
          <w:p w14:paraId="3D0197CD"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Using dimensional analysis, we can determine the dimensions of any physical quantity in terms of these fundamental dimensions. For example, the dimension of velocity (v) can be expressed as [L/T], where L represents length and T represents time.</w:t>
            </w:r>
          </w:p>
          <w:p w14:paraId="01296466" w14:textId="77777777" w:rsidR="003911EB" w:rsidRPr="00B244A0" w:rsidRDefault="003911EB" w:rsidP="003911EB">
            <w:pPr>
              <w:spacing w:line="360" w:lineRule="auto"/>
              <w:rPr>
                <w:rFonts w:ascii="Times New Roman" w:hAnsi="Times New Roman" w:cs="Times New Roman"/>
                <w:sz w:val="24"/>
                <w:szCs w:val="24"/>
              </w:rPr>
            </w:pPr>
          </w:p>
          <w:p w14:paraId="2BFD5720"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III. Examples:</w:t>
            </w:r>
          </w:p>
          <w:p w14:paraId="310437B3" w14:textId="77777777" w:rsidR="003911EB" w:rsidRPr="00B244A0" w:rsidRDefault="003911EB" w:rsidP="003911EB">
            <w:pPr>
              <w:spacing w:line="360" w:lineRule="auto"/>
              <w:rPr>
                <w:rFonts w:ascii="Times New Roman" w:hAnsi="Times New Roman" w:cs="Times New Roman"/>
                <w:sz w:val="24"/>
                <w:szCs w:val="24"/>
              </w:rPr>
            </w:pPr>
          </w:p>
          <w:p w14:paraId="09D9A18A"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Check the dimensional consistency of the equation F = ma, where F is force, m is mass, and a is acceleration.</w:t>
            </w:r>
          </w:p>
          <w:p w14:paraId="7D16DC3F"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Solution:</w:t>
            </w:r>
          </w:p>
          <w:p w14:paraId="710C4C6A"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lastRenderedPageBreak/>
              <w:t>The dimension of force (F) can be expressed as [M L/T^2], where M represents mass, L represents length, and T represents time.</w:t>
            </w:r>
          </w:p>
          <w:p w14:paraId="7FDC79E9"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The dimension of mass (m) can be expressed as [M].</w:t>
            </w:r>
          </w:p>
          <w:p w14:paraId="483DE624"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The dimension of acceleration (a) can be expressed as [L/T^2].</w:t>
            </w:r>
          </w:p>
          <w:p w14:paraId="09B2CEB8" w14:textId="77777777" w:rsidR="003911EB" w:rsidRPr="00B244A0" w:rsidRDefault="003911EB" w:rsidP="003911EB">
            <w:pPr>
              <w:spacing w:line="360" w:lineRule="auto"/>
              <w:rPr>
                <w:rFonts w:ascii="Times New Roman" w:hAnsi="Times New Roman" w:cs="Times New Roman"/>
                <w:sz w:val="24"/>
                <w:szCs w:val="24"/>
              </w:rPr>
            </w:pPr>
          </w:p>
          <w:p w14:paraId="2BB121F1"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Therefore, the left-hand side of the equation [M L/T^2] is equal to the right-hand side of the equation [M][L/T^2], which means that the equation is dimensionally consistent.</w:t>
            </w:r>
          </w:p>
          <w:p w14:paraId="456FDDC3" w14:textId="77777777" w:rsidR="003911EB" w:rsidRPr="00B244A0" w:rsidRDefault="003911EB" w:rsidP="003911EB">
            <w:pPr>
              <w:spacing w:line="360" w:lineRule="auto"/>
              <w:rPr>
                <w:rFonts w:ascii="Times New Roman" w:hAnsi="Times New Roman" w:cs="Times New Roman"/>
                <w:sz w:val="24"/>
                <w:szCs w:val="24"/>
              </w:rPr>
            </w:pPr>
          </w:p>
          <w:p w14:paraId="6F9B590E"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Derive an equation for the period (T) of a simple pendulum in terms of its length (l) and gravitational acceleration (g).</w:t>
            </w:r>
          </w:p>
          <w:p w14:paraId="35B45869"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Solution:</w:t>
            </w:r>
          </w:p>
          <w:p w14:paraId="62B08464"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The dimension of period (T) can be expressed as [T].</w:t>
            </w:r>
          </w:p>
          <w:p w14:paraId="28D3DEC6"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The dimension of length (l) can be expressed as [L].</w:t>
            </w:r>
          </w:p>
          <w:p w14:paraId="631621BA"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The dimension of gravitational acceleration (g) can be expressed as [L/T^2].</w:t>
            </w:r>
          </w:p>
          <w:p w14:paraId="6318C791" w14:textId="77777777" w:rsidR="003911EB" w:rsidRPr="00B244A0" w:rsidRDefault="003911EB" w:rsidP="003911EB">
            <w:pPr>
              <w:spacing w:line="360" w:lineRule="auto"/>
              <w:rPr>
                <w:rFonts w:ascii="Times New Roman" w:hAnsi="Times New Roman" w:cs="Times New Roman"/>
                <w:sz w:val="24"/>
                <w:szCs w:val="24"/>
              </w:rPr>
            </w:pPr>
          </w:p>
          <w:p w14:paraId="48ACEE33"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The period (T) of a simple pendulum is given by T = 2π√(l/g).</w:t>
            </w:r>
          </w:p>
          <w:p w14:paraId="2D3B0347"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Taking the square root of both sides, we get √T = 2π√(l/g).</w:t>
            </w:r>
          </w:p>
          <w:p w14:paraId="4BF99216"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Taking the reciprocal of both sides, we get 1/√T = (2π/g)√(l).</w:t>
            </w:r>
          </w:p>
          <w:p w14:paraId="406620EC" w14:textId="77777777" w:rsidR="003911EB" w:rsidRPr="00B244A0" w:rsidRDefault="003911EB" w:rsidP="003911EB">
            <w:pPr>
              <w:spacing w:line="360" w:lineRule="auto"/>
              <w:rPr>
                <w:rFonts w:ascii="Times New Roman" w:hAnsi="Times New Roman" w:cs="Times New Roman"/>
                <w:sz w:val="24"/>
                <w:szCs w:val="24"/>
              </w:rPr>
            </w:pPr>
          </w:p>
          <w:p w14:paraId="2909C9CA"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Therefore, the equation for the period (T) of a simple pendulum in terms of its length (l) and gravitational acceleration (g) is 1/√T = (2π/g)√(l).</w:t>
            </w:r>
          </w:p>
          <w:p w14:paraId="778F0BDE" w14:textId="77777777" w:rsidR="003911EB" w:rsidRPr="00B244A0" w:rsidRDefault="003911EB" w:rsidP="003911EB">
            <w:pPr>
              <w:spacing w:line="360" w:lineRule="auto"/>
              <w:rPr>
                <w:rFonts w:ascii="Times New Roman" w:hAnsi="Times New Roman" w:cs="Times New Roman"/>
                <w:sz w:val="24"/>
                <w:szCs w:val="24"/>
              </w:rPr>
            </w:pPr>
          </w:p>
          <w:p w14:paraId="45C73A69" w14:textId="77777777"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Conclusion:</w:t>
            </w:r>
          </w:p>
          <w:p w14:paraId="410DC7D0" w14:textId="0718A43E" w:rsidR="003911EB" w:rsidRPr="00B244A0" w:rsidRDefault="003911EB" w:rsidP="003911EB">
            <w:pPr>
              <w:spacing w:line="360" w:lineRule="auto"/>
              <w:rPr>
                <w:rFonts w:ascii="Times New Roman" w:hAnsi="Times New Roman" w:cs="Times New Roman"/>
                <w:sz w:val="24"/>
                <w:szCs w:val="24"/>
              </w:rPr>
            </w:pPr>
            <w:r w:rsidRPr="00B244A0">
              <w:rPr>
                <w:rFonts w:ascii="Times New Roman" w:hAnsi="Times New Roman" w:cs="Times New Roman"/>
                <w:sz w:val="24"/>
                <w:szCs w:val="24"/>
              </w:rPr>
              <w:t xml:space="preserve">Using the correct system of units and dimensional analysis are essential for accurate scientific calculations. Units of measurement allow us to express physical quantities in a consistent and standardized way, while dimensional analysis </w:t>
            </w:r>
            <w:r w:rsidRPr="00B244A0">
              <w:rPr>
                <w:rFonts w:ascii="Times New Roman" w:hAnsi="Times New Roman" w:cs="Times New Roman"/>
                <w:sz w:val="24"/>
                <w:szCs w:val="24"/>
              </w:rPr>
              <w:lastRenderedPageBreak/>
              <w:t>allows us to check the consistency of physical equations and to derive new equations.</w:t>
            </w:r>
          </w:p>
          <w:p w14:paraId="526A38F5" w14:textId="77777777" w:rsidR="00AC4195" w:rsidRPr="00B244A0" w:rsidRDefault="00AC4195" w:rsidP="00B478DF">
            <w:pPr>
              <w:spacing w:line="360" w:lineRule="auto"/>
              <w:rPr>
                <w:rFonts w:ascii="Times New Roman" w:hAnsi="Times New Roman" w:cs="Times New Roman"/>
                <w:sz w:val="24"/>
                <w:szCs w:val="24"/>
              </w:rPr>
            </w:pPr>
          </w:p>
          <w:p w14:paraId="51009934" w14:textId="5C6DBE0A" w:rsidR="007C249D" w:rsidRPr="00B244A0" w:rsidRDefault="007C249D" w:rsidP="00B478DF">
            <w:pPr>
              <w:spacing w:line="360" w:lineRule="auto"/>
              <w:rPr>
                <w:rFonts w:ascii="Times New Roman" w:hAnsi="Times New Roman" w:cs="Times New Roman"/>
                <w:i/>
                <w:iCs/>
                <w:sz w:val="24"/>
                <w:szCs w:val="24"/>
              </w:rPr>
            </w:pPr>
            <w:r w:rsidRPr="00B244A0">
              <w:rPr>
                <w:rFonts w:ascii="Times New Roman" w:hAnsi="Times New Roman" w:cs="Times New Roman"/>
                <w:i/>
                <w:iCs/>
                <w:sz w:val="24"/>
                <w:szCs w:val="24"/>
              </w:rPr>
              <w:t xml:space="preserve">Watch the following video on measurement and SI units </w:t>
            </w:r>
          </w:p>
          <w:p w14:paraId="6B93A443" w14:textId="77777777" w:rsidR="007C249D" w:rsidRPr="00B244A0" w:rsidRDefault="007C249D" w:rsidP="00B478DF">
            <w:pPr>
              <w:spacing w:line="360" w:lineRule="auto"/>
              <w:rPr>
                <w:rFonts w:ascii="Times New Roman" w:hAnsi="Times New Roman" w:cs="Times New Roman"/>
                <w:sz w:val="24"/>
                <w:szCs w:val="24"/>
              </w:rPr>
            </w:pPr>
          </w:p>
          <w:p w14:paraId="06EC36C8" w14:textId="5DF243A7" w:rsidR="007C249D" w:rsidRPr="00B244A0" w:rsidRDefault="00000000" w:rsidP="00B478DF">
            <w:pPr>
              <w:spacing w:line="360" w:lineRule="auto"/>
              <w:rPr>
                <w:rFonts w:ascii="Times New Roman" w:hAnsi="Times New Roman" w:cs="Times New Roman"/>
                <w:sz w:val="24"/>
                <w:szCs w:val="24"/>
              </w:rPr>
            </w:pPr>
            <w:hyperlink r:id="rId10" w:history="1">
              <w:r w:rsidR="007C249D" w:rsidRPr="00B244A0">
                <w:rPr>
                  <w:rStyle w:val="Hyperlink"/>
                  <w:rFonts w:ascii="Times New Roman" w:hAnsi="Times New Roman" w:cs="Times New Roman"/>
                  <w:color w:val="auto"/>
                  <w:sz w:val="24"/>
                  <w:szCs w:val="24"/>
                </w:rPr>
                <w:t>https://www.youtube.com/watch?v=oStm8sGk6U8&amp;ab_channel=CognitoAcademy</w:t>
              </w:r>
            </w:hyperlink>
          </w:p>
          <w:p w14:paraId="58A3E032" w14:textId="77777777" w:rsidR="007C249D" w:rsidRPr="00B244A0" w:rsidRDefault="007C249D" w:rsidP="00B478DF">
            <w:pPr>
              <w:spacing w:line="360" w:lineRule="auto"/>
              <w:rPr>
                <w:rFonts w:ascii="Times New Roman" w:hAnsi="Times New Roman" w:cs="Times New Roman"/>
                <w:sz w:val="24"/>
                <w:szCs w:val="24"/>
              </w:rPr>
            </w:pPr>
          </w:p>
          <w:p w14:paraId="4BF2D298" w14:textId="75C2A698" w:rsidR="007C249D" w:rsidRPr="00B244A0" w:rsidRDefault="007C249D"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https://www.youtube.com/watch?v=oAtDAoqdExw&amp;ab_channel=ProEdify</w:t>
            </w:r>
          </w:p>
          <w:p w14:paraId="035F80DB" w14:textId="77777777" w:rsidR="00183591" w:rsidRPr="00B244A0" w:rsidRDefault="00183591" w:rsidP="00B478DF">
            <w:pPr>
              <w:spacing w:line="360" w:lineRule="auto"/>
              <w:rPr>
                <w:rFonts w:ascii="Times New Roman" w:hAnsi="Times New Roman" w:cs="Times New Roman"/>
                <w:sz w:val="24"/>
                <w:szCs w:val="24"/>
              </w:rPr>
            </w:pPr>
          </w:p>
          <w:p w14:paraId="61C2F39B" w14:textId="650AAC10" w:rsidR="00183591" w:rsidRPr="00B244A0" w:rsidRDefault="0018359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Watch the following video on dimensional analysis and answer the questions that follows to the best of your ability</w:t>
            </w:r>
          </w:p>
          <w:p w14:paraId="7F2AA09A" w14:textId="77777777" w:rsidR="00847D37" w:rsidRPr="00B244A0" w:rsidRDefault="00847D37" w:rsidP="00B478DF">
            <w:pPr>
              <w:spacing w:line="360" w:lineRule="auto"/>
              <w:rPr>
                <w:rFonts w:ascii="Times New Roman" w:hAnsi="Times New Roman" w:cs="Times New Roman"/>
                <w:sz w:val="24"/>
                <w:szCs w:val="24"/>
              </w:rPr>
            </w:pPr>
          </w:p>
          <w:p w14:paraId="739C1904" w14:textId="5378CF33" w:rsidR="00826A84" w:rsidRPr="00B244A0" w:rsidRDefault="00847D3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https://www.youtube.com/watch?v=c_d7NdcUpmQ&amp;ab_channel=Ekeeda</w:t>
            </w:r>
          </w:p>
          <w:p w14:paraId="4F5B3182" w14:textId="25A235C6" w:rsidR="00826A84" w:rsidRPr="00B244A0" w:rsidRDefault="00826A84" w:rsidP="00B478DF">
            <w:pPr>
              <w:spacing w:line="360" w:lineRule="auto"/>
              <w:rPr>
                <w:rFonts w:ascii="Times New Roman" w:hAnsi="Times New Roman" w:cs="Times New Roman"/>
                <w:sz w:val="24"/>
                <w:szCs w:val="24"/>
              </w:rPr>
            </w:pPr>
          </w:p>
        </w:tc>
      </w:tr>
      <w:tr w:rsidR="00B244A0" w:rsidRPr="00B244A0" w14:paraId="58C7DB20" w14:textId="77777777">
        <w:trPr>
          <w:trHeight w:val="885"/>
        </w:trPr>
        <w:tc>
          <w:tcPr>
            <w:tcW w:w="3210" w:type="dxa"/>
            <w:shd w:val="clear" w:color="auto" w:fill="FCE5CD"/>
          </w:tcPr>
          <w:p w14:paraId="58862310" w14:textId="77777777" w:rsidR="00151695" w:rsidRPr="00B244A0" w:rsidRDefault="00151695" w:rsidP="00B478DF">
            <w:pPr>
              <w:spacing w:line="360" w:lineRule="auto"/>
              <w:rPr>
                <w:rFonts w:ascii="Times New Roman" w:eastAsia="Arial" w:hAnsi="Times New Roman" w:cs="Times New Roman"/>
                <w:sz w:val="24"/>
                <w:szCs w:val="24"/>
              </w:rPr>
            </w:pPr>
          </w:p>
        </w:tc>
        <w:tc>
          <w:tcPr>
            <w:tcW w:w="6435" w:type="dxa"/>
          </w:tcPr>
          <w:p w14:paraId="1AC9B7B5" w14:textId="37ABDD6A" w:rsidR="00151695" w:rsidRPr="00B244A0" w:rsidRDefault="00A546F2" w:rsidP="00B478DF">
            <w:pPr>
              <w:spacing w:line="360" w:lineRule="auto"/>
              <w:rPr>
                <w:rFonts w:ascii="Times New Roman" w:hAnsi="Times New Roman" w:cs="Times New Roman"/>
                <w:b/>
                <w:bCs/>
                <w:sz w:val="24"/>
                <w:szCs w:val="24"/>
              </w:rPr>
            </w:pPr>
            <w:r w:rsidRPr="00B244A0">
              <w:rPr>
                <w:rFonts w:ascii="Times New Roman" w:hAnsi="Times New Roman" w:cs="Times New Roman"/>
                <w:b/>
                <w:bCs/>
                <w:sz w:val="24"/>
                <w:szCs w:val="24"/>
              </w:rPr>
              <w:t>Having watched the videos, answer the following questions on units and measurements</w:t>
            </w:r>
          </w:p>
          <w:p w14:paraId="01823BD7"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not a fundamental unit of measurement in the SI system?</w:t>
            </w:r>
          </w:p>
          <w:p w14:paraId="7C3E6298"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meter</w:t>
            </w:r>
          </w:p>
          <w:p w14:paraId="005969F8"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second</w:t>
            </w:r>
          </w:p>
          <w:p w14:paraId="0142FAC8"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kilogram</w:t>
            </w:r>
          </w:p>
          <w:p w14:paraId="019B7A2B"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mole</w:t>
            </w:r>
          </w:p>
          <w:p w14:paraId="57FB2C0E" w14:textId="0FDB77FC"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d) mole</w:t>
            </w:r>
          </w:p>
          <w:p w14:paraId="59D603D4"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What is the symbol for the SI unit of force?</w:t>
            </w:r>
          </w:p>
          <w:p w14:paraId="025DC7B1"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F</w:t>
            </w:r>
          </w:p>
          <w:p w14:paraId="62C28573"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N</w:t>
            </w:r>
          </w:p>
          <w:p w14:paraId="5B8676CD"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G</w:t>
            </w:r>
          </w:p>
          <w:p w14:paraId="50888823"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W</w:t>
            </w:r>
          </w:p>
          <w:p w14:paraId="230754EB" w14:textId="7196A821"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lastRenderedPageBreak/>
              <w:t>Answer: b) N</w:t>
            </w:r>
          </w:p>
          <w:p w14:paraId="6B518DA4"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not a unit of measurement for distance?</w:t>
            </w:r>
          </w:p>
          <w:p w14:paraId="32B3B75A"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kilometer</w:t>
            </w:r>
          </w:p>
          <w:p w14:paraId="338DCB64"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centimeter</w:t>
            </w:r>
          </w:p>
          <w:p w14:paraId="61C0910B"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degree</w:t>
            </w:r>
          </w:p>
          <w:p w14:paraId="33894B68"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millimeter</w:t>
            </w:r>
          </w:p>
          <w:p w14:paraId="74858249" w14:textId="5CB1B962"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c) degree</w:t>
            </w:r>
          </w:p>
          <w:p w14:paraId="40E41E82"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the unit of measurement for electric current?</w:t>
            </w:r>
          </w:p>
          <w:p w14:paraId="0A7341F6"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ohm</w:t>
            </w:r>
          </w:p>
          <w:p w14:paraId="02B640F4"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volt</w:t>
            </w:r>
          </w:p>
          <w:p w14:paraId="24E6882A"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ampere</w:t>
            </w:r>
          </w:p>
          <w:p w14:paraId="3B027D97"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watt</w:t>
            </w:r>
          </w:p>
          <w:p w14:paraId="282AA36F" w14:textId="2921C6FC"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c) ampere</w:t>
            </w:r>
          </w:p>
          <w:p w14:paraId="06CCA78E"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What is the symbol for the SI unit of temperature?</w:t>
            </w:r>
          </w:p>
          <w:p w14:paraId="744497F9"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T</w:t>
            </w:r>
          </w:p>
          <w:p w14:paraId="06871DCD"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K</w:t>
            </w:r>
          </w:p>
          <w:p w14:paraId="088EFC25"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C</w:t>
            </w:r>
          </w:p>
          <w:p w14:paraId="706BD388"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F</w:t>
            </w:r>
          </w:p>
          <w:p w14:paraId="353CEFE3" w14:textId="3BBCF2EC"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b) K</w:t>
            </w:r>
          </w:p>
          <w:p w14:paraId="7DCBB173"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the unit of measurement for luminous intensity?</w:t>
            </w:r>
          </w:p>
          <w:p w14:paraId="0A638EC1"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candela</w:t>
            </w:r>
          </w:p>
          <w:p w14:paraId="28682CE6"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lux</w:t>
            </w:r>
          </w:p>
          <w:p w14:paraId="3F8F4288"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lumen</w:t>
            </w:r>
          </w:p>
          <w:p w14:paraId="75F8201D"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watt</w:t>
            </w:r>
          </w:p>
          <w:p w14:paraId="3076392C" w14:textId="5AC0282A"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a) candela</w:t>
            </w:r>
          </w:p>
          <w:p w14:paraId="427C24A7"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the unit of measurement for frequency?</w:t>
            </w:r>
          </w:p>
          <w:p w14:paraId="2F96E213"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hertz</w:t>
            </w:r>
          </w:p>
          <w:p w14:paraId="4A6BD0B6"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lastRenderedPageBreak/>
              <w:t>b) joule</w:t>
            </w:r>
          </w:p>
          <w:p w14:paraId="2532BFD8"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newton</w:t>
            </w:r>
          </w:p>
          <w:p w14:paraId="26F68043"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watt</w:t>
            </w:r>
          </w:p>
          <w:p w14:paraId="59A3460E"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a) hertz</w:t>
            </w:r>
          </w:p>
          <w:p w14:paraId="67C37E5F" w14:textId="77777777" w:rsidR="00A546F2" w:rsidRPr="00B244A0" w:rsidRDefault="00A546F2" w:rsidP="00B478DF">
            <w:pPr>
              <w:spacing w:line="360" w:lineRule="auto"/>
              <w:rPr>
                <w:rFonts w:ascii="Times New Roman" w:hAnsi="Times New Roman" w:cs="Times New Roman"/>
                <w:sz w:val="24"/>
                <w:szCs w:val="24"/>
              </w:rPr>
            </w:pPr>
          </w:p>
          <w:p w14:paraId="51D3E2F2"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the unit of measurement for power?</w:t>
            </w:r>
          </w:p>
          <w:p w14:paraId="48B62EFC"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watt</w:t>
            </w:r>
          </w:p>
          <w:p w14:paraId="103567EB"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joule</w:t>
            </w:r>
          </w:p>
          <w:p w14:paraId="6BE06B33"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newton</w:t>
            </w:r>
          </w:p>
          <w:p w14:paraId="1B7D72A6"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hertz</w:t>
            </w:r>
          </w:p>
          <w:p w14:paraId="4E739A7F" w14:textId="18D1CAB2"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a) watt</w:t>
            </w:r>
          </w:p>
          <w:p w14:paraId="43FAE1EA"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the unit of measurement for pressure?</w:t>
            </w:r>
          </w:p>
          <w:p w14:paraId="0AB99771"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pascal</w:t>
            </w:r>
          </w:p>
          <w:p w14:paraId="0CF37DD4"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newton</w:t>
            </w:r>
          </w:p>
          <w:p w14:paraId="742EF532"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watt</w:t>
            </w:r>
          </w:p>
          <w:p w14:paraId="48816E6F"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joule</w:t>
            </w:r>
          </w:p>
          <w:p w14:paraId="61855842" w14:textId="4359D6AC"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a) pascal</w:t>
            </w:r>
          </w:p>
          <w:p w14:paraId="5397C480"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not a metric prefix?</w:t>
            </w:r>
          </w:p>
          <w:p w14:paraId="005A4B41"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deci</w:t>
            </w:r>
          </w:p>
          <w:p w14:paraId="2305AD8B"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hecto</w:t>
            </w:r>
          </w:p>
          <w:p w14:paraId="2BDF786D"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milli</w:t>
            </w:r>
          </w:p>
          <w:p w14:paraId="371BC809"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nano</w:t>
            </w:r>
          </w:p>
          <w:p w14:paraId="2FBAA4FA" w14:textId="77777777" w:rsidR="00A546F2" w:rsidRPr="00B244A0" w:rsidRDefault="00A546F2"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d) nano</w:t>
            </w:r>
          </w:p>
          <w:p w14:paraId="0550A587" w14:textId="77777777" w:rsidR="00A546F2" w:rsidRPr="00B244A0" w:rsidRDefault="00A546F2" w:rsidP="00B478DF">
            <w:pPr>
              <w:spacing w:line="360" w:lineRule="auto"/>
              <w:rPr>
                <w:rFonts w:ascii="Times New Roman" w:hAnsi="Times New Roman" w:cs="Times New Roman"/>
                <w:b/>
                <w:bCs/>
                <w:sz w:val="24"/>
                <w:szCs w:val="24"/>
              </w:rPr>
            </w:pPr>
            <w:r w:rsidRPr="00B244A0">
              <w:rPr>
                <w:rFonts w:ascii="Times New Roman" w:hAnsi="Times New Roman" w:cs="Times New Roman"/>
                <w:b/>
                <w:bCs/>
                <w:sz w:val="24"/>
                <w:szCs w:val="24"/>
              </w:rPr>
              <w:t>Answer the following questions on dimensional analysis</w:t>
            </w:r>
          </w:p>
          <w:p w14:paraId="34DE5F74"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not a dimensionless quantity?</w:t>
            </w:r>
          </w:p>
          <w:p w14:paraId="5200C02D"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angle</w:t>
            </w:r>
          </w:p>
          <w:p w14:paraId="01D972CA"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time</w:t>
            </w:r>
          </w:p>
          <w:p w14:paraId="0E156D34"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temperature</w:t>
            </w:r>
          </w:p>
          <w:p w14:paraId="670B11BF"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none of the above</w:t>
            </w:r>
          </w:p>
          <w:p w14:paraId="2EB4C386"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b) time</w:t>
            </w:r>
          </w:p>
          <w:p w14:paraId="67BDBE2C" w14:textId="77777777" w:rsidR="00832F31" w:rsidRPr="00B244A0" w:rsidRDefault="00832F31" w:rsidP="00B478DF">
            <w:pPr>
              <w:spacing w:line="360" w:lineRule="auto"/>
              <w:rPr>
                <w:rFonts w:ascii="Times New Roman" w:hAnsi="Times New Roman" w:cs="Times New Roman"/>
                <w:sz w:val="24"/>
                <w:szCs w:val="24"/>
              </w:rPr>
            </w:pPr>
          </w:p>
          <w:p w14:paraId="75359DA9"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lastRenderedPageBreak/>
              <w:t>Which of the following is not a dimension?</w:t>
            </w:r>
          </w:p>
          <w:p w14:paraId="24EE4A04"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length</w:t>
            </w:r>
          </w:p>
          <w:p w14:paraId="649A4B66"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time</w:t>
            </w:r>
          </w:p>
          <w:p w14:paraId="0E4B80FE"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speed</w:t>
            </w:r>
          </w:p>
          <w:p w14:paraId="01A04A32"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mass</w:t>
            </w:r>
          </w:p>
          <w:p w14:paraId="7D4B234C"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c) speed</w:t>
            </w:r>
          </w:p>
          <w:p w14:paraId="46961139" w14:textId="77777777" w:rsidR="00832F31" w:rsidRPr="00B244A0" w:rsidRDefault="00832F31" w:rsidP="00B478DF">
            <w:pPr>
              <w:spacing w:line="360" w:lineRule="auto"/>
              <w:rPr>
                <w:rFonts w:ascii="Times New Roman" w:hAnsi="Times New Roman" w:cs="Times New Roman"/>
                <w:sz w:val="24"/>
                <w:szCs w:val="24"/>
              </w:rPr>
            </w:pPr>
          </w:p>
          <w:p w14:paraId="061F8B68"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not a physical quantity?</w:t>
            </w:r>
          </w:p>
          <w:p w14:paraId="0333C424"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length</w:t>
            </w:r>
          </w:p>
          <w:p w14:paraId="73F844C2"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velocity</w:t>
            </w:r>
          </w:p>
          <w:p w14:paraId="1672C2B6"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weight</w:t>
            </w:r>
          </w:p>
          <w:p w14:paraId="4BA490D1"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none of the above</w:t>
            </w:r>
          </w:p>
          <w:p w14:paraId="03546D75"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d) none of the above</w:t>
            </w:r>
          </w:p>
          <w:p w14:paraId="58F7D893" w14:textId="77777777" w:rsidR="00832F31" w:rsidRPr="00B244A0" w:rsidRDefault="00832F31" w:rsidP="00B478DF">
            <w:pPr>
              <w:spacing w:line="360" w:lineRule="auto"/>
              <w:rPr>
                <w:rFonts w:ascii="Times New Roman" w:hAnsi="Times New Roman" w:cs="Times New Roman"/>
                <w:sz w:val="24"/>
                <w:szCs w:val="24"/>
              </w:rPr>
            </w:pPr>
          </w:p>
          <w:p w14:paraId="373C6CA7"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not a base unit in the SI system?</w:t>
            </w:r>
          </w:p>
          <w:p w14:paraId="242106B4"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meter</w:t>
            </w:r>
          </w:p>
          <w:p w14:paraId="220AFE89"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kilogram</w:t>
            </w:r>
          </w:p>
          <w:p w14:paraId="1AD38AC4"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second</w:t>
            </w:r>
          </w:p>
          <w:p w14:paraId="407F2F22"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none of the above</w:t>
            </w:r>
          </w:p>
          <w:p w14:paraId="6A401273"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d) none of the above</w:t>
            </w:r>
          </w:p>
          <w:p w14:paraId="3710C395" w14:textId="77777777" w:rsidR="00832F31" w:rsidRPr="00B244A0" w:rsidRDefault="00832F31" w:rsidP="00B478DF">
            <w:pPr>
              <w:spacing w:line="360" w:lineRule="auto"/>
              <w:rPr>
                <w:rFonts w:ascii="Times New Roman" w:hAnsi="Times New Roman" w:cs="Times New Roman"/>
                <w:sz w:val="24"/>
                <w:szCs w:val="24"/>
              </w:rPr>
            </w:pPr>
          </w:p>
          <w:p w14:paraId="192C03FF"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The formula for calculating the period of a pendulum is T = 2π√(l/g), where T is the period, l is the length of the pendulum, and g is the acceleration due to gravity. What are the dimensions of g in terms of mass, length, and time?</w:t>
            </w:r>
          </w:p>
          <w:p w14:paraId="48A21172"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[M^1 L^-2 T^2]</w:t>
            </w:r>
          </w:p>
          <w:p w14:paraId="0C842B04"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[M^1 L^-1 T^-2]</w:t>
            </w:r>
          </w:p>
          <w:p w14:paraId="457301CF"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[M^0 L^0 T^0]</w:t>
            </w:r>
          </w:p>
          <w:p w14:paraId="6819355E"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[M^0 L^1 T^-2]</w:t>
            </w:r>
          </w:p>
          <w:p w14:paraId="2A2148D1"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a) [M^1 L^-2 T^2]</w:t>
            </w:r>
          </w:p>
          <w:p w14:paraId="59F34275" w14:textId="77777777" w:rsidR="00832F31" w:rsidRPr="00B244A0" w:rsidRDefault="00832F31" w:rsidP="00B478DF">
            <w:pPr>
              <w:spacing w:line="360" w:lineRule="auto"/>
              <w:rPr>
                <w:rFonts w:ascii="Times New Roman" w:hAnsi="Times New Roman" w:cs="Times New Roman"/>
                <w:sz w:val="24"/>
                <w:szCs w:val="24"/>
              </w:rPr>
            </w:pPr>
          </w:p>
          <w:p w14:paraId="644955BF"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lastRenderedPageBreak/>
              <w:t>The formula for calculating the pressure in a fluid is P = F/A, where P is the pressure, F is the force, and A is the area. What are the dimensions of pressure in terms of mass, length, and time?</w:t>
            </w:r>
          </w:p>
          <w:p w14:paraId="6C6B7905"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[M^1 L^-1 T^-2]</w:t>
            </w:r>
          </w:p>
          <w:p w14:paraId="720E9F96"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[M^1 L^-2 T^-2]</w:t>
            </w:r>
          </w:p>
          <w:p w14:paraId="360D378D"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[M^0 L^-1 T^-2]</w:t>
            </w:r>
          </w:p>
          <w:p w14:paraId="3418F204"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[M^0 L^-2 T^-2]</w:t>
            </w:r>
          </w:p>
          <w:p w14:paraId="3C095C78"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b) [M^1 L^-2 T^-2]</w:t>
            </w:r>
          </w:p>
          <w:p w14:paraId="4E2D3957" w14:textId="77777777" w:rsidR="00832F31" w:rsidRPr="00B244A0" w:rsidRDefault="00832F31" w:rsidP="00B478DF">
            <w:pPr>
              <w:spacing w:line="360" w:lineRule="auto"/>
              <w:rPr>
                <w:rFonts w:ascii="Times New Roman" w:hAnsi="Times New Roman" w:cs="Times New Roman"/>
                <w:sz w:val="24"/>
                <w:szCs w:val="24"/>
              </w:rPr>
            </w:pPr>
          </w:p>
          <w:p w14:paraId="37FD9EF7"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The formula for calculating the distance traveled by an object under constant acceleration is d = 1/2at^2, where d is the distance, a is the acceleration, and t is the time. What are the dimensions of a in terms of mass, length, and time?</w:t>
            </w:r>
          </w:p>
          <w:p w14:paraId="17C833D6"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[M^1 L T^-2]</w:t>
            </w:r>
          </w:p>
          <w:p w14:paraId="767964DE"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[M^0 L^1 T^-2]</w:t>
            </w:r>
          </w:p>
          <w:p w14:paraId="2A1F8778"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[M^1 L^-1 T^-2]</w:t>
            </w:r>
          </w:p>
          <w:p w14:paraId="169CD2F3"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[M^0 L^0 T^0]</w:t>
            </w:r>
          </w:p>
          <w:p w14:paraId="19556B47"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a) [M^1 L T^-2]</w:t>
            </w:r>
          </w:p>
          <w:p w14:paraId="7D0142B4" w14:textId="77777777" w:rsidR="00832F31" w:rsidRPr="00B244A0" w:rsidRDefault="00832F31" w:rsidP="00B478DF">
            <w:pPr>
              <w:spacing w:line="360" w:lineRule="auto"/>
              <w:rPr>
                <w:rFonts w:ascii="Times New Roman" w:hAnsi="Times New Roman" w:cs="Times New Roman"/>
                <w:sz w:val="24"/>
                <w:szCs w:val="24"/>
              </w:rPr>
            </w:pPr>
          </w:p>
          <w:p w14:paraId="3468F145"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a dimensionless constant?</w:t>
            </w:r>
          </w:p>
          <w:p w14:paraId="38FCC3E7"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π</w:t>
            </w:r>
          </w:p>
          <w:p w14:paraId="53F4349B"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e</w:t>
            </w:r>
          </w:p>
          <w:p w14:paraId="5A930748"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both a and b</w:t>
            </w:r>
          </w:p>
          <w:p w14:paraId="558B415A"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none of the above</w:t>
            </w:r>
          </w:p>
          <w:p w14:paraId="5A56FE9F"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a) π</w:t>
            </w:r>
          </w:p>
          <w:p w14:paraId="56730D4D" w14:textId="77777777" w:rsidR="00832F31" w:rsidRPr="00B244A0" w:rsidRDefault="00832F31" w:rsidP="00B478DF">
            <w:pPr>
              <w:spacing w:line="360" w:lineRule="auto"/>
              <w:rPr>
                <w:rFonts w:ascii="Times New Roman" w:hAnsi="Times New Roman" w:cs="Times New Roman"/>
                <w:sz w:val="24"/>
                <w:szCs w:val="24"/>
              </w:rPr>
            </w:pPr>
          </w:p>
          <w:p w14:paraId="16D22043"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a method used in dimensional analysis?</w:t>
            </w:r>
          </w:p>
          <w:p w14:paraId="162C634A"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dimensional homogeneity</w:t>
            </w:r>
          </w:p>
          <w:p w14:paraId="3FE9C328"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dimensional reduction</w:t>
            </w:r>
          </w:p>
          <w:p w14:paraId="05F0B4FE"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lastRenderedPageBreak/>
              <w:t>c) both a and b</w:t>
            </w:r>
          </w:p>
          <w:p w14:paraId="7E5C377B"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none of the above</w:t>
            </w:r>
          </w:p>
          <w:p w14:paraId="32C96744"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a) dimensional homogeneity</w:t>
            </w:r>
          </w:p>
          <w:p w14:paraId="738B5FA9" w14:textId="77777777" w:rsidR="00832F31" w:rsidRPr="00B244A0" w:rsidRDefault="00832F31" w:rsidP="00B478DF">
            <w:pPr>
              <w:spacing w:line="360" w:lineRule="auto"/>
              <w:rPr>
                <w:rFonts w:ascii="Times New Roman" w:hAnsi="Times New Roman" w:cs="Times New Roman"/>
                <w:sz w:val="24"/>
                <w:szCs w:val="24"/>
              </w:rPr>
            </w:pPr>
          </w:p>
          <w:p w14:paraId="44E1CCEE"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Which of the following is a benefit of using dimensional analysis?</w:t>
            </w:r>
          </w:p>
          <w:p w14:paraId="257FAE17"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it can be used to check the correctness of equations</w:t>
            </w:r>
          </w:p>
          <w:p w14:paraId="2E4663DA"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b) it can be used to derive equations</w:t>
            </w:r>
          </w:p>
          <w:p w14:paraId="5D715E36"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c) it can be used to simplify equations</w:t>
            </w:r>
          </w:p>
          <w:p w14:paraId="61382A69" w14:textId="77777777" w:rsidR="00832F31"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 all of the above</w:t>
            </w:r>
          </w:p>
          <w:p w14:paraId="2CFBF3E1" w14:textId="42BFF475" w:rsidR="00A546F2" w:rsidRPr="00B244A0" w:rsidRDefault="00832F31"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highlight w:val="yellow"/>
              </w:rPr>
              <w:t>Answer: d) all of the above</w:t>
            </w:r>
          </w:p>
        </w:tc>
      </w:tr>
      <w:tr w:rsidR="00B244A0" w:rsidRPr="00B244A0" w14:paraId="298AC01B" w14:textId="77777777">
        <w:trPr>
          <w:trHeight w:val="885"/>
        </w:trPr>
        <w:tc>
          <w:tcPr>
            <w:tcW w:w="3210" w:type="dxa"/>
            <w:shd w:val="clear" w:color="auto" w:fill="FCE5CD"/>
          </w:tcPr>
          <w:p w14:paraId="5D0C95CC" w14:textId="77777777" w:rsidR="00151695" w:rsidRPr="00B244A0" w:rsidRDefault="00151695"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lastRenderedPageBreak/>
              <w:t>ACTIVITY 2: READING</w:t>
            </w:r>
          </w:p>
          <w:p w14:paraId="745E4289" w14:textId="77777777" w:rsidR="00151695" w:rsidRPr="00B244A0" w:rsidRDefault="00151695"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READING MATERIAL 1</w:t>
            </w:r>
          </w:p>
          <w:p w14:paraId="2F3B17DD" w14:textId="03A35A14" w:rsidR="00151695" w:rsidRPr="00B244A0" w:rsidRDefault="00151695"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w:t>
            </w:r>
            <w:r w:rsidRPr="00B244A0">
              <w:rPr>
                <w:rFonts w:ascii="Times New Roman" w:eastAsia="Arial" w:hAnsi="Times New Roman" w:cs="Times New Roman"/>
                <w:noProof/>
                <w:sz w:val="24"/>
                <w:szCs w:val="24"/>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6435" w:type="dxa"/>
          </w:tcPr>
          <w:p w14:paraId="52B93A11" w14:textId="77777777" w:rsidR="00151695" w:rsidRPr="00B244A0" w:rsidRDefault="00B83DD8"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Read the following book chapters on units and measurements and dimensional analysis. Give a summary and post in e-portfolio</w:t>
            </w:r>
          </w:p>
          <w:p w14:paraId="31E4A4CF" w14:textId="77777777" w:rsidR="00B83DD8" w:rsidRPr="00B244A0" w:rsidRDefault="00B83DD8" w:rsidP="00B478DF">
            <w:pPr>
              <w:spacing w:line="360" w:lineRule="auto"/>
              <w:rPr>
                <w:rFonts w:ascii="Times New Roman" w:hAnsi="Times New Roman" w:cs="Times New Roman"/>
                <w:sz w:val="24"/>
                <w:szCs w:val="24"/>
              </w:rPr>
            </w:pPr>
          </w:p>
          <w:p w14:paraId="77FEB0AD" w14:textId="341CDF50" w:rsidR="00DC6126" w:rsidRPr="00B244A0" w:rsidRDefault="00DC6126" w:rsidP="00B478DF">
            <w:pPr>
              <w:pStyle w:val="ListParagraph"/>
              <w:numPr>
                <w:ilvl w:val="0"/>
                <w:numId w:val="2"/>
              </w:numPr>
              <w:spacing w:line="360" w:lineRule="auto"/>
              <w:rPr>
                <w:rFonts w:ascii="Times New Roman" w:hAnsi="Times New Roman" w:cs="Times New Roman"/>
                <w:sz w:val="24"/>
                <w:szCs w:val="24"/>
              </w:rPr>
            </w:pPr>
            <w:r w:rsidRPr="00B244A0">
              <w:rPr>
                <w:rFonts w:ascii="Times New Roman" w:hAnsi="Times New Roman" w:cs="Times New Roman"/>
                <w:sz w:val="24"/>
                <w:szCs w:val="24"/>
              </w:rPr>
              <w:t>Giancoli, D. C. (2014). Physics: Principles with Applications (6th ed.). Pearson. Chapter 1 p</w:t>
            </w:r>
            <w:r w:rsidR="00F43E5B" w:rsidRPr="00B244A0">
              <w:rPr>
                <w:rFonts w:ascii="Times New Roman" w:hAnsi="Times New Roman" w:cs="Times New Roman"/>
                <w:sz w:val="24"/>
                <w:szCs w:val="24"/>
              </w:rPr>
              <w:t>p</w:t>
            </w:r>
            <w:r w:rsidRPr="00B244A0">
              <w:rPr>
                <w:rFonts w:ascii="Times New Roman" w:hAnsi="Times New Roman" w:cs="Times New Roman"/>
                <w:sz w:val="24"/>
                <w:szCs w:val="24"/>
              </w:rPr>
              <w:t xml:space="preserve"> 5 to </w:t>
            </w:r>
            <w:r w:rsidR="00F43E5B" w:rsidRPr="00B244A0">
              <w:rPr>
                <w:rFonts w:ascii="Times New Roman" w:hAnsi="Times New Roman" w:cs="Times New Roman"/>
                <w:sz w:val="24"/>
                <w:szCs w:val="24"/>
              </w:rPr>
              <w:t>pp</w:t>
            </w:r>
            <w:r w:rsidRPr="00B244A0">
              <w:rPr>
                <w:rFonts w:ascii="Times New Roman" w:hAnsi="Times New Roman" w:cs="Times New Roman"/>
                <w:sz w:val="24"/>
                <w:szCs w:val="24"/>
              </w:rPr>
              <w:t xml:space="preserve"> 14</w:t>
            </w:r>
          </w:p>
          <w:p w14:paraId="701E0D66" w14:textId="2B2C4A98" w:rsidR="00DC6126" w:rsidRPr="00B244A0" w:rsidRDefault="00F43E5B" w:rsidP="00B478DF">
            <w:pPr>
              <w:pStyle w:val="ListParagraph"/>
              <w:numPr>
                <w:ilvl w:val="0"/>
                <w:numId w:val="2"/>
              </w:numPr>
              <w:spacing w:line="360" w:lineRule="auto"/>
              <w:rPr>
                <w:rFonts w:ascii="Times New Roman" w:hAnsi="Times New Roman" w:cs="Times New Roman"/>
                <w:sz w:val="24"/>
                <w:szCs w:val="24"/>
              </w:rPr>
            </w:pPr>
            <w:r w:rsidRPr="00B244A0">
              <w:rPr>
                <w:rFonts w:ascii="Times New Roman" w:hAnsi="Times New Roman" w:cs="Times New Roman"/>
                <w:sz w:val="24"/>
                <w:szCs w:val="24"/>
              </w:rPr>
              <w:t>Bird, J. (2013). Electrical and Electronics Principles and Technology (3rd ed.). Routledge. Chapter 1 pp3 to pp8</w:t>
            </w:r>
          </w:p>
          <w:p w14:paraId="090F4305" w14:textId="2B76649D" w:rsidR="00DC6126" w:rsidRPr="00B244A0" w:rsidRDefault="00DC6126" w:rsidP="00B478DF">
            <w:pPr>
              <w:spacing w:line="360" w:lineRule="auto"/>
              <w:rPr>
                <w:rFonts w:ascii="Times New Roman" w:hAnsi="Times New Roman" w:cs="Times New Roman"/>
                <w:sz w:val="24"/>
                <w:szCs w:val="24"/>
              </w:rPr>
            </w:pPr>
          </w:p>
        </w:tc>
      </w:tr>
      <w:tr w:rsidR="00B244A0" w:rsidRPr="00B244A0" w14:paraId="11D6575D" w14:textId="77777777" w:rsidTr="00D00A86">
        <w:trPr>
          <w:trHeight w:val="2145"/>
        </w:trPr>
        <w:tc>
          <w:tcPr>
            <w:tcW w:w="3210" w:type="dxa"/>
            <w:shd w:val="clear" w:color="auto" w:fill="FCE5CD"/>
          </w:tcPr>
          <w:p w14:paraId="1850EA54" w14:textId="762479CB" w:rsidR="00151695" w:rsidRPr="00B244A0" w:rsidRDefault="00C34028"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 xml:space="preserve">ACTIVITY 3:  </w:t>
            </w:r>
            <w:r w:rsidR="00151695" w:rsidRPr="00B244A0">
              <w:rPr>
                <w:rFonts w:ascii="Times New Roman" w:eastAsia="Arial" w:hAnsi="Times New Roman" w:cs="Times New Roman"/>
                <w:sz w:val="24"/>
                <w:szCs w:val="24"/>
              </w:rPr>
              <w:t>Comprehension questions:</w:t>
            </w:r>
          </w:p>
          <w:p w14:paraId="733A5847" w14:textId="0A67F684" w:rsidR="00151695" w:rsidRPr="00B244A0" w:rsidRDefault="00151695" w:rsidP="00B478DF">
            <w:pPr>
              <w:spacing w:line="360" w:lineRule="auto"/>
              <w:rPr>
                <w:rFonts w:ascii="Times New Roman" w:eastAsia="Arial" w:hAnsi="Times New Roman" w:cs="Times New Roman"/>
                <w:sz w:val="24"/>
                <w:szCs w:val="24"/>
              </w:rPr>
            </w:pPr>
          </w:p>
          <w:p w14:paraId="20598BBD" w14:textId="35F354FE" w:rsidR="00151695" w:rsidRPr="00B244A0" w:rsidRDefault="00151695" w:rsidP="00B478DF">
            <w:pPr>
              <w:spacing w:line="360" w:lineRule="auto"/>
              <w:rPr>
                <w:rFonts w:ascii="Times New Roman" w:eastAsia="Arial" w:hAnsi="Times New Roman" w:cs="Times New Roman"/>
                <w:sz w:val="24"/>
                <w:szCs w:val="24"/>
              </w:rPr>
            </w:pPr>
          </w:p>
          <w:p w14:paraId="26529386" w14:textId="77777777" w:rsidR="00151695" w:rsidRPr="00B244A0" w:rsidRDefault="00151695"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noProof/>
                <w:sz w:val="24"/>
                <w:szCs w:val="24"/>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58E7C9CC" w14:textId="533A1B94" w:rsidR="00151695" w:rsidRPr="00B244A0" w:rsidRDefault="00F43E5B" w:rsidP="00B478DF">
            <w:pPr>
              <w:spacing w:line="360" w:lineRule="auto"/>
              <w:rPr>
                <w:rFonts w:ascii="Times New Roman" w:hAnsi="Times New Roman" w:cs="Times New Roman"/>
                <w:i/>
                <w:iCs/>
                <w:sz w:val="24"/>
                <w:szCs w:val="24"/>
              </w:rPr>
            </w:pPr>
            <w:r w:rsidRPr="00B244A0">
              <w:rPr>
                <w:rFonts w:ascii="Times New Roman" w:hAnsi="Times New Roman" w:cs="Times New Roman"/>
                <w:i/>
                <w:iCs/>
                <w:sz w:val="24"/>
                <w:szCs w:val="24"/>
              </w:rPr>
              <w:t>Answer the following questions to the best of your ability. Post your answers on the e-portfolio</w:t>
            </w:r>
          </w:p>
          <w:p w14:paraId="44D527D1" w14:textId="0C19F9A2" w:rsidR="00F43E5B" w:rsidRPr="00B244A0" w:rsidRDefault="00F43E5B" w:rsidP="00B478DF">
            <w:pPr>
              <w:spacing w:line="360" w:lineRule="auto"/>
              <w:rPr>
                <w:rFonts w:ascii="Times New Roman" w:hAnsi="Times New Roman" w:cs="Times New Roman"/>
                <w:b/>
                <w:bCs/>
                <w:sz w:val="24"/>
                <w:szCs w:val="24"/>
              </w:rPr>
            </w:pPr>
            <w:r w:rsidRPr="00B244A0">
              <w:rPr>
                <w:rFonts w:ascii="Times New Roman" w:hAnsi="Times New Roman" w:cs="Times New Roman"/>
                <w:b/>
                <w:bCs/>
                <w:sz w:val="24"/>
                <w:szCs w:val="24"/>
              </w:rPr>
              <w:t xml:space="preserve"> Units and Measurements:</w:t>
            </w:r>
          </w:p>
          <w:p w14:paraId="40655784" w14:textId="77777777" w:rsidR="00F43E5B" w:rsidRPr="00B244A0" w:rsidRDefault="00F43E5B" w:rsidP="00B478DF">
            <w:pPr>
              <w:pStyle w:val="ListParagraph"/>
              <w:numPr>
                <w:ilvl w:val="0"/>
                <w:numId w:val="3"/>
              </w:numPr>
              <w:spacing w:line="360" w:lineRule="auto"/>
              <w:rPr>
                <w:rFonts w:ascii="Times New Roman" w:hAnsi="Times New Roman" w:cs="Times New Roman"/>
                <w:sz w:val="24"/>
                <w:szCs w:val="24"/>
              </w:rPr>
            </w:pPr>
            <w:r w:rsidRPr="00B244A0">
              <w:rPr>
                <w:rFonts w:ascii="Times New Roman" w:hAnsi="Times New Roman" w:cs="Times New Roman"/>
                <w:sz w:val="24"/>
                <w:szCs w:val="24"/>
              </w:rPr>
              <w:t>What is the importance of standardizing units of measurement?</w:t>
            </w:r>
          </w:p>
          <w:p w14:paraId="0ADB2D96" w14:textId="77777777" w:rsidR="00F43E5B" w:rsidRPr="00B244A0" w:rsidRDefault="00F43E5B" w:rsidP="00B478DF">
            <w:pPr>
              <w:pStyle w:val="ListParagraph"/>
              <w:numPr>
                <w:ilvl w:val="0"/>
                <w:numId w:val="3"/>
              </w:numPr>
              <w:spacing w:line="360" w:lineRule="auto"/>
              <w:rPr>
                <w:rFonts w:ascii="Times New Roman" w:hAnsi="Times New Roman" w:cs="Times New Roman"/>
                <w:sz w:val="24"/>
                <w:szCs w:val="24"/>
              </w:rPr>
            </w:pPr>
            <w:r w:rsidRPr="00B244A0">
              <w:rPr>
                <w:rFonts w:ascii="Times New Roman" w:hAnsi="Times New Roman" w:cs="Times New Roman"/>
                <w:sz w:val="24"/>
                <w:szCs w:val="24"/>
              </w:rPr>
              <w:t>What is the SI system of units and what are its advantages?</w:t>
            </w:r>
          </w:p>
          <w:p w14:paraId="157083AD" w14:textId="77777777" w:rsidR="00F43E5B" w:rsidRPr="00B244A0" w:rsidRDefault="00F43E5B" w:rsidP="00B478DF">
            <w:pPr>
              <w:pStyle w:val="ListParagraph"/>
              <w:numPr>
                <w:ilvl w:val="0"/>
                <w:numId w:val="3"/>
              </w:numPr>
              <w:spacing w:line="360" w:lineRule="auto"/>
              <w:rPr>
                <w:rFonts w:ascii="Times New Roman" w:hAnsi="Times New Roman" w:cs="Times New Roman"/>
                <w:sz w:val="24"/>
                <w:szCs w:val="24"/>
              </w:rPr>
            </w:pPr>
            <w:r w:rsidRPr="00B244A0">
              <w:rPr>
                <w:rFonts w:ascii="Times New Roman" w:hAnsi="Times New Roman" w:cs="Times New Roman"/>
                <w:sz w:val="24"/>
                <w:szCs w:val="24"/>
              </w:rPr>
              <w:t>What is dimensional analysis and how is it used in physics?</w:t>
            </w:r>
          </w:p>
          <w:p w14:paraId="18782F75" w14:textId="77777777" w:rsidR="00F43E5B" w:rsidRPr="00B244A0" w:rsidRDefault="00F43E5B" w:rsidP="00B478DF">
            <w:pPr>
              <w:pStyle w:val="ListParagraph"/>
              <w:numPr>
                <w:ilvl w:val="0"/>
                <w:numId w:val="3"/>
              </w:numPr>
              <w:spacing w:line="360" w:lineRule="auto"/>
              <w:rPr>
                <w:rFonts w:ascii="Times New Roman" w:hAnsi="Times New Roman" w:cs="Times New Roman"/>
                <w:sz w:val="24"/>
                <w:szCs w:val="24"/>
              </w:rPr>
            </w:pPr>
            <w:r w:rsidRPr="00B244A0">
              <w:rPr>
                <w:rFonts w:ascii="Times New Roman" w:hAnsi="Times New Roman" w:cs="Times New Roman"/>
                <w:sz w:val="24"/>
                <w:szCs w:val="24"/>
              </w:rPr>
              <w:t>What is the difference between precision and accuracy in measurements?</w:t>
            </w:r>
          </w:p>
          <w:p w14:paraId="55C16A67" w14:textId="77777777" w:rsidR="00F43E5B" w:rsidRPr="00B244A0" w:rsidRDefault="00F43E5B" w:rsidP="00B478DF">
            <w:pPr>
              <w:pStyle w:val="ListParagraph"/>
              <w:numPr>
                <w:ilvl w:val="0"/>
                <w:numId w:val="3"/>
              </w:numPr>
              <w:spacing w:line="360" w:lineRule="auto"/>
              <w:rPr>
                <w:rFonts w:ascii="Times New Roman" w:hAnsi="Times New Roman" w:cs="Times New Roman"/>
                <w:sz w:val="24"/>
                <w:szCs w:val="24"/>
              </w:rPr>
            </w:pPr>
            <w:r w:rsidRPr="00B244A0">
              <w:rPr>
                <w:rFonts w:ascii="Times New Roman" w:hAnsi="Times New Roman" w:cs="Times New Roman"/>
                <w:sz w:val="24"/>
                <w:szCs w:val="24"/>
              </w:rPr>
              <w:lastRenderedPageBreak/>
              <w:t>What is the significance of significant figures in measurements?</w:t>
            </w:r>
          </w:p>
          <w:p w14:paraId="781BD585" w14:textId="77777777" w:rsidR="00F43E5B" w:rsidRPr="00B244A0" w:rsidRDefault="00F43E5B" w:rsidP="00B478DF">
            <w:pPr>
              <w:spacing w:line="360" w:lineRule="auto"/>
              <w:rPr>
                <w:rFonts w:ascii="Times New Roman" w:hAnsi="Times New Roman" w:cs="Times New Roman"/>
                <w:b/>
                <w:bCs/>
                <w:sz w:val="24"/>
                <w:szCs w:val="24"/>
              </w:rPr>
            </w:pPr>
            <w:r w:rsidRPr="00B244A0">
              <w:rPr>
                <w:rFonts w:ascii="Times New Roman" w:hAnsi="Times New Roman" w:cs="Times New Roman"/>
                <w:b/>
                <w:bCs/>
                <w:sz w:val="24"/>
                <w:szCs w:val="24"/>
              </w:rPr>
              <w:t>Dimensional Analysis:</w:t>
            </w:r>
          </w:p>
          <w:p w14:paraId="1CA388CB" w14:textId="77777777" w:rsidR="00F43E5B" w:rsidRPr="00B244A0" w:rsidRDefault="00F43E5B" w:rsidP="00B478DF">
            <w:pPr>
              <w:pStyle w:val="ListParagraph"/>
              <w:numPr>
                <w:ilvl w:val="0"/>
                <w:numId w:val="4"/>
              </w:numPr>
              <w:spacing w:line="360" w:lineRule="auto"/>
              <w:rPr>
                <w:rFonts w:ascii="Times New Roman" w:hAnsi="Times New Roman" w:cs="Times New Roman"/>
                <w:sz w:val="24"/>
                <w:szCs w:val="24"/>
              </w:rPr>
            </w:pPr>
            <w:r w:rsidRPr="00B244A0">
              <w:rPr>
                <w:rFonts w:ascii="Times New Roman" w:hAnsi="Times New Roman" w:cs="Times New Roman"/>
                <w:sz w:val="24"/>
                <w:szCs w:val="24"/>
              </w:rPr>
              <w:t>What is dimensional analysis and how is it used in physics?</w:t>
            </w:r>
          </w:p>
          <w:p w14:paraId="48C38F8A" w14:textId="77777777" w:rsidR="00F43E5B" w:rsidRPr="00B244A0" w:rsidRDefault="00F43E5B" w:rsidP="00B478DF">
            <w:pPr>
              <w:pStyle w:val="ListParagraph"/>
              <w:numPr>
                <w:ilvl w:val="0"/>
                <w:numId w:val="4"/>
              </w:numPr>
              <w:spacing w:line="360" w:lineRule="auto"/>
              <w:rPr>
                <w:rFonts w:ascii="Times New Roman" w:hAnsi="Times New Roman" w:cs="Times New Roman"/>
                <w:sz w:val="24"/>
                <w:szCs w:val="24"/>
              </w:rPr>
            </w:pPr>
            <w:r w:rsidRPr="00B244A0">
              <w:rPr>
                <w:rFonts w:ascii="Times New Roman" w:hAnsi="Times New Roman" w:cs="Times New Roman"/>
                <w:sz w:val="24"/>
                <w:szCs w:val="24"/>
              </w:rPr>
              <w:t>What is the difference between a dimension and a unit?</w:t>
            </w:r>
          </w:p>
          <w:p w14:paraId="11667907" w14:textId="77777777" w:rsidR="00F43E5B" w:rsidRPr="00B244A0" w:rsidRDefault="00F43E5B" w:rsidP="00B478DF">
            <w:pPr>
              <w:pStyle w:val="ListParagraph"/>
              <w:numPr>
                <w:ilvl w:val="0"/>
                <w:numId w:val="4"/>
              </w:numPr>
              <w:spacing w:line="360" w:lineRule="auto"/>
              <w:rPr>
                <w:rFonts w:ascii="Times New Roman" w:hAnsi="Times New Roman" w:cs="Times New Roman"/>
                <w:sz w:val="24"/>
                <w:szCs w:val="24"/>
              </w:rPr>
            </w:pPr>
            <w:r w:rsidRPr="00B244A0">
              <w:rPr>
                <w:rFonts w:ascii="Times New Roman" w:hAnsi="Times New Roman" w:cs="Times New Roman"/>
                <w:sz w:val="24"/>
                <w:szCs w:val="24"/>
              </w:rPr>
              <w:t>How do you perform dimensional analysis on a physical equation?</w:t>
            </w:r>
          </w:p>
          <w:p w14:paraId="233DB77E" w14:textId="77777777" w:rsidR="00F43E5B" w:rsidRPr="00B244A0" w:rsidRDefault="00F43E5B" w:rsidP="00B478DF">
            <w:pPr>
              <w:pStyle w:val="ListParagraph"/>
              <w:numPr>
                <w:ilvl w:val="0"/>
                <w:numId w:val="4"/>
              </w:numPr>
              <w:spacing w:line="360" w:lineRule="auto"/>
              <w:rPr>
                <w:rFonts w:ascii="Times New Roman" w:hAnsi="Times New Roman" w:cs="Times New Roman"/>
                <w:sz w:val="24"/>
                <w:szCs w:val="24"/>
              </w:rPr>
            </w:pPr>
            <w:r w:rsidRPr="00B244A0">
              <w:rPr>
                <w:rFonts w:ascii="Times New Roman" w:hAnsi="Times New Roman" w:cs="Times New Roman"/>
                <w:sz w:val="24"/>
                <w:szCs w:val="24"/>
              </w:rPr>
              <w:t>What is the significance of the principle of dimensional homogeneity?</w:t>
            </w:r>
          </w:p>
          <w:p w14:paraId="04D1F78B" w14:textId="11B52E39" w:rsidR="00C34028" w:rsidRPr="00B244A0" w:rsidRDefault="00F43E5B" w:rsidP="00B478DF">
            <w:pPr>
              <w:pStyle w:val="ListParagraph"/>
              <w:numPr>
                <w:ilvl w:val="0"/>
                <w:numId w:val="4"/>
              </w:numPr>
              <w:spacing w:line="360" w:lineRule="auto"/>
              <w:rPr>
                <w:rFonts w:ascii="Times New Roman" w:hAnsi="Times New Roman" w:cs="Times New Roman"/>
                <w:sz w:val="24"/>
                <w:szCs w:val="24"/>
              </w:rPr>
            </w:pPr>
            <w:r w:rsidRPr="00B244A0">
              <w:rPr>
                <w:rFonts w:ascii="Times New Roman" w:hAnsi="Times New Roman" w:cs="Times New Roman"/>
                <w:sz w:val="24"/>
                <w:szCs w:val="24"/>
              </w:rPr>
              <w:t>How can dimensional analysis be used to check the validity of a physical equation?</w:t>
            </w:r>
          </w:p>
          <w:p w14:paraId="48F2488E" w14:textId="7F3DECE2" w:rsidR="00C34028" w:rsidRPr="00B244A0" w:rsidRDefault="00C34028" w:rsidP="00B478DF">
            <w:pPr>
              <w:spacing w:line="360" w:lineRule="auto"/>
              <w:rPr>
                <w:rFonts w:ascii="Times New Roman" w:hAnsi="Times New Roman" w:cs="Times New Roman"/>
                <w:sz w:val="24"/>
                <w:szCs w:val="24"/>
              </w:rPr>
            </w:pPr>
          </w:p>
        </w:tc>
      </w:tr>
      <w:tr w:rsidR="00B244A0" w:rsidRPr="00B244A0" w14:paraId="7FBD95D3" w14:textId="77777777">
        <w:trPr>
          <w:trHeight w:val="180"/>
        </w:trPr>
        <w:tc>
          <w:tcPr>
            <w:tcW w:w="3210" w:type="dxa"/>
            <w:shd w:val="clear" w:color="auto" w:fill="FCE5CD"/>
          </w:tcPr>
          <w:p w14:paraId="53D33D8F" w14:textId="100E07E1" w:rsidR="00151695" w:rsidRPr="00B244A0" w:rsidRDefault="001870C1"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lastRenderedPageBreak/>
              <w:t xml:space="preserve">LEARNING </w:t>
            </w:r>
            <w:r w:rsidR="00151695" w:rsidRPr="00B244A0">
              <w:rPr>
                <w:rFonts w:ascii="Times New Roman" w:eastAsia="Arial" w:hAnsi="Times New Roman" w:cs="Times New Roman"/>
                <w:sz w:val="24"/>
                <w:szCs w:val="24"/>
              </w:rPr>
              <w:t>OUTCOME 2: Conceptual knowledge</w:t>
            </w:r>
          </w:p>
          <w:p w14:paraId="69ED66AC" w14:textId="77777777" w:rsidR="00151695" w:rsidRPr="00B244A0" w:rsidRDefault="00151695" w:rsidP="00B478DF">
            <w:pPr>
              <w:spacing w:line="360" w:lineRule="auto"/>
              <w:rPr>
                <w:rFonts w:ascii="Times New Roman" w:eastAsia="Arial" w:hAnsi="Times New Roman" w:cs="Times New Roman"/>
                <w:sz w:val="24"/>
                <w:szCs w:val="24"/>
              </w:rPr>
            </w:pPr>
          </w:p>
          <w:p w14:paraId="5388B883" w14:textId="77777777" w:rsidR="00151695" w:rsidRPr="00B244A0" w:rsidRDefault="00151695" w:rsidP="00B478DF">
            <w:pPr>
              <w:spacing w:line="360" w:lineRule="auto"/>
              <w:rPr>
                <w:rFonts w:ascii="Times New Roman" w:eastAsia="Arial" w:hAnsi="Times New Roman" w:cs="Times New Roman"/>
                <w:sz w:val="24"/>
                <w:szCs w:val="24"/>
              </w:rPr>
            </w:pPr>
          </w:p>
          <w:p w14:paraId="3F1B663C" w14:textId="70615C73" w:rsidR="00151695" w:rsidRPr="00B244A0" w:rsidRDefault="00C34028"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 xml:space="preserve">ACTIVITY 4: </w:t>
            </w:r>
            <w:r w:rsidR="00151695" w:rsidRPr="00B244A0">
              <w:rPr>
                <w:rFonts w:ascii="Times New Roman" w:eastAsia="Arial" w:hAnsi="Times New Roman" w:cs="Times New Roman"/>
                <w:sz w:val="24"/>
                <w:szCs w:val="24"/>
              </w:rPr>
              <w:t>Video to be used.</w:t>
            </w:r>
          </w:p>
          <w:p w14:paraId="44200A02" w14:textId="1472A610" w:rsidR="00151695" w:rsidRPr="00B244A0" w:rsidRDefault="00151695" w:rsidP="00B478DF">
            <w:pPr>
              <w:spacing w:line="360" w:lineRule="auto"/>
              <w:rPr>
                <w:rFonts w:ascii="Times New Roman" w:eastAsia="Arial" w:hAnsi="Times New Roman" w:cs="Times New Roman"/>
                <w:sz w:val="24"/>
                <w:szCs w:val="24"/>
              </w:rPr>
            </w:pPr>
          </w:p>
        </w:tc>
        <w:tc>
          <w:tcPr>
            <w:tcW w:w="6435" w:type="dxa"/>
          </w:tcPr>
          <w:p w14:paraId="46A489BC" w14:textId="77777777" w:rsidR="00827CB6" w:rsidRPr="00B244A0" w:rsidRDefault="00827CB6"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Watch the video attached and answer the following questions</w:t>
            </w:r>
          </w:p>
          <w:p w14:paraId="3144DD4F" w14:textId="77777777" w:rsidR="00827CB6" w:rsidRPr="00B244A0" w:rsidRDefault="00827CB6" w:rsidP="00B478DF">
            <w:pPr>
              <w:spacing w:line="360" w:lineRule="auto"/>
              <w:rPr>
                <w:rFonts w:ascii="Times New Roman" w:hAnsi="Times New Roman" w:cs="Times New Roman"/>
                <w:sz w:val="24"/>
                <w:szCs w:val="24"/>
              </w:rPr>
            </w:pPr>
          </w:p>
          <w:p w14:paraId="39EADFFD" w14:textId="77777777" w:rsidR="00827CB6" w:rsidRPr="00B244A0" w:rsidRDefault="00000000" w:rsidP="00B478DF">
            <w:pPr>
              <w:spacing w:line="360" w:lineRule="auto"/>
              <w:rPr>
                <w:rFonts w:ascii="Times New Roman" w:hAnsi="Times New Roman" w:cs="Times New Roman"/>
                <w:sz w:val="24"/>
                <w:szCs w:val="24"/>
              </w:rPr>
            </w:pPr>
            <w:hyperlink r:id="rId13" w:history="1">
              <w:r w:rsidR="00827CB6" w:rsidRPr="00B244A0">
                <w:rPr>
                  <w:rStyle w:val="Hyperlink"/>
                  <w:rFonts w:ascii="Times New Roman" w:hAnsi="Times New Roman" w:cs="Times New Roman"/>
                  <w:color w:val="auto"/>
                  <w:sz w:val="24"/>
                  <w:szCs w:val="24"/>
                </w:rPr>
                <w:t>https://www.youtube.com/watch?v=xzgAQUD1qPE&amp;ab_channel=Topperly</w:t>
              </w:r>
            </w:hyperlink>
          </w:p>
          <w:p w14:paraId="029FC0E9" w14:textId="77777777" w:rsidR="00827CB6" w:rsidRPr="00B244A0" w:rsidRDefault="00827CB6" w:rsidP="00B478DF">
            <w:pPr>
              <w:spacing w:line="360" w:lineRule="auto"/>
              <w:rPr>
                <w:rFonts w:ascii="Times New Roman" w:hAnsi="Times New Roman" w:cs="Times New Roman"/>
                <w:sz w:val="24"/>
                <w:szCs w:val="24"/>
              </w:rPr>
            </w:pPr>
          </w:p>
          <w:p w14:paraId="45B84F82" w14:textId="77777777" w:rsidR="00827CB6" w:rsidRPr="00B244A0" w:rsidRDefault="00827CB6" w:rsidP="00B478DF">
            <w:pPr>
              <w:pStyle w:val="ListParagraph"/>
              <w:numPr>
                <w:ilvl w:val="0"/>
                <w:numId w:val="5"/>
              </w:numPr>
              <w:spacing w:after="200" w:line="360" w:lineRule="auto"/>
              <w:rPr>
                <w:rFonts w:ascii="Times New Roman" w:hAnsi="Times New Roman" w:cs="Times New Roman"/>
                <w:sz w:val="24"/>
                <w:szCs w:val="24"/>
              </w:rPr>
            </w:pPr>
            <w:r w:rsidRPr="00B244A0">
              <w:rPr>
                <w:rFonts w:ascii="Times New Roman" w:hAnsi="Times New Roman" w:cs="Times New Roman"/>
                <w:sz w:val="24"/>
                <w:szCs w:val="24"/>
              </w:rPr>
              <w:t>What is a measuring system, and what are its basic components?</w:t>
            </w:r>
          </w:p>
          <w:p w14:paraId="4ACF1627" w14:textId="77777777" w:rsidR="00827CB6" w:rsidRPr="00B244A0" w:rsidRDefault="00827CB6" w:rsidP="00B478DF">
            <w:pPr>
              <w:pStyle w:val="ListParagraph"/>
              <w:numPr>
                <w:ilvl w:val="0"/>
                <w:numId w:val="5"/>
              </w:numPr>
              <w:spacing w:after="200" w:line="360" w:lineRule="auto"/>
              <w:rPr>
                <w:rFonts w:ascii="Times New Roman" w:hAnsi="Times New Roman" w:cs="Times New Roman"/>
                <w:sz w:val="24"/>
                <w:szCs w:val="24"/>
              </w:rPr>
            </w:pPr>
            <w:r w:rsidRPr="00B244A0">
              <w:rPr>
                <w:rFonts w:ascii="Times New Roman" w:hAnsi="Times New Roman" w:cs="Times New Roman"/>
                <w:sz w:val="24"/>
                <w:szCs w:val="24"/>
              </w:rPr>
              <w:t>What are some common applications of measuring systems in engineering?</w:t>
            </w:r>
          </w:p>
          <w:p w14:paraId="0591C48B" w14:textId="77777777" w:rsidR="00827CB6" w:rsidRPr="00B244A0" w:rsidRDefault="00827CB6" w:rsidP="00B478DF">
            <w:pPr>
              <w:pStyle w:val="ListParagraph"/>
              <w:numPr>
                <w:ilvl w:val="0"/>
                <w:numId w:val="5"/>
              </w:numPr>
              <w:spacing w:after="200" w:line="360" w:lineRule="auto"/>
              <w:rPr>
                <w:rFonts w:ascii="Times New Roman" w:hAnsi="Times New Roman" w:cs="Times New Roman"/>
                <w:sz w:val="24"/>
                <w:szCs w:val="24"/>
              </w:rPr>
            </w:pPr>
            <w:r w:rsidRPr="00B244A0">
              <w:rPr>
                <w:rFonts w:ascii="Times New Roman" w:hAnsi="Times New Roman" w:cs="Times New Roman"/>
                <w:sz w:val="24"/>
                <w:szCs w:val="24"/>
              </w:rPr>
              <w:t>What are the benefits of using measuring systems in quality control?</w:t>
            </w:r>
          </w:p>
          <w:p w14:paraId="1C2CDA40" w14:textId="34B95FFF" w:rsidR="00151695" w:rsidRPr="00B244A0" w:rsidRDefault="00151695" w:rsidP="00B478DF">
            <w:pPr>
              <w:spacing w:line="360" w:lineRule="auto"/>
              <w:rPr>
                <w:rFonts w:ascii="Times New Roman" w:hAnsi="Times New Roman" w:cs="Times New Roman"/>
                <w:sz w:val="24"/>
                <w:szCs w:val="24"/>
              </w:rPr>
            </w:pPr>
          </w:p>
        </w:tc>
      </w:tr>
      <w:tr w:rsidR="00B244A0" w:rsidRPr="00B244A0" w14:paraId="2636370E" w14:textId="77777777">
        <w:trPr>
          <w:trHeight w:val="270"/>
        </w:trPr>
        <w:tc>
          <w:tcPr>
            <w:tcW w:w="3210" w:type="dxa"/>
            <w:shd w:val="clear" w:color="auto" w:fill="FCE5CD"/>
          </w:tcPr>
          <w:p w14:paraId="2729B1EB" w14:textId="77777777" w:rsidR="00151695" w:rsidRPr="00B244A0" w:rsidRDefault="00151695"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CASE 1:</w:t>
            </w:r>
          </w:p>
          <w:p w14:paraId="059B5E5D" w14:textId="77777777" w:rsidR="00151695" w:rsidRPr="00B244A0" w:rsidRDefault="00151695"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noProof/>
                <w:sz w:val="24"/>
                <w:szCs w:val="24"/>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4"/>
                          <a:srcRect/>
                          <a:stretch>
                            <a:fillRect/>
                          </a:stretch>
                        </pic:blipFill>
                        <pic:spPr>
                          <a:xfrm>
                            <a:off x="0" y="0"/>
                            <a:ext cx="442913" cy="442913"/>
                          </a:xfrm>
                          <a:prstGeom prst="rect">
                            <a:avLst/>
                          </a:prstGeom>
                          <a:ln/>
                        </pic:spPr>
                      </pic:pic>
                    </a:graphicData>
                  </a:graphic>
                </wp:inline>
              </w:drawing>
            </w:r>
          </w:p>
        </w:tc>
        <w:tc>
          <w:tcPr>
            <w:tcW w:w="6435" w:type="dxa"/>
          </w:tcPr>
          <w:p w14:paraId="71E7E010" w14:textId="77777777" w:rsidR="00827CB6" w:rsidRPr="00B244A0" w:rsidRDefault="00827CB6"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 xml:space="preserve">Read the following case study and write short essay of what you have learnt </w:t>
            </w:r>
          </w:p>
          <w:p w14:paraId="678BC962" w14:textId="77777777" w:rsidR="00827CB6" w:rsidRPr="00B244A0" w:rsidRDefault="00827CB6"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 xml:space="preserve">Challenge: A solar power plant in a remote location was experiencing a significant decrease in energy production, and the cause was unknown. The plant operators suspected that the </w:t>
            </w:r>
            <w:r w:rsidRPr="00B244A0">
              <w:rPr>
                <w:rFonts w:ascii="Times New Roman" w:hAnsi="Times New Roman" w:cs="Times New Roman"/>
                <w:sz w:val="24"/>
                <w:szCs w:val="24"/>
              </w:rPr>
              <w:lastRenderedPageBreak/>
              <w:t>PV modules were not performing optimally, but they did not have an efficient and reliable electrical measuring system to diagnose the problem. They needed a solution that would enable them to identify the issues with the PV modules and take corrective actions to improve their performance.</w:t>
            </w:r>
          </w:p>
          <w:p w14:paraId="78B9B34D" w14:textId="77777777" w:rsidR="00827CB6" w:rsidRPr="00B244A0" w:rsidRDefault="00827CB6" w:rsidP="00B478DF">
            <w:pPr>
              <w:spacing w:line="360" w:lineRule="auto"/>
              <w:rPr>
                <w:rFonts w:ascii="Times New Roman" w:hAnsi="Times New Roman" w:cs="Times New Roman"/>
                <w:sz w:val="24"/>
                <w:szCs w:val="24"/>
              </w:rPr>
            </w:pPr>
          </w:p>
          <w:p w14:paraId="07209719" w14:textId="77777777" w:rsidR="00827CB6" w:rsidRPr="00B244A0" w:rsidRDefault="00827CB6"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Solution: The plant operators decided to install an electrical measuring system consisting of a data acquisition system (DAS), a power quality analyzer (PQA), and a remote monitoring system (RMS). The DAS was connected to the PV modules and collected data on the electrical parameters such as voltage, current, power, and energy. The PQA analyzed the data and provided information on the power quality parameters such as harmonics, flicker, and voltage sag. The RMS enabled the plant operators to access the data from the DAS and PQA remotely and in real-time.</w:t>
            </w:r>
          </w:p>
          <w:p w14:paraId="085152F5" w14:textId="77777777" w:rsidR="00827CB6" w:rsidRPr="00B244A0" w:rsidRDefault="00827CB6" w:rsidP="00B478DF">
            <w:pPr>
              <w:spacing w:line="360" w:lineRule="auto"/>
              <w:rPr>
                <w:rFonts w:ascii="Times New Roman" w:hAnsi="Times New Roman" w:cs="Times New Roman"/>
                <w:sz w:val="24"/>
                <w:szCs w:val="24"/>
              </w:rPr>
            </w:pPr>
          </w:p>
          <w:p w14:paraId="32E82F50" w14:textId="77777777" w:rsidR="00827CB6" w:rsidRPr="00B244A0" w:rsidRDefault="00827CB6"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Results: The electrical measuring system helped the plant operators to identify the root cause of the decrease in energy production. They found that the PV modules were affected by partial shading and that the shading was causing the modules to operate in different voltage and current levels, reducing the overall power output. By analyzing the data from the electrical measuring system, the plant operators were able to redesign the PV module layout to minimize the shading effect and optimize the power output. As a result, the energy production of the solar power plant increased by 15%, resulting in significant cost savings.</w:t>
            </w:r>
          </w:p>
          <w:p w14:paraId="106BCD48" w14:textId="77777777" w:rsidR="00827CB6" w:rsidRPr="00B244A0" w:rsidRDefault="00827CB6" w:rsidP="00B478DF">
            <w:pPr>
              <w:spacing w:line="360" w:lineRule="auto"/>
              <w:rPr>
                <w:rFonts w:ascii="Times New Roman" w:hAnsi="Times New Roman" w:cs="Times New Roman"/>
                <w:sz w:val="24"/>
                <w:szCs w:val="24"/>
              </w:rPr>
            </w:pPr>
          </w:p>
          <w:p w14:paraId="347FCF08" w14:textId="12AF05FF" w:rsidR="00151695" w:rsidRPr="00B244A0" w:rsidRDefault="00827CB6"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 xml:space="preserve">Conclusion: An efficient and reliable electrical measuring system is essential for optimizing the power output of PV </w:t>
            </w:r>
            <w:r w:rsidRPr="00B244A0">
              <w:rPr>
                <w:rFonts w:ascii="Times New Roman" w:hAnsi="Times New Roman" w:cs="Times New Roman"/>
                <w:sz w:val="24"/>
                <w:szCs w:val="24"/>
              </w:rPr>
              <w:lastRenderedPageBreak/>
              <w:t>modules in solar power plants. By monitoring the electrical parameters and power quality parameters, plant operators can identify issues with the PV modules and take corrective actions to improve their performance. In the case study, the electrical measuring system helped to identify the root cause of the decrease in energy production and enabled the plant operators to optimize the power output of the PV modules, resulting in a significant increase in energy production and cost savings.</w:t>
            </w:r>
          </w:p>
        </w:tc>
      </w:tr>
      <w:tr w:rsidR="00B244A0" w:rsidRPr="00B244A0" w14:paraId="7F8D3332" w14:textId="77777777">
        <w:trPr>
          <w:trHeight w:val="2145"/>
        </w:trPr>
        <w:tc>
          <w:tcPr>
            <w:tcW w:w="3210" w:type="dxa"/>
            <w:shd w:val="clear" w:color="auto" w:fill="FCE5CD"/>
          </w:tcPr>
          <w:p w14:paraId="76161895" w14:textId="51967A0A" w:rsidR="00151695" w:rsidRPr="00B244A0" w:rsidRDefault="00C34028" w:rsidP="00B478DF">
            <w:pPr>
              <w:spacing w:line="360" w:lineRule="auto"/>
              <w:rPr>
                <w:rFonts w:ascii="Times New Roman" w:eastAsia="Arial" w:hAnsi="Times New Roman" w:cs="Times New Roman"/>
                <w:sz w:val="24"/>
                <w:szCs w:val="24"/>
              </w:rPr>
            </w:pPr>
            <w:bookmarkStart w:id="1" w:name="_Hlk131239802"/>
            <w:r w:rsidRPr="00B244A0">
              <w:rPr>
                <w:rFonts w:ascii="Times New Roman" w:eastAsia="Arial" w:hAnsi="Times New Roman" w:cs="Times New Roman"/>
                <w:sz w:val="24"/>
                <w:szCs w:val="24"/>
              </w:rPr>
              <w:lastRenderedPageBreak/>
              <w:t xml:space="preserve">ACTIVITY 5: </w:t>
            </w:r>
            <w:r w:rsidR="00151695" w:rsidRPr="00B244A0">
              <w:rPr>
                <w:rFonts w:ascii="Times New Roman" w:eastAsia="Arial" w:hAnsi="Times New Roman" w:cs="Times New Roman"/>
                <w:sz w:val="24"/>
                <w:szCs w:val="24"/>
              </w:rPr>
              <w:t xml:space="preserve">READING MATERIAL </w:t>
            </w:r>
          </w:p>
          <w:p w14:paraId="48BA0A28" w14:textId="77777777" w:rsidR="00151695" w:rsidRPr="00B244A0" w:rsidRDefault="00151695" w:rsidP="00B478DF">
            <w:pPr>
              <w:spacing w:line="360" w:lineRule="auto"/>
              <w:rPr>
                <w:rFonts w:ascii="Times New Roman" w:eastAsia="Arial" w:hAnsi="Times New Roman" w:cs="Times New Roman"/>
                <w:sz w:val="24"/>
                <w:szCs w:val="24"/>
              </w:rPr>
            </w:pPr>
          </w:p>
          <w:p w14:paraId="07C13FDB" w14:textId="24248E74" w:rsidR="00151695" w:rsidRPr="00B244A0" w:rsidRDefault="00151695"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noProof/>
                <w:sz w:val="24"/>
                <w:szCs w:val="24"/>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414DFFE9" w14:textId="77777777" w:rsidR="00C04197" w:rsidRPr="00B244A0" w:rsidRDefault="00C04197" w:rsidP="00B478DF">
            <w:pPr>
              <w:spacing w:line="360" w:lineRule="auto"/>
              <w:rPr>
                <w:rFonts w:ascii="Times New Roman" w:hAnsi="Times New Roman" w:cs="Times New Roman"/>
                <w:i/>
                <w:iCs/>
                <w:sz w:val="24"/>
                <w:szCs w:val="24"/>
              </w:rPr>
            </w:pPr>
            <w:r w:rsidRPr="00B244A0">
              <w:rPr>
                <w:rFonts w:ascii="Times New Roman" w:hAnsi="Times New Roman" w:cs="Times New Roman"/>
                <w:i/>
                <w:iCs/>
                <w:sz w:val="24"/>
                <w:szCs w:val="24"/>
              </w:rPr>
              <w:t>Watch the attached video and answer questions that follows</w:t>
            </w:r>
          </w:p>
          <w:p w14:paraId="685F6562" w14:textId="77777777" w:rsidR="00C04197" w:rsidRPr="00B244A0" w:rsidRDefault="00C0419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https://www.youtube.com/watch?v=2Q9b4BYM-tQ&amp;ab_channel=LearnFatafat</w:t>
            </w:r>
          </w:p>
          <w:p w14:paraId="2EC15557" w14:textId="77777777" w:rsidR="00C04197" w:rsidRPr="00B244A0" w:rsidRDefault="00C04197" w:rsidP="00B478DF">
            <w:pPr>
              <w:spacing w:line="360" w:lineRule="auto"/>
              <w:rPr>
                <w:rFonts w:ascii="Times New Roman" w:hAnsi="Times New Roman" w:cs="Times New Roman"/>
                <w:sz w:val="24"/>
                <w:szCs w:val="24"/>
              </w:rPr>
            </w:pPr>
          </w:p>
          <w:p w14:paraId="49F3C44B" w14:textId="43257788" w:rsidR="00C04197" w:rsidRPr="00B244A0" w:rsidRDefault="00C04197" w:rsidP="00B478DF">
            <w:pPr>
              <w:pStyle w:val="ListParagraph"/>
              <w:numPr>
                <w:ilvl w:val="0"/>
                <w:numId w:val="6"/>
              </w:numPr>
              <w:spacing w:line="360" w:lineRule="auto"/>
              <w:rPr>
                <w:rFonts w:ascii="Times New Roman" w:hAnsi="Times New Roman" w:cs="Times New Roman"/>
                <w:sz w:val="24"/>
                <w:szCs w:val="24"/>
              </w:rPr>
            </w:pPr>
            <w:r w:rsidRPr="00B244A0">
              <w:rPr>
                <w:rFonts w:ascii="Times New Roman" w:hAnsi="Times New Roman" w:cs="Times New Roman"/>
                <w:sz w:val="24"/>
                <w:szCs w:val="24"/>
              </w:rPr>
              <w:t>What is the significance of dimensional analysis in electrical and electronics, and how can it be used to check the consistency of equations and models?</w:t>
            </w:r>
          </w:p>
          <w:p w14:paraId="27BE5B59" w14:textId="77777777" w:rsidR="00C04197" w:rsidRPr="00B244A0" w:rsidRDefault="00C04197" w:rsidP="00B478DF">
            <w:pPr>
              <w:spacing w:line="360" w:lineRule="auto"/>
              <w:rPr>
                <w:rFonts w:ascii="Times New Roman" w:hAnsi="Times New Roman" w:cs="Times New Roman"/>
                <w:sz w:val="24"/>
                <w:szCs w:val="24"/>
              </w:rPr>
            </w:pPr>
          </w:p>
          <w:p w14:paraId="4CC3209A" w14:textId="77777777" w:rsidR="00C04197" w:rsidRPr="00B244A0" w:rsidRDefault="00C04197" w:rsidP="00B478DF">
            <w:pPr>
              <w:pStyle w:val="ListParagraph"/>
              <w:numPr>
                <w:ilvl w:val="0"/>
                <w:numId w:val="6"/>
              </w:numPr>
              <w:spacing w:line="360" w:lineRule="auto"/>
              <w:rPr>
                <w:rFonts w:ascii="Times New Roman" w:hAnsi="Times New Roman" w:cs="Times New Roman"/>
                <w:sz w:val="24"/>
                <w:szCs w:val="24"/>
              </w:rPr>
            </w:pPr>
            <w:r w:rsidRPr="00B244A0">
              <w:rPr>
                <w:rFonts w:ascii="Times New Roman" w:hAnsi="Times New Roman" w:cs="Times New Roman"/>
                <w:sz w:val="24"/>
                <w:szCs w:val="24"/>
              </w:rPr>
              <w:t>How do the concepts of units and dimensions relate to each other, and why is it important to use consistent units when performing calculations or experiments?</w:t>
            </w:r>
          </w:p>
          <w:p w14:paraId="74C6816B" w14:textId="77777777" w:rsidR="00C04197" w:rsidRPr="00B244A0" w:rsidRDefault="00C04197" w:rsidP="00B478DF">
            <w:pPr>
              <w:spacing w:line="360" w:lineRule="auto"/>
              <w:rPr>
                <w:rFonts w:ascii="Times New Roman" w:hAnsi="Times New Roman" w:cs="Times New Roman"/>
                <w:sz w:val="24"/>
                <w:szCs w:val="24"/>
              </w:rPr>
            </w:pPr>
          </w:p>
          <w:p w14:paraId="7E5FDF07" w14:textId="77777777" w:rsidR="00C04197" w:rsidRPr="00B244A0" w:rsidRDefault="00C04197" w:rsidP="00B478DF">
            <w:pPr>
              <w:pStyle w:val="ListParagraph"/>
              <w:numPr>
                <w:ilvl w:val="0"/>
                <w:numId w:val="6"/>
              </w:numPr>
              <w:spacing w:line="360" w:lineRule="auto"/>
              <w:rPr>
                <w:rFonts w:ascii="Times New Roman" w:hAnsi="Times New Roman" w:cs="Times New Roman"/>
                <w:sz w:val="24"/>
                <w:szCs w:val="24"/>
              </w:rPr>
            </w:pPr>
            <w:r w:rsidRPr="00B244A0">
              <w:rPr>
                <w:rFonts w:ascii="Times New Roman" w:hAnsi="Times New Roman" w:cs="Times New Roman"/>
                <w:sz w:val="24"/>
                <w:szCs w:val="24"/>
              </w:rPr>
              <w:t>How can one use dimensional analysis to derive relationships between physical quantities, and what are some examples of this approach in practice?</w:t>
            </w:r>
          </w:p>
          <w:p w14:paraId="1BBB67E3" w14:textId="464E34D7" w:rsidR="000230AA" w:rsidRPr="00B244A0" w:rsidRDefault="000230AA" w:rsidP="00B478DF">
            <w:pPr>
              <w:spacing w:line="360" w:lineRule="auto"/>
              <w:rPr>
                <w:rFonts w:ascii="Times New Roman" w:hAnsi="Times New Roman" w:cs="Times New Roman"/>
                <w:sz w:val="24"/>
                <w:szCs w:val="24"/>
              </w:rPr>
            </w:pPr>
          </w:p>
        </w:tc>
      </w:tr>
      <w:bookmarkEnd w:id="1"/>
      <w:tr w:rsidR="00B244A0" w:rsidRPr="00B244A0" w14:paraId="0F4C0D36" w14:textId="77777777">
        <w:tc>
          <w:tcPr>
            <w:tcW w:w="3210" w:type="dxa"/>
            <w:shd w:val="clear" w:color="auto" w:fill="FCE5CD"/>
          </w:tcPr>
          <w:p w14:paraId="111382A9" w14:textId="3C8400FC" w:rsidR="00151695" w:rsidRPr="00B244A0" w:rsidRDefault="00151695"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 xml:space="preserve">ACTIVITY </w:t>
            </w:r>
            <w:r w:rsidR="00C34028" w:rsidRPr="00B244A0">
              <w:rPr>
                <w:rFonts w:ascii="Times New Roman" w:eastAsia="Arial" w:hAnsi="Times New Roman" w:cs="Times New Roman"/>
                <w:sz w:val="24"/>
                <w:szCs w:val="24"/>
              </w:rPr>
              <w:t>6</w:t>
            </w:r>
            <w:r w:rsidRPr="00B244A0">
              <w:rPr>
                <w:rFonts w:ascii="Times New Roman" w:eastAsia="Arial" w:hAnsi="Times New Roman" w:cs="Times New Roman"/>
                <w:sz w:val="24"/>
                <w:szCs w:val="24"/>
              </w:rPr>
              <w:t>: ONLINE DISCUSSION</w:t>
            </w:r>
          </w:p>
          <w:p w14:paraId="44AF0C57" w14:textId="77777777" w:rsidR="00151695" w:rsidRPr="00B244A0" w:rsidRDefault="00151695"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noProof/>
                <w:sz w:val="24"/>
                <w:szCs w:val="24"/>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0A793CD3" w14:textId="77777777" w:rsidR="00151695" w:rsidRPr="00B244A0" w:rsidRDefault="00151695" w:rsidP="00B478DF">
            <w:pPr>
              <w:spacing w:line="360" w:lineRule="auto"/>
              <w:rPr>
                <w:rFonts w:ascii="Times New Roman" w:eastAsia="Arial" w:hAnsi="Times New Roman" w:cs="Times New Roman"/>
                <w:sz w:val="24"/>
                <w:szCs w:val="24"/>
              </w:rPr>
            </w:pPr>
          </w:p>
        </w:tc>
        <w:tc>
          <w:tcPr>
            <w:tcW w:w="6435" w:type="dxa"/>
          </w:tcPr>
          <w:p w14:paraId="12A6176D" w14:textId="77777777" w:rsidR="00C04197" w:rsidRPr="00B244A0" w:rsidRDefault="00C0419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Designer: - Create a discussion forum</w:t>
            </w:r>
          </w:p>
          <w:p w14:paraId="632F64CB" w14:textId="08DD7B01" w:rsidR="000230AA" w:rsidRPr="00B244A0" w:rsidRDefault="00C0419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What are the key considerations that need to be taken into account when selecting appropriate measurement tools and techniques for a given task or application, and how can these choices impact the accuracy and reliability of the results obtained?"</w:t>
            </w:r>
          </w:p>
          <w:p w14:paraId="794E28DD" w14:textId="0D1CE0E7" w:rsidR="00C04197" w:rsidRPr="00B244A0" w:rsidRDefault="00C04197" w:rsidP="00B478DF">
            <w:pPr>
              <w:spacing w:line="360" w:lineRule="auto"/>
              <w:rPr>
                <w:rFonts w:ascii="Times New Roman" w:eastAsia="Arial" w:hAnsi="Times New Roman" w:cs="Times New Roman"/>
                <w:sz w:val="24"/>
                <w:szCs w:val="24"/>
              </w:rPr>
            </w:pPr>
            <w:r w:rsidRPr="00B244A0">
              <w:rPr>
                <w:rFonts w:ascii="Times New Roman" w:hAnsi="Times New Roman" w:cs="Times New Roman"/>
                <w:sz w:val="24"/>
                <w:szCs w:val="24"/>
              </w:rPr>
              <w:t xml:space="preserve">Post your </w:t>
            </w:r>
            <w:r w:rsidR="004541EC" w:rsidRPr="00B244A0">
              <w:rPr>
                <w:rFonts w:ascii="Times New Roman" w:hAnsi="Times New Roman" w:cs="Times New Roman"/>
                <w:sz w:val="24"/>
                <w:szCs w:val="24"/>
              </w:rPr>
              <w:t>answers</w:t>
            </w:r>
            <w:r w:rsidRPr="00B244A0">
              <w:rPr>
                <w:rFonts w:ascii="Times New Roman" w:hAnsi="Times New Roman" w:cs="Times New Roman"/>
                <w:sz w:val="24"/>
                <w:szCs w:val="24"/>
              </w:rPr>
              <w:t xml:space="preserve"> on e-portfolio</w:t>
            </w:r>
          </w:p>
          <w:p w14:paraId="681F2E9C" w14:textId="2C3AB563" w:rsidR="000230AA" w:rsidRPr="00B244A0" w:rsidRDefault="000230AA"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lastRenderedPageBreak/>
              <w:t xml:space="preserve"> </w:t>
            </w:r>
          </w:p>
        </w:tc>
      </w:tr>
      <w:tr w:rsidR="00B244A0" w:rsidRPr="00B244A0" w14:paraId="59C27032" w14:textId="77777777">
        <w:trPr>
          <w:trHeight w:val="1140"/>
        </w:trPr>
        <w:tc>
          <w:tcPr>
            <w:tcW w:w="3210" w:type="dxa"/>
            <w:shd w:val="clear" w:color="auto" w:fill="FCE5CD"/>
          </w:tcPr>
          <w:p w14:paraId="73A391BA" w14:textId="7D7A1479" w:rsidR="00151695" w:rsidRPr="00B244A0" w:rsidRDefault="000230AA"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lastRenderedPageBreak/>
              <w:t xml:space="preserve"> </w:t>
            </w:r>
            <w:r w:rsidR="00D001AF" w:rsidRPr="00B244A0">
              <w:rPr>
                <w:rFonts w:ascii="Times New Roman" w:eastAsia="Arial" w:hAnsi="Times New Roman" w:cs="Times New Roman"/>
                <w:sz w:val="24"/>
                <w:szCs w:val="24"/>
              </w:rPr>
              <w:t>LEARNING OUTCOME 3</w:t>
            </w:r>
            <w:r w:rsidR="00151695" w:rsidRPr="00B244A0">
              <w:rPr>
                <w:rFonts w:ascii="Times New Roman" w:eastAsia="Arial" w:hAnsi="Times New Roman" w:cs="Times New Roman"/>
                <w:sz w:val="24"/>
                <w:szCs w:val="24"/>
              </w:rPr>
              <w:t>: PRACTICAL SKILLS</w:t>
            </w:r>
          </w:p>
          <w:p w14:paraId="651A86DA" w14:textId="4E306133" w:rsidR="00151695" w:rsidRPr="00B244A0" w:rsidRDefault="00151695"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 xml:space="preserve">VIDEO </w:t>
            </w:r>
            <w:r w:rsidR="00D001AF" w:rsidRPr="00B244A0">
              <w:rPr>
                <w:rFonts w:ascii="Times New Roman" w:eastAsia="Arial" w:hAnsi="Times New Roman" w:cs="Times New Roman"/>
                <w:sz w:val="24"/>
                <w:szCs w:val="24"/>
              </w:rPr>
              <w:t>3</w:t>
            </w:r>
            <w:r w:rsidRPr="00B244A0">
              <w:rPr>
                <w:rFonts w:ascii="Times New Roman" w:eastAsia="Arial" w:hAnsi="Times New Roman" w:cs="Times New Roman"/>
                <w:sz w:val="24"/>
                <w:szCs w:val="24"/>
              </w:rPr>
              <w:t xml:space="preserve">: </w:t>
            </w:r>
          </w:p>
          <w:p w14:paraId="45B443D1" w14:textId="77777777" w:rsidR="00151695" w:rsidRPr="00B244A0" w:rsidRDefault="00151695" w:rsidP="00B478DF">
            <w:pPr>
              <w:spacing w:line="360" w:lineRule="auto"/>
              <w:rPr>
                <w:rFonts w:ascii="Times New Roman" w:eastAsia="Arial" w:hAnsi="Times New Roman" w:cs="Times New Roman"/>
                <w:sz w:val="24"/>
                <w:szCs w:val="24"/>
              </w:rPr>
            </w:pPr>
          </w:p>
          <w:p w14:paraId="2F9A94F9" w14:textId="77777777" w:rsidR="00151695" w:rsidRPr="00B244A0" w:rsidRDefault="00151695"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noProof/>
                <w:sz w:val="24"/>
                <w:szCs w:val="24"/>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B244A0">
              <w:rPr>
                <w:rFonts w:ascii="Times New Roman" w:eastAsia="Arial" w:hAnsi="Times New Roman" w:cs="Times New Roman"/>
                <w:sz w:val="24"/>
                <w:szCs w:val="24"/>
              </w:rPr>
              <w:t>.</w:t>
            </w:r>
          </w:p>
        </w:tc>
        <w:tc>
          <w:tcPr>
            <w:tcW w:w="6435" w:type="dxa"/>
          </w:tcPr>
          <w:p w14:paraId="233999E2" w14:textId="77777777" w:rsidR="00151695" w:rsidRPr="00B244A0" w:rsidRDefault="00B478DF"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Watch the attached video showing measurement of pressure using hydraulic system</w:t>
            </w:r>
          </w:p>
          <w:p w14:paraId="38E8594E" w14:textId="77777777" w:rsidR="00B478DF" w:rsidRPr="00B244A0" w:rsidRDefault="00B478DF" w:rsidP="00B478DF">
            <w:pPr>
              <w:spacing w:line="360" w:lineRule="auto"/>
              <w:rPr>
                <w:rFonts w:ascii="Times New Roman" w:hAnsi="Times New Roman" w:cs="Times New Roman"/>
                <w:sz w:val="24"/>
                <w:szCs w:val="24"/>
              </w:rPr>
            </w:pPr>
          </w:p>
          <w:p w14:paraId="5851EB73" w14:textId="58D2CD19" w:rsidR="00B478DF" w:rsidRPr="00B244A0" w:rsidRDefault="00B478DF"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https://www.youtube.com/watch?v=UnApQ9mE5G4&amp;ab_channel=APTSpecialistHydraulicsandTraining</w:t>
            </w:r>
          </w:p>
        </w:tc>
      </w:tr>
      <w:tr w:rsidR="00B244A0" w:rsidRPr="00B244A0" w14:paraId="1060B47A" w14:textId="77777777">
        <w:trPr>
          <w:trHeight w:val="1140"/>
        </w:trPr>
        <w:tc>
          <w:tcPr>
            <w:tcW w:w="3210" w:type="dxa"/>
            <w:shd w:val="clear" w:color="auto" w:fill="FCE5CD"/>
          </w:tcPr>
          <w:p w14:paraId="1CDE9702" w14:textId="77777777" w:rsidR="00C34028" w:rsidRPr="00B244A0" w:rsidRDefault="00C34028" w:rsidP="00B478DF">
            <w:pPr>
              <w:spacing w:line="360" w:lineRule="auto"/>
              <w:rPr>
                <w:rFonts w:ascii="Times New Roman" w:eastAsia="Arial" w:hAnsi="Times New Roman" w:cs="Times New Roman"/>
                <w:sz w:val="24"/>
                <w:szCs w:val="24"/>
              </w:rPr>
            </w:pPr>
          </w:p>
          <w:p w14:paraId="7D7455DA" w14:textId="4C994B0B" w:rsidR="00C34028" w:rsidRPr="00B244A0" w:rsidRDefault="00D001AF"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ACTIVITY 7: Learner practice sessions</w:t>
            </w:r>
          </w:p>
        </w:tc>
        <w:tc>
          <w:tcPr>
            <w:tcW w:w="6435" w:type="dxa"/>
          </w:tcPr>
          <w:p w14:paraId="0FAD6CCA" w14:textId="77777777" w:rsidR="00C04197" w:rsidRPr="00B244A0" w:rsidRDefault="00C04197" w:rsidP="00B478DF">
            <w:pPr>
              <w:pStyle w:val="ListParagraph"/>
              <w:spacing w:line="360" w:lineRule="auto"/>
              <w:rPr>
                <w:rFonts w:ascii="Times New Roman" w:hAnsi="Times New Roman" w:cs="Times New Roman"/>
                <w:sz w:val="24"/>
                <w:szCs w:val="24"/>
              </w:rPr>
            </w:pPr>
            <w:r w:rsidRPr="00B244A0">
              <w:rPr>
                <w:rFonts w:ascii="Times New Roman" w:hAnsi="Times New Roman" w:cs="Times New Roman"/>
                <w:sz w:val="24"/>
                <w:szCs w:val="24"/>
              </w:rPr>
              <w:t>Designer: -Provide a virtual lab</w:t>
            </w:r>
          </w:p>
          <w:p w14:paraId="0B333EE7" w14:textId="77777777" w:rsidR="00C04197" w:rsidRPr="00B244A0" w:rsidRDefault="00C04197" w:rsidP="00B478DF">
            <w:pPr>
              <w:pStyle w:val="ListParagraph"/>
              <w:spacing w:line="360" w:lineRule="auto"/>
              <w:rPr>
                <w:rFonts w:ascii="Times New Roman" w:hAnsi="Times New Roman" w:cs="Times New Roman"/>
                <w:sz w:val="24"/>
                <w:szCs w:val="24"/>
              </w:rPr>
            </w:pPr>
            <w:r w:rsidRPr="00B244A0">
              <w:rPr>
                <w:rFonts w:ascii="Times New Roman" w:hAnsi="Times New Roman" w:cs="Times New Roman"/>
                <w:sz w:val="24"/>
                <w:szCs w:val="24"/>
              </w:rPr>
              <w:t>Practical Procedure:</w:t>
            </w:r>
          </w:p>
          <w:p w14:paraId="4800DC44" w14:textId="77777777" w:rsidR="00C04197" w:rsidRPr="00B244A0" w:rsidRDefault="00C04197" w:rsidP="00B478DF">
            <w:pPr>
              <w:spacing w:line="360" w:lineRule="auto"/>
              <w:rPr>
                <w:rFonts w:ascii="Times New Roman" w:hAnsi="Times New Roman" w:cs="Times New Roman"/>
                <w:sz w:val="24"/>
                <w:szCs w:val="24"/>
              </w:rPr>
            </w:pPr>
          </w:p>
          <w:p w14:paraId="640EE6F5" w14:textId="77777777" w:rsidR="00C04197" w:rsidRPr="00B244A0" w:rsidRDefault="00C04197" w:rsidP="00B478DF">
            <w:pPr>
              <w:pStyle w:val="ListParagraph"/>
              <w:numPr>
                <w:ilvl w:val="0"/>
                <w:numId w:val="7"/>
              </w:numPr>
              <w:spacing w:line="360" w:lineRule="auto"/>
              <w:rPr>
                <w:rFonts w:ascii="Times New Roman" w:hAnsi="Times New Roman" w:cs="Times New Roman"/>
                <w:sz w:val="24"/>
                <w:szCs w:val="24"/>
              </w:rPr>
            </w:pPr>
            <w:r w:rsidRPr="00B244A0">
              <w:rPr>
                <w:rFonts w:ascii="Times New Roman" w:hAnsi="Times New Roman" w:cs="Times New Roman"/>
                <w:sz w:val="24"/>
                <w:szCs w:val="24"/>
              </w:rPr>
              <w:t>First, build a simple circuit using a breadboard, a resistor, an LED, jumper wires and a 9V battery. Make sure the circuit is connected correctly.</w:t>
            </w:r>
          </w:p>
          <w:p w14:paraId="2ABF1F12" w14:textId="77777777" w:rsidR="00C04197" w:rsidRPr="00B244A0" w:rsidRDefault="00C04197" w:rsidP="00B478DF">
            <w:pPr>
              <w:spacing w:line="360" w:lineRule="auto"/>
              <w:rPr>
                <w:rFonts w:ascii="Times New Roman" w:hAnsi="Times New Roman" w:cs="Times New Roman"/>
                <w:sz w:val="24"/>
                <w:szCs w:val="24"/>
              </w:rPr>
            </w:pPr>
          </w:p>
          <w:p w14:paraId="0117B5C2" w14:textId="77777777" w:rsidR="00C04197" w:rsidRPr="00B244A0" w:rsidRDefault="00C04197" w:rsidP="00B478DF">
            <w:pPr>
              <w:pStyle w:val="ListParagraph"/>
              <w:numPr>
                <w:ilvl w:val="0"/>
                <w:numId w:val="7"/>
              </w:numPr>
              <w:spacing w:line="360" w:lineRule="auto"/>
              <w:rPr>
                <w:rFonts w:ascii="Times New Roman" w:hAnsi="Times New Roman" w:cs="Times New Roman"/>
                <w:sz w:val="24"/>
                <w:szCs w:val="24"/>
              </w:rPr>
            </w:pPr>
            <w:r w:rsidRPr="00B244A0">
              <w:rPr>
                <w:rFonts w:ascii="Times New Roman" w:hAnsi="Times New Roman" w:cs="Times New Roman"/>
                <w:sz w:val="24"/>
                <w:szCs w:val="24"/>
              </w:rPr>
              <w:t>Use the multimeter to measure the voltage across the resistor. Connect the probes of the multimeter in parallel with the resistor.</w:t>
            </w:r>
          </w:p>
          <w:p w14:paraId="05A47A25" w14:textId="77777777" w:rsidR="00C04197" w:rsidRPr="00B244A0" w:rsidRDefault="00C04197" w:rsidP="00B478DF">
            <w:pPr>
              <w:spacing w:line="360" w:lineRule="auto"/>
              <w:rPr>
                <w:rFonts w:ascii="Times New Roman" w:hAnsi="Times New Roman" w:cs="Times New Roman"/>
                <w:sz w:val="24"/>
                <w:szCs w:val="24"/>
              </w:rPr>
            </w:pPr>
          </w:p>
          <w:p w14:paraId="11EE866E" w14:textId="77777777" w:rsidR="00C04197" w:rsidRPr="00B244A0" w:rsidRDefault="00C04197" w:rsidP="00B478DF">
            <w:pPr>
              <w:pStyle w:val="ListParagraph"/>
              <w:numPr>
                <w:ilvl w:val="0"/>
                <w:numId w:val="7"/>
              </w:numPr>
              <w:spacing w:line="360" w:lineRule="auto"/>
              <w:rPr>
                <w:rFonts w:ascii="Times New Roman" w:hAnsi="Times New Roman" w:cs="Times New Roman"/>
                <w:sz w:val="24"/>
                <w:szCs w:val="24"/>
              </w:rPr>
            </w:pPr>
            <w:r w:rsidRPr="00B244A0">
              <w:rPr>
                <w:rFonts w:ascii="Times New Roman" w:hAnsi="Times New Roman" w:cs="Times New Roman"/>
                <w:sz w:val="24"/>
                <w:szCs w:val="24"/>
              </w:rPr>
              <w:t>Use the multimeter to measure the current through the circuit. Connect the probes of the multimeter in series with the circuit.</w:t>
            </w:r>
          </w:p>
          <w:p w14:paraId="06A7F6A6" w14:textId="77777777" w:rsidR="00C04197" w:rsidRPr="00B244A0" w:rsidRDefault="00C04197" w:rsidP="00B478DF">
            <w:pPr>
              <w:spacing w:line="360" w:lineRule="auto"/>
              <w:rPr>
                <w:rFonts w:ascii="Times New Roman" w:hAnsi="Times New Roman" w:cs="Times New Roman"/>
                <w:sz w:val="24"/>
                <w:szCs w:val="24"/>
              </w:rPr>
            </w:pPr>
          </w:p>
          <w:p w14:paraId="74ADF9DA" w14:textId="77777777" w:rsidR="00C04197" w:rsidRPr="00B244A0" w:rsidRDefault="00C04197" w:rsidP="00B478DF">
            <w:pPr>
              <w:pStyle w:val="ListParagraph"/>
              <w:numPr>
                <w:ilvl w:val="0"/>
                <w:numId w:val="7"/>
              </w:numPr>
              <w:spacing w:line="360" w:lineRule="auto"/>
              <w:rPr>
                <w:rFonts w:ascii="Times New Roman" w:hAnsi="Times New Roman" w:cs="Times New Roman"/>
                <w:sz w:val="24"/>
                <w:szCs w:val="24"/>
              </w:rPr>
            </w:pPr>
            <w:r w:rsidRPr="00B244A0">
              <w:rPr>
                <w:rFonts w:ascii="Times New Roman" w:hAnsi="Times New Roman" w:cs="Times New Roman"/>
                <w:sz w:val="24"/>
                <w:szCs w:val="24"/>
              </w:rPr>
              <w:t>Calculate the resistance of the resistor using Ohm's Law. Resistance = Voltage / Current. Verify that the resistance value obtained from the multimeter is the same as that obtained from the calculation.</w:t>
            </w:r>
          </w:p>
          <w:p w14:paraId="51571164" w14:textId="77777777" w:rsidR="00C04197" w:rsidRPr="00B244A0" w:rsidRDefault="00C04197" w:rsidP="00B478DF">
            <w:pPr>
              <w:spacing w:line="360" w:lineRule="auto"/>
              <w:rPr>
                <w:rFonts w:ascii="Times New Roman" w:hAnsi="Times New Roman" w:cs="Times New Roman"/>
                <w:sz w:val="24"/>
                <w:szCs w:val="24"/>
              </w:rPr>
            </w:pPr>
          </w:p>
          <w:p w14:paraId="14431CA5" w14:textId="77777777" w:rsidR="00C04197" w:rsidRPr="00B244A0" w:rsidRDefault="00C04197" w:rsidP="00B478DF">
            <w:pPr>
              <w:pStyle w:val="ListParagraph"/>
              <w:numPr>
                <w:ilvl w:val="0"/>
                <w:numId w:val="7"/>
              </w:numPr>
              <w:spacing w:line="360" w:lineRule="auto"/>
              <w:rPr>
                <w:rFonts w:ascii="Times New Roman" w:hAnsi="Times New Roman" w:cs="Times New Roman"/>
                <w:sz w:val="24"/>
                <w:szCs w:val="24"/>
              </w:rPr>
            </w:pPr>
            <w:r w:rsidRPr="00B244A0">
              <w:rPr>
                <w:rFonts w:ascii="Times New Roman" w:hAnsi="Times New Roman" w:cs="Times New Roman"/>
                <w:sz w:val="24"/>
                <w:szCs w:val="24"/>
              </w:rPr>
              <w:t>Replace the resistor with a different resistor of known value. Measure the voltage and current again and calculate the new resistance value.</w:t>
            </w:r>
          </w:p>
          <w:p w14:paraId="6DAEAE52" w14:textId="77777777" w:rsidR="00C04197" w:rsidRPr="00B244A0" w:rsidRDefault="00C04197" w:rsidP="00B478DF">
            <w:pPr>
              <w:spacing w:line="360" w:lineRule="auto"/>
              <w:rPr>
                <w:rFonts w:ascii="Times New Roman" w:hAnsi="Times New Roman" w:cs="Times New Roman"/>
                <w:sz w:val="24"/>
                <w:szCs w:val="24"/>
              </w:rPr>
            </w:pPr>
          </w:p>
          <w:p w14:paraId="61626B76" w14:textId="77777777" w:rsidR="00C04197" w:rsidRPr="00B244A0" w:rsidRDefault="00C04197" w:rsidP="00B478DF">
            <w:pPr>
              <w:pStyle w:val="ListParagraph"/>
              <w:numPr>
                <w:ilvl w:val="0"/>
                <w:numId w:val="7"/>
              </w:numPr>
              <w:spacing w:line="360" w:lineRule="auto"/>
              <w:rPr>
                <w:rFonts w:ascii="Times New Roman" w:hAnsi="Times New Roman" w:cs="Times New Roman"/>
                <w:sz w:val="24"/>
                <w:szCs w:val="24"/>
              </w:rPr>
            </w:pPr>
            <w:r w:rsidRPr="00B244A0">
              <w:rPr>
                <w:rFonts w:ascii="Times New Roman" w:hAnsi="Times New Roman" w:cs="Times New Roman"/>
                <w:sz w:val="24"/>
                <w:szCs w:val="24"/>
              </w:rPr>
              <w:lastRenderedPageBreak/>
              <w:t>Connect multiple resistors in series and in parallel to create more complex circuits. Measure the voltage, current and resistance of each resistor in the circuit.</w:t>
            </w:r>
          </w:p>
          <w:p w14:paraId="17C16875" w14:textId="77777777" w:rsidR="00C04197" w:rsidRPr="00B244A0" w:rsidRDefault="00C04197" w:rsidP="00B478DF">
            <w:pPr>
              <w:spacing w:line="360" w:lineRule="auto"/>
              <w:rPr>
                <w:rFonts w:ascii="Times New Roman" w:hAnsi="Times New Roman" w:cs="Times New Roman"/>
                <w:sz w:val="24"/>
                <w:szCs w:val="24"/>
              </w:rPr>
            </w:pPr>
          </w:p>
          <w:p w14:paraId="71D11B21" w14:textId="77777777" w:rsidR="00C04197" w:rsidRPr="00B244A0" w:rsidRDefault="00C04197" w:rsidP="00B478DF">
            <w:pPr>
              <w:pStyle w:val="ListParagraph"/>
              <w:numPr>
                <w:ilvl w:val="0"/>
                <w:numId w:val="7"/>
              </w:numPr>
              <w:spacing w:line="360" w:lineRule="auto"/>
              <w:rPr>
                <w:rFonts w:ascii="Times New Roman" w:hAnsi="Times New Roman" w:cs="Times New Roman"/>
                <w:sz w:val="24"/>
                <w:szCs w:val="24"/>
              </w:rPr>
            </w:pPr>
            <w:r w:rsidRPr="00B244A0">
              <w:rPr>
                <w:rFonts w:ascii="Times New Roman" w:hAnsi="Times New Roman" w:cs="Times New Roman"/>
                <w:sz w:val="24"/>
                <w:szCs w:val="24"/>
              </w:rPr>
              <w:t>Finally, measure the voltage across the LED and verify that it is within the specified range for the LED.</w:t>
            </w:r>
          </w:p>
          <w:p w14:paraId="730E8DBE" w14:textId="3A093E72" w:rsidR="00C34028" w:rsidRPr="00B244A0" w:rsidRDefault="00C34028" w:rsidP="00B478DF">
            <w:pPr>
              <w:spacing w:line="360" w:lineRule="auto"/>
              <w:rPr>
                <w:rFonts w:ascii="Times New Roman" w:hAnsi="Times New Roman" w:cs="Times New Roman"/>
                <w:sz w:val="24"/>
                <w:szCs w:val="24"/>
              </w:rPr>
            </w:pPr>
          </w:p>
        </w:tc>
      </w:tr>
      <w:tr w:rsidR="00B244A0" w:rsidRPr="00B244A0" w14:paraId="63CCA420" w14:textId="77777777">
        <w:trPr>
          <w:trHeight w:val="1140"/>
        </w:trPr>
        <w:tc>
          <w:tcPr>
            <w:tcW w:w="3210" w:type="dxa"/>
            <w:shd w:val="clear" w:color="auto" w:fill="FCE5CD"/>
          </w:tcPr>
          <w:p w14:paraId="6ED66818" w14:textId="77777777" w:rsidR="009F69C2" w:rsidRPr="00B244A0" w:rsidRDefault="009F69C2"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lastRenderedPageBreak/>
              <w:t>ASSESSMENT OF PRACTICAL SKILL:</w:t>
            </w:r>
          </w:p>
          <w:p w14:paraId="5C312243" w14:textId="5E6966CA" w:rsidR="009F69C2" w:rsidRPr="00B244A0" w:rsidRDefault="009F69C2" w:rsidP="00B478DF">
            <w:pPr>
              <w:spacing w:line="360" w:lineRule="auto"/>
              <w:rPr>
                <w:rFonts w:ascii="Times New Roman" w:eastAsia="Arial" w:hAnsi="Times New Roman" w:cs="Times New Roman"/>
                <w:sz w:val="24"/>
                <w:szCs w:val="24"/>
              </w:rPr>
            </w:pPr>
          </w:p>
        </w:tc>
        <w:tc>
          <w:tcPr>
            <w:tcW w:w="6435" w:type="dxa"/>
          </w:tcPr>
          <w:p w14:paraId="63FC5EC5" w14:textId="3E804840" w:rsidR="00050DF8" w:rsidRPr="00B244A0" w:rsidRDefault="00C04197"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 xml:space="preserve">Record a video on the above practical and </w:t>
            </w:r>
            <w:r w:rsidRPr="00B244A0">
              <w:rPr>
                <w:rFonts w:ascii="Times New Roman" w:eastAsia="Arial" w:hAnsi="Times New Roman" w:cs="Times New Roman"/>
                <w:sz w:val="24"/>
                <w:szCs w:val="24"/>
              </w:rPr>
              <w:t>uploads video on E-Portfolio</w:t>
            </w:r>
          </w:p>
        </w:tc>
      </w:tr>
      <w:tr w:rsidR="00B244A0" w:rsidRPr="00B244A0" w14:paraId="43ABA478" w14:textId="77777777">
        <w:trPr>
          <w:trHeight w:val="1140"/>
        </w:trPr>
        <w:tc>
          <w:tcPr>
            <w:tcW w:w="3210" w:type="dxa"/>
            <w:shd w:val="clear" w:color="auto" w:fill="FCE5CD"/>
          </w:tcPr>
          <w:p w14:paraId="1E2F457F" w14:textId="0F7B2D8B" w:rsidR="009F69C2" w:rsidRPr="00B244A0" w:rsidRDefault="009F69C2"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LEARNING OUTCOME 4: KEY/TRANSFERABLE SKILLS</w:t>
            </w:r>
          </w:p>
        </w:tc>
        <w:tc>
          <w:tcPr>
            <w:tcW w:w="6435" w:type="dxa"/>
          </w:tcPr>
          <w:p w14:paraId="48977D26" w14:textId="77777777" w:rsidR="00B478DF" w:rsidRPr="00B244A0" w:rsidRDefault="00B478DF" w:rsidP="00B478DF">
            <w:pPr>
              <w:pStyle w:val="ListParagraph"/>
              <w:pBdr>
                <w:top w:val="nil"/>
                <w:left w:val="nil"/>
                <w:bottom w:val="nil"/>
                <w:right w:val="nil"/>
                <w:between w:val="nil"/>
              </w:pBdr>
              <w:tabs>
                <w:tab w:val="left" w:pos="1843"/>
              </w:tabs>
              <w:spacing w:line="360" w:lineRule="auto"/>
              <w:jc w:val="both"/>
              <w:rPr>
                <w:rFonts w:ascii="Times New Roman" w:eastAsia="Times New Roman" w:hAnsi="Times New Roman" w:cs="Times New Roman"/>
                <w:i/>
                <w:iCs/>
                <w:sz w:val="24"/>
                <w:szCs w:val="24"/>
                <w:lang w:val="en-GB" w:eastAsia="en-GB"/>
              </w:rPr>
            </w:pPr>
            <w:r w:rsidRPr="00B244A0">
              <w:rPr>
                <w:rFonts w:ascii="Times New Roman" w:eastAsia="Times New Roman" w:hAnsi="Times New Roman" w:cs="Times New Roman"/>
                <w:i/>
                <w:iCs/>
                <w:sz w:val="24"/>
                <w:szCs w:val="24"/>
                <w:lang w:val="en-GB" w:eastAsia="en-GB"/>
              </w:rPr>
              <w:t>Read the following textbooks and write a summary of notes on units and measurements</w:t>
            </w:r>
          </w:p>
          <w:p w14:paraId="2CF8A01E" w14:textId="44AB063D" w:rsidR="00B244A0" w:rsidRPr="00B244A0" w:rsidRDefault="00B244A0" w:rsidP="00B244A0">
            <w:pPr>
              <w:pStyle w:val="ListParagraph"/>
              <w:numPr>
                <w:ilvl w:val="0"/>
                <w:numId w:val="8"/>
              </w:numPr>
              <w:pBdr>
                <w:top w:val="nil"/>
                <w:left w:val="nil"/>
                <w:bottom w:val="nil"/>
                <w:right w:val="nil"/>
                <w:between w:val="nil"/>
              </w:pBdr>
              <w:tabs>
                <w:tab w:val="left" w:pos="1843"/>
              </w:tabs>
              <w:spacing w:line="360" w:lineRule="auto"/>
              <w:jc w:val="both"/>
              <w:rPr>
                <w:rFonts w:ascii="Times New Roman" w:eastAsia="Times New Roman" w:hAnsi="Times New Roman" w:cs="Times New Roman"/>
                <w:sz w:val="24"/>
                <w:szCs w:val="24"/>
                <w:lang w:val="en-GB" w:eastAsia="en-GB"/>
              </w:rPr>
            </w:pPr>
            <w:r w:rsidRPr="00B244A0">
              <w:rPr>
                <w:rFonts w:ascii="Times New Roman" w:eastAsia="Times New Roman" w:hAnsi="Times New Roman" w:cs="Times New Roman"/>
                <w:sz w:val="24"/>
                <w:szCs w:val="24"/>
                <w:lang w:val="en-GB" w:eastAsia="en-GB"/>
              </w:rPr>
              <w:t>Northrop, R. B. (2017). Introduction to instrumentation and measurements (3rd ed.). CRC Press.</w:t>
            </w:r>
          </w:p>
          <w:p w14:paraId="592365DB" w14:textId="77777777" w:rsidR="00B244A0" w:rsidRPr="00B244A0" w:rsidRDefault="00B244A0" w:rsidP="00B244A0">
            <w:pPr>
              <w:pStyle w:val="ListParagraph"/>
              <w:pBdr>
                <w:top w:val="nil"/>
                <w:left w:val="nil"/>
                <w:bottom w:val="nil"/>
                <w:right w:val="nil"/>
                <w:between w:val="nil"/>
              </w:pBdr>
              <w:tabs>
                <w:tab w:val="left" w:pos="1843"/>
              </w:tabs>
              <w:spacing w:line="360" w:lineRule="auto"/>
              <w:jc w:val="both"/>
              <w:rPr>
                <w:rFonts w:ascii="Times New Roman" w:eastAsia="Times New Roman" w:hAnsi="Times New Roman" w:cs="Times New Roman"/>
                <w:sz w:val="24"/>
                <w:szCs w:val="24"/>
                <w:lang w:val="en-GB" w:eastAsia="en-GB"/>
              </w:rPr>
            </w:pPr>
            <w:r w:rsidRPr="00B244A0">
              <w:rPr>
                <w:rFonts w:ascii="Times New Roman" w:eastAsia="Times New Roman" w:hAnsi="Times New Roman" w:cs="Times New Roman"/>
                <w:sz w:val="24"/>
                <w:szCs w:val="24"/>
                <w:lang w:val="en-GB" w:eastAsia="en-GB"/>
              </w:rPr>
              <w:t>Chapter 2: Units of Measurement and Systems, pp. 21-38.</w:t>
            </w:r>
          </w:p>
          <w:p w14:paraId="0E2AAC9E" w14:textId="3E075CEC" w:rsidR="00B244A0" w:rsidRPr="00B244A0" w:rsidRDefault="00B244A0" w:rsidP="00B244A0">
            <w:pPr>
              <w:pStyle w:val="ListParagraph"/>
              <w:pBdr>
                <w:top w:val="nil"/>
                <w:left w:val="nil"/>
                <w:bottom w:val="nil"/>
                <w:right w:val="nil"/>
                <w:between w:val="nil"/>
              </w:pBdr>
              <w:tabs>
                <w:tab w:val="left" w:pos="1843"/>
              </w:tabs>
              <w:spacing w:line="360" w:lineRule="auto"/>
              <w:jc w:val="both"/>
              <w:rPr>
                <w:rFonts w:ascii="Times New Roman" w:eastAsia="Times New Roman" w:hAnsi="Times New Roman" w:cs="Times New Roman"/>
                <w:sz w:val="24"/>
                <w:szCs w:val="24"/>
                <w:lang w:val="en-GB" w:eastAsia="en-GB"/>
              </w:rPr>
            </w:pPr>
            <w:r w:rsidRPr="00B244A0">
              <w:rPr>
                <w:rFonts w:ascii="Times New Roman" w:eastAsia="Times New Roman" w:hAnsi="Times New Roman" w:cs="Times New Roman"/>
                <w:sz w:val="24"/>
                <w:szCs w:val="24"/>
                <w:lang w:val="en-GB" w:eastAsia="en-GB"/>
              </w:rPr>
              <w:t>Chapter 3: Dimensional Analysis and Scaling, pp. 39-49.</w:t>
            </w:r>
          </w:p>
          <w:p w14:paraId="6E7A8429" w14:textId="77777777" w:rsidR="00B244A0" w:rsidRPr="00B244A0" w:rsidRDefault="00B244A0" w:rsidP="00B244A0">
            <w:pPr>
              <w:pStyle w:val="ListParagraph"/>
              <w:numPr>
                <w:ilvl w:val="0"/>
                <w:numId w:val="8"/>
              </w:numPr>
              <w:pBdr>
                <w:top w:val="nil"/>
                <w:left w:val="nil"/>
                <w:bottom w:val="nil"/>
                <w:right w:val="nil"/>
                <w:between w:val="nil"/>
              </w:pBdr>
              <w:tabs>
                <w:tab w:val="left" w:pos="1843"/>
              </w:tabs>
              <w:spacing w:line="360" w:lineRule="auto"/>
              <w:jc w:val="both"/>
              <w:rPr>
                <w:rFonts w:ascii="Times New Roman" w:eastAsia="Times New Roman" w:hAnsi="Times New Roman" w:cs="Times New Roman"/>
                <w:sz w:val="24"/>
                <w:szCs w:val="24"/>
                <w:lang w:val="en-GB" w:eastAsia="en-GB"/>
              </w:rPr>
            </w:pPr>
            <w:r w:rsidRPr="00B244A0">
              <w:rPr>
                <w:rFonts w:ascii="Times New Roman" w:eastAsia="Times New Roman" w:hAnsi="Times New Roman" w:cs="Times New Roman"/>
                <w:sz w:val="24"/>
                <w:szCs w:val="24"/>
                <w:lang w:val="en-GB" w:eastAsia="en-GB"/>
              </w:rPr>
              <w:t>Tse, F. S., Morse, I. E. (2018). Measurement and Instrumentation in Engineering: Principles and Basic Laboratory Experiments (1st ed.). CRC Press.</w:t>
            </w:r>
          </w:p>
          <w:p w14:paraId="744B7B4B" w14:textId="77777777" w:rsidR="00B244A0" w:rsidRPr="00B244A0" w:rsidRDefault="00B244A0" w:rsidP="00B244A0">
            <w:pPr>
              <w:pStyle w:val="ListParagraph"/>
              <w:pBdr>
                <w:top w:val="nil"/>
                <w:left w:val="nil"/>
                <w:bottom w:val="nil"/>
                <w:right w:val="nil"/>
                <w:between w:val="nil"/>
              </w:pBdr>
              <w:tabs>
                <w:tab w:val="left" w:pos="1843"/>
              </w:tabs>
              <w:spacing w:line="360" w:lineRule="auto"/>
              <w:jc w:val="both"/>
              <w:rPr>
                <w:rFonts w:ascii="Times New Roman" w:eastAsia="Times New Roman" w:hAnsi="Times New Roman" w:cs="Times New Roman"/>
                <w:sz w:val="24"/>
                <w:szCs w:val="24"/>
                <w:lang w:val="en-GB" w:eastAsia="en-GB"/>
              </w:rPr>
            </w:pPr>
            <w:r w:rsidRPr="00B244A0">
              <w:rPr>
                <w:rFonts w:ascii="Times New Roman" w:eastAsia="Times New Roman" w:hAnsi="Times New Roman" w:cs="Times New Roman"/>
                <w:sz w:val="24"/>
                <w:szCs w:val="24"/>
                <w:lang w:val="en-GB" w:eastAsia="en-GB"/>
              </w:rPr>
              <w:t>Chapter 1: Introduction to Measurement and Instrumentation, pp. 1-32.</w:t>
            </w:r>
          </w:p>
          <w:p w14:paraId="0EC5EC9A" w14:textId="77777777" w:rsidR="00B244A0" w:rsidRPr="00B244A0" w:rsidRDefault="00B244A0" w:rsidP="00B244A0">
            <w:pPr>
              <w:pStyle w:val="ListParagraph"/>
              <w:pBdr>
                <w:top w:val="nil"/>
                <w:left w:val="nil"/>
                <w:bottom w:val="nil"/>
                <w:right w:val="nil"/>
                <w:between w:val="nil"/>
              </w:pBdr>
              <w:tabs>
                <w:tab w:val="left" w:pos="1843"/>
              </w:tabs>
              <w:spacing w:line="360" w:lineRule="auto"/>
              <w:jc w:val="both"/>
              <w:rPr>
                <w:rFonts w:ascii="Times New Roman" w:eastAsia="Times New Roman" w:hAnsi="Times New Roman" w:cs="Times New Roman"/>
                <w:sz w:val="24"/>
                <w:szCs w:val="24"/>
                <w:lang w:val="en-GB" w:eastAsia="en-GB"/>
              </w:rPr>
            </w:pPr>
            <w:r w:rsidRPr="00B244A0">
              <w:rPr>
                <w:rFonts w:ascii="Times New Roman" w:eastAsia="Times New Roman" w:hAnsi="Times New Roman" w:cs="Times New Roman"/>
                <w:sz w:val="24"/>
                <w:szCs w:val="24"/>
                <w:lang w:val="en-GB" w:eastAsia="en-GB"/>
              </w:rPr>
              <w:t>Chapter 2: Units, Standards, and Error Analysis, pp. 33-63.</w:t>
            </w:r>
          </w:p>
          <w:p w14:paraId="42F05594" w14:textId="5A128944" w:rsidR="00B244A0" w:rsidRPr="00B244A0" w:rsidRDefault="00B244A0" w:rsidP="00B244A0">
            <w:pPr>
              <w:pStyle w:val="ListParagraph"/>
              <w:pBdr>
                <w:top w:val="nil"/>
                <w:left w:val="nil"/>
                <w:bottom w:val="nil"/>
                <w:right w:val="nil"/>
                <w:between w:val="nil"/>
              </w:pBdr>
              <w:tabs>
                <w:tab w:val="left" w:pos="1843"/>
              </w:tabs>
              <w:spacing w:line="360" w:lineRule="auto"/>
              <w:jc w:val="both"/>
              <w:rPr>
                <w:rFonts w:ascii="Times New Roman" w:eastAsia="Times New Roman" w:hAnsi="Times New Roman" w:cs="Times New Roman"/>
                <w:sz w:val="24"/>
                <w:szCs w:val="24"/>
                <w:lang w:val="en-GB" w:eastAsia="en-GB"/>
              </w:rPr>
            </w:pPr>
            <w:r w:rsidRPr="00B244A0">
              <w:rPr>
                <w:rFonts w:ascii="Times New Roman" w:eastAsia="Times New Roman" w:hAnsi="Times New Roman" w:cs="Times New Roman"/>
                <w:sz w:val="24"/>
                <w:szCs w:val="24"/>
                <w:lang w:val="en-GB" w:eastAsia="en-GB"/>
              </w:rPr>
              <w:t>Chapter 3: Dimensional Analysis and Scaling, pp. 65-89.</w:t>
            </w:r>
          </w:p>
          <w:p w14:paraId="1689E890" w14:textId="7A5EEF59" w:rsidR="009F69C2" w:rsidRPr="00B244A0" w:rsidRDefault="009F69C2" w:rsidP="00B244A0">
            <w:pPr>
              <w:pBdr>
                <w:top w:val="nil"/>
                <w:left w:val="nil"/>
                <w:bottom w:val="nil"/>
                <w:right w:val="nil"/>
                <w:between w:val="nil"/>
              </w:pBdr>
              <w:tabs>
                <w:tab w:val="left" w:pos="1843"/>
              </w:tabs>
              <w:spacing w:line="360" w:lineRule="auto"/>
              <w:jc w:val="both"/>
              <w:rPr>
                <w:rFonts w:ascii="Times New Roman" w:hAnsi="Times New Roman" w:cs="Times New Roman"/>
                <w:sz w:val="24"/>
                <w:szCs w:val="24"/>
              </w:rPr>
            </w:pPr>
          </w:p>
        </w:tc>
      </w:tr>
      <w:tr w:rsidR="00B244A0" w:rsidRPr="00B244A0" w14:paraId="75D887CC" w14:textId="77777777">
        <w:trPr>
          <w:trHeight w:val="1155"/>
        </w:trPr>
        <w:tc>
          <w:tcPr>
            <w:tcW w:w="3210" w:type="dxa"/>
            <w:shd w:val="clear" w:color="auto" w:fill="FCE5CD"/>
          </w:tcPr>
          <w:p w14:paraId="45B876B9" w14:textId="5F2D93F3" w:rsidR="00C34028" w:rsidRPr="00B244A0" w:rsidRDefault="009F69C2"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ACTIVITY 8</w:t>
            </w:r>
          </w:p>
        </w:tc>
        <w:tc>
          <w:tcPr>
            <w:tcW w:w="6435" w:type="dxa"/>
          </w:tcPr>
          <w:p w14:paraId="49A90390" w14:textId="2B16EAFF" w:rsidR="00B244A0" w:rsidRPr="00B244A0" w:rsidRDefault="00B244A0" w:rsidP="00B478DF">
            <w:pPr>
              <w:spacing w:line="360" w:lineRule="auto"/>
              <w:rPr>
                <w:rFonts w:ascii="Times New Roman" w:hAnsi="Times New Roman" w:cs="Times New Roman"/>
                <w:i/>
                <w:iCs/>
                <w:sz w:val="24"/>
                <w:szCs w:val="24"/>
              </w:rPr>
            </w:pPr>
            <w:r w:rsidRPr="00B244A0">
              <w:rPr>
                <w:rFonts w:ascii="Times New Roman" w:hAnsi="Times New Roman" w:cs="Times New Roman"/>
                <w:i/>
                <w:iCs/>
                <w:sz w:val="24"/>
                <w:szCs w:val="24"/>
              </w:rPr>
              <w:t>Task: - Essay writing</w:t>
            </w:r>
          </w:p>
          <w:p w14:paraId="50AF72EB" w14:textId="3667DD7E" w:rsidR="00C34028" w:rsidRPr="00B244A0" w:rsidRDefault="00D035A4"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 xml:space="preserve">Measurement is a crucial aspect of our lives, impacting various areas such as engineering, medicine, and technology. Measurements enable us to quantify and evaluate different aspects of the world around us, leading to improved efficiency, accuracy, and safety in various applications. The benefits of </w:t>
            </w:r>
            <w:r w:rsidRPr="00B244A0">
              <w:rPr>
                <w:rFonts w:ascii="Times New Roman" w:hAnsi="Times New Roman" w:cs="Times New Roman"/>
                <w:sz w:val="24"/>
                <w:szCs w:val="24"/>
              </w:rPr>
              <w:lastRenderedPageBreak/>
              <w:t>measurement to real-life situations are numerous. Write a short essay outlining the benefits of measurements to real-life situations.</w:t>
            </w:r>
          </w:p>
        </w:tc>
      </w:tr>
      <w:tr w:rsidR="00B244A0" w:rsidRPr="00B244A0" w14:paraId="6A406C2D" w14:textId="77777777">
        <w:tc>
          <w:tcPr>
            <w:tcW w:w="3210" w:type="dxa"/>
            <w:shd w:val="clear" w:color="auto" w:fill="FCE5CD"/>
          </w:tcPr>
          <w:p w14:paraId="0EDE8291" w14:textId="4B6E5FDF" w:rsidR="00050DF8" w:rsidRPr="00B244A0" w:rsidRDefault="00C34028"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lastRenderedPageBreak/>
              <w:t xml:space="preserve">QUIZZ: </w:t>
            </w:r>
          </w:p>
          <w:p w14:paraId="03463577" w14:textId="18E452E7" w:rsidR="00C34028" w:rsidRPr="00B244A0" w:rsidRDefault="00C34028" w:rsidP="00B478DF">
            <w:pPr>
              <w:spacing w:line="360" w:lineRule="auto"/>
              <w:rPr>
                <w:rFonts w:ascii="Times New Roman" w:eastAsia="Arial" w:hAnsi="Times New Roman" w:cs="Times New Roman"/>
                <w:sz w:val="24"/>
                <w:szCs w:val="24"/>
              </w:rPr>
            </w:pPr>
          </w:p>
          <w:p w14:paraId="377DC98F" w14:textId="77777777" w:rsidR="00C34028" w:rsidRPr="00B244A0" w:rsidRDefault="00C34028"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noProof/>
                <w:sz w:val="24"/>
                <w:szCs w:val="24"/>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7"/>
                          <a:srcRect/>
                          <a:stretch>
                            <a:fillRect/>
                          </a:stretch>
                        </pic:blipFill>
                        <pic:spPr>
                          <a:xfrm>
                            <a:off x="0" y="0"/>
                            <a:ext cx="395288" cy="395288"/>
                          </a:xfrm>
                          <a:prstGeom prst="rect">
                            <a:avLst/>
                          </a:prstGeom>
                          <a:ln/>
                        </pic:spPr>
                      </pic:pic>
                    </a:graphicData>
                  </a:graphic>
                </wp:inline>
              </w:drawing>
            </w:r>
          </w:p>
          <w:p w14:paraId="6FAA36AF" w14:textId="77777777" w:rsidR="00C34028" w:rsidRPr="00B244A0" w:rsidRDefault="00C34028" w:rsidP="00B478DF">
            <w:pPr>
              <w:spacing w:line="360" w:lineRule="auto"/>
              <w:rPr>
                <w:rFonts w:ascii="Times New Roman" w:eastAsia="Arial" w:hAnsi="Times New Roman" w:cs="Times New Roman"/>
                <w:sz w:val="24"/>
                <w:szCs w:val="24"/>
              </w:rPr>
            </w:pPr>
          </w:p>
        </w:tc>
        <w:tc>
          <w:tcPr>
            <w:tcW w:w="6435" w:type="dxa"/>
          </w:tcPr>
          <w:p w14:paraId="1DABBB72" w14:textId="134D9A18" w:rsidR="00B244A0" w:rsidRPr="00B244A0" w:rsidRDefault="00B244A0" w:rsidP="00B244A0">
            <w:pPr>
              <w:spacing w:line="360" w:lineRule="auto"/>
              <w:rPr>
                <w:rFonts w:ascii="Times New Roman" w:eastAsia="Arial" w:hAnsi="Times New Roman" w:cs="Times New Roman"/>
                <w:i/>
                <w:iCs/>
                <w:sz w:val="24"/>
                <w:szCs w:val="24"/>
              </w:rPr>
            </w:pPr>
            <w:r w:rsidRPr="00B244A0">
              <w:rPr>
                <w:rFonts w:ascii="Times New Roman" w:eastAsia="Arial" w:hAnsi="Times New Roman" w:cs="Times New Roman"/>
                <w:i/>
                <w:iCs/>
                <w:sz w:val="24"/>
                <w:szCs w:val="24"/>
              </w:rPr>
              <w:t>Answer the following quiz</w:t>
            </w:r>
          </w:p>
          <w:p w14:paraId="2D3EB514" w14:textId="694BD809" w:rsidR="00D035A4" w:rsidRPr="00B244A0" w:rsidRDefault="00D035A4" w:rsidP="00B244A0">
            <w:pPr>
              <w:pStyle w:val="ListParagraph"/>
              <w:numPr>
                <w:ilvl w:val="0"/>
                <w:numId w:val="9"/>
              </w:num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What is the difference between a base unit and a derived unit?</w:t>
            </w:r>
          </w:p>
          <w:p w14:paraId="59B59214" w14:textId="77777777" w:rsidR="00D035A4" w:rsidRPr="00B244A0" w:rsidRDefault="00D035A4" w:rsidP="00B244A0">
            <w:pPr>
              <w:pStyle w:val="ListParagraph"/>
              <w:numPr>
                <w:ilvl w:val="0"/>
                <w:numId w:val="9"/>
              </w:num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What is the difference between dimensional analysis and unit conversion?</w:t>
            </w:r>
          </w:p>
          <w:p w14:paraId="25B1E159" w14:textId="77777777" w:rsidR="00D035A4" w:rsidRPr="00B244A0" w:rsidRDefault="00D035A4" w:rsidP="00B244A0">
            <w:pPr>
              <w:pStyle w:val="ListParagraph"/>
              <w:numPr>
                <w:ilvl w:val="0"/>
                <w:numId w:val="9"/>
              </w:num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What is the purpose of dimensional analysis in problem-solving?</w:t>
            </w:r>
          </w:p>
          <w:p w14:paraId="341EC77C" w14:textId="77777777" w:rsidR="00D035A4" w:rsidRPr="00B244A0" w:rsidRDefault="00D035A4" w:rsidP="00B244A0">
            <w:pPr>
              <w:pStyle w:val="ListParagraph"/>
              <w:numPr>
                <w:ilvl w:val="0"/>
                <w:numId w:val="9"/>
              </w:num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What is the difference between accuracy and precision in measurements?</w:t>
            </w:r>
          </w:p>
          <w:p w14:paraId="1BD7A3B6" w14:textId="77777777" w:rsidR="00D035A4" w:rsidRPr="00B244A0" w:rsidRDefault="00D035A4" w:rsidP="00B244A0">
            <w:pPr>
              <w:pStyle w:val="ListParagraph"/>
              <w:numPr>
                <w:ilvl w:val="0"/>
                <w:numId w:val="9"/>
              </w:numPr>
              <w:spacing w:line="360" w:lineRule="auto"/>
              <w:rPr>
                <w:rFonts w:ascii="Times New Roman" w:eastAsia="Arial" w:hAnsi="Times New Roman" w:cs="Times New Roman"/>
                <w:sz w:val="24"/>
                <w:szCs w:val="24"/>
              </w:rPr>
            </w:pPr>
            <w:bookmarkStart w:id="2" w:name="_Hlk132201634"/>
            <w:r w:rsidRPr="00B244A0">
              <w:rPr>
                <w:rFonts w:ascii="Times New Roman" w:eastAsia="Arial" w:hAnsi="Times New Roman" w:cs="Times New Roman"/>
                <w:sz w:val="24"/>
                <w:szCs w:val="24"/>
              </w:rPr>
              <w:t>What is the difference between systematic and random errors in measurements?</w:t>
            </w:r>
          </w:p>
          <w:p w14:paraId="3AB0316B" w14:textId="77777777" w:rsidR="00D035A4" w:rsidRPr="00B244A0" w:rsidRDefault="00D035A4" w:rsidP="00B244A0">
            <w:pPr>
              <w:pStyle w:val="ListParagraph"/>
              <w:numPr>
                <w:ilvl w:val="0"/>
                <w:numId w:val="9"/>
              </w:num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What is the principle behind the use of a Vernier caliper?</w:t>
            </w:r>
          </w:p>
          <w:p w14:paraId="7000D035" w14:textId="1464A779" w:rsidR="00C34028" w:rsidRPr="00B244A0" w:rsidRDefault="00D035A4" w:rsidP="00B244A0">
            <w:pPr>
              <w:pStyle w:val="ListParagraph"/>
              <w:numPr>
                <w:ilvl w:val="0"/>
                <w:numId w:val="9"/>
              </w:numPr>
              <w:spacing w:line="360" w:lineRule="auto"/>
              <w:rPr>
                <w:rFonts w:ascii="Times New Roman" w:hAnsi="Times New Roman" w:cs="Times New Roman"/>
                <w:sz w:val="24"/>
                <w:szCs w:val="24"/>
              </w:rPr>
            </w:pPr>
            <w:r w:rsidRPr="00B244A0">
              <w:rPr>
                <w:rFonts w:ascii="Times New Roman" w:eastAsia="Arial" w:hAnsi="Times New Roman" w:cs="Times New Roman"/>
                <w:sz w:val="24"/>
                <w:szCs w:val="24"/>
              </w:rPr>
              <w:t>What is the purpose of calibration in measurement instruments?</w:t>
            </w:r>
            <w:bookmarkEnd w:id="2"/>
          </w:p>
        </w:tc>
      </w:tr>
      <w:tr w:rsidR="00B244A0" w:rsidRPr="00B244A0" w14:paraId="439F9B31" w14:textId="77777777">
        <w:tc>
          <w:tcPr>
            <w:tcW w:w="3210" w:type="dxa"/>
            <w:shd w:val="clear" w:color="auto" w:fill="FCE5CD"/>
          </w:tcPr>
          <w:p w14:paraId="4482DBFB" w14:textId="77777777" w:rsidR="00C34028" w:rsidRPr="00B244A0" w:rsidRDefault="00C34028" w:rsidP="00B478DF">
            <w:pPr>
              <w:spacing w:line="360" w:lineRule="auto"/>
              <w:rPr>
                <w:rFonts w:ascii="Times New Roman" w:eastAsia="Arial" w:hAnsi="Times New Roman" w:cs="Times New Roman"/>
                <w:sz w:val="24"/>
                <w:szCs w:val="24"/>
              </w:rPr>
            </w:pPr>
            <w:r w:rsidRPr="00B244A0">
              <w:rPr>
                <w:rFonts w:ascii="Times New Roman" w:eastAsia="Arial" w:hAnsi="Times New Roman" w:cs="Times New Roman"/>
                <w:sz w:val="24"/>
                <w:szCs w:val="24"/>
              </w:rPr>
              <w:t>TAKE HOME MESSAGE</w:t>
            </w:r>
          </w:p>
        </w:tc>
        <w:tc>
          <w:tcPr>
            <w:tcW w:w="6435" w:type="dxa"/>
          </w:tcPr>
          <w:p w14:paraId="793FC4E6" w14:textId="77777777" w:rsidR="00C34028" w:rsidRPr="00B244A0" w:rsidRDefault="00D035A4"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A strong understanding of units and dimensions and measurements is essential for success in the scientific and engineering fields. You should pay attention to the fundamental concepts, practice solving problems, and understand how these concepts apply in real-life situations. By mastering these concepts, you build a strong foundation for a successful career in science and engineering.</w:t>
            </w:r>
          </w:p>
          <w:p w14:paraId="6B3DF9A8" w14:textId="2373411B" w:rsidR="00D035A4" w:rsidRPr="00B244A0" w:rsidRDefault="00D035A4" w:rsidP="00B478DF">
            <w:pPr>
              <w:spacing w:line="360" w:lineRule="auto"/>
              <w:rPr>
                <w:rFonts w:ascii="Times New Roman" w:hAnsi="Times New Roman" w:cs="Times New Roman"/>
                <w:sz w:val="24"/>
                <w:szCs w:val="24"/>
              </w:rPr>
            </w:pPr>
            <w:r w:rsidRPr="00B244A0">
              <w:rPr>
                <w:rFonts w:ascii="Times New Roman" w:hAnsi="Times New Roman" w:cs="Times New Roman"/>
                <w:sz w:val="24"/>
                <w:szCs w:val="24"/>
              </w:rPr>
              <w:t>Write what you have learnt from this module</w:t>
            </w:r>
          </w:p>
        </w:tc>
      </w:tr>
      <w:tr w:rsidR="00B244A0" w:rsidRPr="00B244A0" w14:paraId="1EBF3D9B" w14:textId="77777777">
        <w:tc>
          <w:tcPr>
            <w:tcW w:w="3210" w:type="dxa"/>
            <w:shd w:val="clear" w:color="auto" w:fill="FCE5CD"/>
          </w:tcPr>
          <w:p w14:paraId="5D1175B3" w14:textId="77777777" w:rsidR="00C34028" w:rsidRPr="00B244A0" w:rsidRDefault="00C34028" w:rsidP="00C34028">
            <w:pPr>
              <w:rPr>
                <w:rFonts w:ascii="Times New Roman" w:eastAsia="Arial" w:hAnsi="Times New Roman" w:cs="Times New Roman"/>
                <w:sz w:val="24"/>
                <w:szCs w:val="24"/>
              </w:rPr>
            </w:pPr>
            <w:r w:rsidRPr="00B244A0">
              <w:rPr>
                <w:rFonts w:ascii="Times New Roman" w:eastAsia="Arial" w:hAnsi="Times New Roman" w:cs="Times New Roman"/>
                <w:sz w:val="24"/>
                <w:szCs w:val="24"/>
              </w:rPr>
              <w:t>Reference list</w:t>
            </w:r>
          </w:p>
        </w:tc>
        <w:tc>
          <w:tcPr>
            <w:tcW w:w="6435" w:type="dxa"/>
          </w:tcPr>
          <w:p w14:paraId="5EE161B3" w14:textId="77777777" w:rsidR="00D035A4" w:rsidRPr="00B244A0" w:rsidRDefault="00D035A4" w:rsidP="00D035A4">
            <w:pPr>
              <w:pBdr>
                <w:top w:val="nil"/>
                <w:left w:val="nil"/>
                <w:bottom w:val="nil"/>
                <w:right w:val="nil"/>
                <w:between w:val="nil"/>
              </w:pBdr>
              <w:tabs>
                <w:tab w:val="left" w:pos="-720"/>
                <w:tab w:val="left" w:pos="0"/>
                <w:tab w:val="left" w:pos="720"/>
                <w:tab w:val="left" w:pos="1843"/>
              </w:tabs>
              <w:spacing w:line="360" w:lineRule="auto"/>
              <w:ind w:left="1440" w:hanging="1440"/>
              <w:jc w:val="both"/>
              <w:rPr>
                <w:rFonts w:ascii="Times New Roman" w:eastAsia="Times New Roman" w:hAnsi="Times New Roman" w:cs="Times New Roman"/>
                <w:b/>
                <w:sz w:val="24"/>
                <w:szCs w:val="24"/>
                <w:lang w:val="en-GB" w:eastAsia="en-GB"/>
              </w:rPr>
            </w:pPr>
            <w:r w:rsidRPr="00B244A0">
              <w:rPr>
                <w:rFonts w:ascii="Times New Roman" w:eastAsia="Times New Roman" w:hAnsi="Times New Roman" w:cs="Times New Roman"/>
                <w:b/>
                <w:sz w:val="24"/>
                <w:szCs w:val="24"/>
                <w:lang w:val="en-GB" w:eastAsia="en-GB"/>
              </w:rPr>
              <w:t>Reading Materials</w:t>
            </w:r>
          </w:p>
          <w:p w14:paraId="076DFB07" w14:textId="161D0143" w:rsidR="00D035A4" w:rsidRPr="00B244A0" w:rsidRDefault="00D035A4" w:rsidP="00D035A4">
            <w:pPr>
              <w:pBdr>
                <w:top w:val="nil"/>
                <w:left w:val="nil"/>
                <w:bottom w:val="nil"/>
                <w:right w:val="nil"/>
                <w:between w:val="nil"/>
              </w:pBdr>
              <w:spacing w:line="360" w:lineRule="auto"/>
              <w:ind w:left="541" w:hanging="1843"/>
              <w:jc w:val="both"/>
              <w:rPr>
                <w:rFonts w:ascii="Times New Roman" w:eastAsia="Times New Roman" w:hAnsi="Times New Roman" w:cs="Times New Roman"/>
                <w:sz w:val="24"/>
                <w:szCs w:val="24"/>
                <w:lang w:val="en-GB" w:eastAsia="en-GB"/>
              </w:rPr>
            </w:pPr>
            <w:r w:rsidRPr="00B244A0">
              <w:rPr>
                <w:rFonts w:ascii="Times New Roman" w:eastAsia="Times New Roman" w:hAnsi="Times New Roman" w:cs="Times New Roman"/>
                <w:sz w:val="24"/>
                <w:szCs w:val="24"/>
                <w:lang w:val="en-GB" w:eastAsia="en-GB"/>
              </w:rPr>
              <w:t xml:space="preserve"> Robert B.</w:t>
            </w:r>
            <w:r w:rsidR="00B478DF" w:rsidRPr="00B244A0">
              <w:rPr>
                <w:rFonts w:ascii="Times New Roman" w:eastAsia="Times New Roman" w:hAnsi="Times New Roman" w:cs="Times New Roman"/>
                <w:sz w:val="24"/>
                <w:szCs w:val="24"/>
                <w:lang w:val="en-GB" w:eastAsia="en-GB"/>
              </w:rPr>
              <w:t xml:space="preserve"> </w:t>
            </w:r>
            <w:r w:rsidRPr="00B244A0">
              <w:rPr>
                <w:rFonts w:ascii="Times New Roman" w:eastAsia="Times New Roman" w:hAnsi="Times New Roman" w:cs="Times New Roman"/>
                <w:sz w:val="24"/>
                <w:szCs w:val="24"/>
                <w:lang w:val="en-GB" w:eastAsia="en-GB"/>
              </w:rPr>
              <w:t>Northrop (2017), Introduction to instrumentation and measurements, CRC Press, 3rd edition.</w:t>
            </w:r>
          </w:p>
          <w:p w14:paraId="2143FDB5"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eastAsia="Times New Roman" w:hAnsi="Times New Roman" w:cs="Times New Roman"/>
                <w:sz w:val="24"/>
                <w:szCs w:val="24"/>
                <w:lang w:val="en-GB" w:eastAsia="en-GB"/>
              </w:rPr>
            </w:pPr>
            <w:r w:rsidRPr="00B244A0">
              <w:rPr>
                <w:rFonts w:ascii="Times New Roman" w:eastAsia="Times New Roman" w:hAnsi="Times New Roman" w:cs="Times New Roman"/>
                <w:sz w:val="24"/>
                <w:szCs w:val="24"/>
                <w:lang w:val="en-GB" w:eastAsia="en-GB"/>
              </w:rPr>
              <w:t>Francis S. Tse, Ivan E. Morse (2018), Measurement and instrumentation in engineering: principles and basic laboratory experiments, 1</w:t>
            </w:r>
            <w:r w:rsidRPr="00B244A0">
              <w:rPr>
                <w:rFonts w:ascii="Times New Roman" w:eastAsia="Times New Roman" w:hAnsi="Times New Roman" w:cs="Times New Roman"/>
                <w:sz w:val="24"/>
                <w:szCs w:val="24"/>
                <w:vertAlign w:val="superscript"/>
                <w:lang w:val="en-GB" w:eastAsia="en-GB"/>
              </w:rPr>
              <w:t>st</w:t>
            </w:r>
            <w:r w:rsidRPr="00B244A0">
              <w:rPr>
                <w:rFonts w:ascii="Times New Roman" w:eastAsia="Times New Roman" w:hAnsi="Times New Roman" w:cs="Times New Roman"/>
                <w:sz w:val="24"/>
                <w:szCs w:val="24"/>
                <w:lang w:val="en-GB" w:eastAsia="en-GB"/>
              </w:rPr>
              <w:t xml:space="preserve"> edition CRC Press.</w:t>
            </w:r>
          </w:p>
          <w:p w14:paraId="4868CB24"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sz w:val="24"/>
                <w:szCs w:val="24"/>
                <w:lang w:eastAsia="en-GB"/>
              </w:rPr>
            </w:pPr>
            <w:r w:rsidRPr="00B244A0">
              <w:rPr>
                <w:rFonts w:ascii="Times New Roman" w:eastAsia="Times New Roman" w:hAnsi="Times New Roman" w:cs="Times New Roman"/>
                <w:sz w:val="24"/>
                <w:szCs w:val="24"/>
                <w:lang w:val="en-GB" w:eastAsia="en-GB"/>
              </w:rPr>
              <w:lastRenderedPageBreak/>
              <w:t xml:space="preserve">Brian S. (2018), </w:t>
            </w:r>
            <w:r w:rsidRPr="00B244A0">
              <w:rPr>
                <w:rFonts w:ascii="Times New Roman" w:hAnsi="Times New Roman" w:cs="Times New Roman"/>
                <w:sz w:val="24"/>
                <w:szCs w:val="24"/>
                <w:lang w:eastAsia="en-GB"/>
              </w:rPr>
              <w:t>Wiring Systems and Fault Finding for Installation Electricians,</w:t>
            </w:r>
            <w:r w:rsidRPr="00B244A0">
              <w:rPr>
                <w:rFonts w:ascii="Times New Roman" w:hAnsi="Times New Roman" w:cs="Times New Roman"/>
                <w:sz w:val="24"/>
                <w:szCs w:val="24"/>
                <w:shd w:val="clear" w:color="auto" w:fill="FFFFFF"/>
              </w:rPr>
              <w:t xml:space="preserve"> </w:t>
            </w:r>
            <w:r w:rsidRPr="00B244A0">
              <w:rPr>
                <w:rFonts w:ascii="Times New Roman" w:hAnsi="Times New Roman" w:cs="Times New Roman"/>
                <w:sz w:val="24"/>
                <w:szCs w:val="24"/>
                <w:lang w:eastAsia="en-GB"/>
              </w:rPr>
              <w:t>Routledge.</w:t>
            </w:r>
          </w:p>
          <w:p w14:paraId="7745FB5E"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sz w:val="24"/>
                <w:szCs w:val="24"/>
                <w:lang w:eastAsia="en-GB"/>
              </w:rPr>
            </w:pPr>
            <w:r w:rsidRPr="00B244A0">
              <w:rPr>
                <w:rFonts w:ascii="Times New Roman" w:hAnsi="Times New Roman" w:cs="Times New Roman"/>
                <w:sz w:val="24"/>
                <w:szCs w:val="24"/>
                <w:lang w:eastAsia="en-GB"/>
              </w:rPr>
              <w:t xml:space="preserve"> Nordin S., Muhammud I. et al, (2018), Condition Monitoring and Faults Diagnosis of Induction Motors, 1</w:t>
            </w:r>
            <w:r w:rsidRPr="00B244A0">
              <w:rPr>
                <w:rFonts w:ascii="Times New Roman" w:hAnsi="Times New Roman" w:cs="Times New Roman"/>
                <w:sz w:val="24"/>
                <w:szCs w:val="24"/>
                <w:vertAlign w:val="superscript"/>
                <w:lang w:eastAsia="en-GB"/>
              </w:rPr>
              <w:t>st</w:t>
            </w:r>
            <w:r w:rsidRPr="00B244A0">
              <w:rPr>
                <w:rFonts w:ascii="Times New Roman" w:hAnsi="Times New Roman" w:cs="Times New Roman"/>
                <w:sz w:val="24"/>
                <w:szCs w:val="24"/>
                <w:lang w:eastAsia="en-GB"/>
              </w:rPr>
              <w:t xml:space="preserve"> edition, CRC Press. ISBN: 9780815389958</w:t>
            </w:r>
          </w:p>
          <w:p w14:paraId="52C93670"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sz w:val="24"/>
                <w:szCs w:val="24"/>
                <w:lang w:eastAsia="en-GB"/>
              </w:rPr>
            </w:pPr>
            <w:r w:rsidRPr="00B244A0">
              <w:rPr>
                <w:rFonts w:ascii="Times New Roman" w:hAnsi="Times New Roman" w:cs="Times New Roman"/>
                <w:sz w:val="24"/>
                <w:szCs w:val="24"/>
                <w:lang w:eastAsia="en-GB"/>
              </w:rPr>
              <w:t>Strangas E. G. Clerc G. Razik H. &amp; Soualhi A. (2021). Fault diagnosis prognosis and reliability for electrical machines and drives (1st ed.). Wiley 2021. https://doi.org/10.1002/9781119722823</w:t>
            </w:r>
          </w:p>
          <w:p w14:paraId="0C3A591B" w14:textId="77777777" w:rsidR="00D035A4" w:rsidRPr="00B244A0" w:rsidRDefault="00D035A4" w:rsidP="00D035A4">
            <w:pPr>
              <w:pBdr>
                <w:top w:val="nil"/>
                <w:left w:val="nil"/>
                <w:bottom w:val="nil"/>
                <w:right w:val="nil"/>
                <w:between w:val="nil"/>
              </w:pBdr>
              <w:tabs>
                <w:tab w:val="left" w:pos="-720"/>
                <w:tab w:val="left" w:pos="0"/>
                <w:tab w:val="left" w:pos="720"/>
                <w:tab w:val="left" w:pos="1843"/>
              </w:tabs>
              <w:spacing w:line="360" w:lineRule="auto"/>
              <w:jc w:val="both"/>
              <w:rPr>
                <w:rFonts w:ascii="Times New Roman" w:eastAsia="Times New Roman" w:hAnsi="Times New Roman" w:cs="Times New Roman"/>
                <w:b/>
                <w:sz w:val="24"/>
                <w:szCs w:val="24"/>
                <w:lang w:val="en-GB" w:eastAsia="en-GB"/>
              </w:rPr>
            </w:pPr>
            <w:r w:rsidRPr="00B244A0">
              <w:rPr>
                <w:rFonts w:ascii="Times New Roman" w:eastAsia="Times New Roman" w:hAnsi="Times New Roman" w:cs="Times New Roman"/>
                <w:b/>
                <w:sz w:val="24"/>
                <w:szCs w:val="24"/>
                <w:lang w:val="en-GB" w:eastAsia="en-GB"/>
              </w:rPr>
              <w:t>Recommended Reference Materials</w:t>
            </w:r>
          </w:p>
          <w:p w14:paraId="3579224C"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sz w:val="24"/>
                <w:szCs w:val="24"/>
                <w:lang w:eastAsia="en-GB"/>
              </w:rPr>
            </w:pPr>
            <w:r w:rsidRPr="00B244A0">
              <w:rPr>
                <w:rFonts w:ascii="Times New Roman" w:hAnsi="Times New Roman" w:cs="Times New Roman"/>
                <w:sz w:val="24"/>
                <w:szCs w:val="24"/>
                <w:lang w:eastAsia="en-GB"/>
              </w:rPr>
              <w:t>Abolhasani Jabali, M., &amp; Kazemi, M. (2017, July 26). Power System Event Ranking Using a New Linear Parameter-Varying Modeling with a Wide Area Measurement System-Based Approach. Energies, 10(8), 1088. https://doi.org/10.3390/en10081088</w:t>
            </w:r>
          </w:p>
          <w:p w14:paraId="03258E03"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sz w:val="24"/>
                <w:szCs w:val="24"/>
                <w:lang w:eastAsia="en-GB"/>
              </w:rPr>
            </w:pPr>
            <w:r w:rsidRPr="00B244A0">
              <w:rPr>
                <w:rFonts w:ascii="Times New Roman" w:hAnsi="Times New Roman" w:cs="Times New Roman"/>
                <w:sz w:val="24"/>
                <w:szCs w:val="24"/>
                <w:lang w:eastAsia="en-GB"/>
              </w:rPr>
              <w:t>Deng, M., Deng, A., Zhu, J., Shi, Y., &amp; Liu, Y. (2021, March). Intelligent fault diagnosis of rotating components in the absence of fault data: A transfer-based approach. Measurement, 173, 108601. https://doi.org/10.1016/j.measurement.2020.108601</w:t>
            </w:r>
          </w:p>
          <w:p w14:paraId="52C5B8BE"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sz w:val="24"/>
                <w:szCs w:val="24"/>
                <w:lang w:eastAsia="en-GB"/>
              </w:rPr>
            </w:pPr>
            <w:r w:rsidRPr="00B244A0">
              <w:rPr>
                <w:rFonts w:ascii="Times New Roman" w:hAnsi="Times New Roman" w:cs="Times New Roman"/>
                <w:sz w:val="24"/>
                <w:szCs w:val="24"/>
                <w:lang w:eastAsia="en-GB"/>
              </w:rPr>
              <w:t>Huang, D., Chen, Q., Ma, S., Zhang, Y., &amp; Chen, S. (2018, April 17). Wide-Area Measurement—Based Model-Free Approach for Online Power System Transient Stability Assessment. Energies, 11(4), 958. https://doi.org/10.3390/en11040958</w:t>
            </w:r>
          </w:p>
          <w:p w14:paraId="064D3EF3"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b/>
                <w:bCs/>
                <w:sz w:val="24"/>
                <w:szCs w:val="24"/>
                <w:lang w:eastAsia="en-GB"/>
              </w:rPr>
            </w:pPr>
            <w:r w:rsidRPr="00B244A0">
              <w:rPr>
                <w:rFonts w:ascii="Times New Roman" w:hAnsi="Times New Roman" w:cs="Times New Roman"/>
                <w:sz w:val="24"/>
                <w:szCs w:val="24"/>
                <w:lang w:eastAsia="en-GB"/>
              </w:rPr>
              <w:t>Claudio L. &amp; Si M. (2012). Advances in mechanical circulatory support in the treatment of heart failure. Arquivos Brasileiros De Cardiologia e36–e43. https://doi.org/10.1590/S0066-782X2012000200018</w:t>
            </w:r>
          </w:p>
          <w:p w14:paraId="5C74A64D"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b/>
                <w:bCs/>
                <w:sz w:val="24"/>
                <w:szCs w:val="24"/>
                <w:lang w:eastAsia="en-GB"/>
              </w:rPr>
            </w:pPr>
            <w:r w:rsidRPr="00B244A0">
              <w:rPr>
                <w:rFonts w:ascii="Times New Roman" w:hAnsi="Times New Roman" w:cs="Times New Roman"/>
                <w:b/>
                <w:bCs/>
                <w:sz w:val="24"/>
                <w:szCs w:val="24"/>
                <w:lang w:eastAsia="en-GB"/>
              </w:rPr>
              <w:t>Journals</w:t>
            </w:r>
          </w:p>
          <w:p w14:paraId="021CB064"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sz w:val="24"/>
                <w:szCs w:val="24"/>
                <w:shd w:val="clear" w:color="auto" w:fill="FFFFFF"/>
              </w:rPr>
            </w:pPr>
            <w:r w:rsidRPr="00B244A0">
              <w:rPr>
                <w:rFonts w:ascii="Times New Roman" w:hAnsi="Times New Roman" w:cs="Times New Roman"/>
                <w:sz w:val="24"/>
                <w:szCs w:val="24"/>
                <w:shd w:val="clear" w:color="auto" w:fill="FFFFFF"/>
              </w:rPr>
              <w:lastRenderedPageBreak/>
              <w:t>Feki, N., Clerc, G., &amp; Velex, P. (2012). An integrated electro-mechanical model of motor-gear units—Applications to tooth fault detection by electric measurements. </w:t>
            </w:r>
            <w:r w:rsidRPr="00B244A0">
              <w:rPr>
                <w:rFonts w:ascii="Times New Roman" w:hAnsi="Times New Roman" w:cs="Times New Roman"/>
                <w:i/>
                <w:iCs/>
                <w:sz w:val="24"/>
                <w:szCs w:val="24"/>
                <w:shd w:val="clear" w:color="auto" w:fill="FFFFFF"/>
              </w:rPr>
              <w:t>Mechanical Systems and Signal Processing</w:t>
            </w:r>
            <w:r w:rsidRPr="00B244A0">
              <w:rPr>
                <w:rFonts w:ascii="Times New Roman" w:hAnsi="Times New Roman" w:cs="Times New Roman"/>
                <w:sz w:val="24"/>
                <w:szCs w:val="24"/>
                <w:shd w:val="clear" w:color="auto" w:fill="FFFFFF"/>
              </w:rPr>
              <w:t>, </w:t>
            </w:r>
            <w:r w:rsidRPr="00B244A0">
              <w:rPr>
                <w:rFonts w:ascii="Times New Roman" w:hAnsi="Times New Roman" w:cs="Times New Roman"/>
                <w:i/>
                <w:iCs/>
                <w:sz w:val="24"/>
                <w:szCs w:val="24"/>
                <w:shd w:val="clear" w:color="auto" w:fill="FFFFFF"/>
              </w:rPr>
              <w:t>29</w:t>
            </w:r>
            <w:r w:rsidRPr="00B244A0">
              <w:rPr>
                <w:rFonts w:ascii="Times New Roman" w:hAnsi="Times New Roman" w:cs="Times New Roman"/>
                <w:sz w:val="24"/>
                <w:szCs w:val="24"/>
                <w:shd w:val="clear" w:color="auto" w:fill="FFFFFF"/>
              </w:rPr>
              <w:t>, 377-390.</w:t>
            </w:r>
          </w:p>
          <w:p w14:paraId="21A7ACB2"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sz w:val="24"/>
                <w:szCs w:val="24"/>
                <w:shd w:val="clear" w:color="auto" w:fill="FFFFFF"/>
              </w:rPr>
            </w:pPr>
            <w:r w:rsidRPr="00B244A0">
              <w:rPr>
                <w:rFonts w:ascii="Times New Roman" w:hAnsi="Times New Roman" w:cs="Times New Roman"/>
                <w:sz w:val="24"/>
                <w:szCs w:val="24"/>
                <w:shd w:val="clear" w:color="auto" w:fill="FFFFFF"/>
              </w:rPr>
              <w:t>Meira, M., Ruschetti, C. R., Álvarez, R. E., &amp; Verucchi, C. J. (2018). Power transformers monitoring based on electrical measurements: state of the art. </w:t>
            </w:r>
            <w:r w:rsidRPr="00B244A0">
              <w:rPr>
                <w:rFonts w:ascii="Times New Roman" w:hAnsi="Times New Roman" w:cs="Times New Roman"/>
                <w:i/>
                <w:iCs/>
                <w:sz w:val="24"/>
                <w:szCs w:val="24"/>
                <w:shd w:val="clear" w:color="auto" w:fill="FFFFFF"/>
              </w:rPr>
              <w:t>IET Generation, Transmission &amp; Distribution</w:t>
            </w:r>
            <w:r w:rsidRPr="00B244A0">
              <w:rPr>
                <w:rFonts w:ascii="Times New Roman" w:hAnsi="Times New Roman" w:cs="Times New Roman"/>
                <w:sz w:val="24"/>
                <w:szCs w:val="24"/>
                <w:shd w:val="clear" w:color="auto" w:fill="FFFFFF"/>
              </w:rPr>
              <w:t>, </w:t>
            </w:r>
            <w:r w:rsidRPr="00B244A0">
              <w:rPr>
                <w:rFonts w:ascii="Times New Roman" w:hAnsi="Times New Roman" w:cs="Times New Roman"/>
                <w:i/>
                <w:iCs/>
                <w:sz w:val="24"/>
                <w:szCs w:val="24"/>
                <w:shd w:val="clear" w:color="auto" w:fill="FFFFFF"/>
              </w:rPr>
              <w:t>12</w:t>
            </w:r>
            <w:r w:rsidRPr="00B244A0">
              <w:rPr>
                <w:rFonts w:ascii="Times New Roman" w:hAnsi="Times New Roman" w:cs="Times New Roman"/>
                <w:sz w:val="24"/>
                <w:szCs w:val="24"/>
                <w:shd w:val="clear" w:color="auto" w:fill="FFFFFF"/>
              </w:rPr>
              <w:t>(12), 2805-2815.</w:t>
            </w:r>
          </w:p>
          <w:p w14:paraId="3898DD44"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sz w:val="24"/>
                <w:szCs w:val="24"/>
                <w:shd w:val="clear" w:color="auto" w:fill="FFFFFF"/>
              </w:rPr>
            </w:pPr>
            <w:r w:rsidRPr="00B244A0">
              <w:rPr>
                <w:rFonts w:ascii="Times New Roman" w:hAnsi="Times New Roman" w:cs="Times New Roman"/>
                <w:sz w:val="24"/>
                <w:szCs w:val="24"/>
                <w:shd w:val="clear" w:color="auto" w:fill="FFFFFF"/>
              </w:rPr>
              <w:t>Huijie, Z., Ting, R., Xinqing, W., You, Z., &amp; Husheng, F. (2015, July). Fault diagnosis of hydraulic pump based on stacked autoencoders. In </w:t>
            </w:r>
            <w:r w:rsidRPr="00B244A0">
              <w:rPr>
                <w:rFonts w:ascii="Times New Roman" w:hAnsi="Times New Roman" w:cs="Times New Roman"/>
                <w:i/>
                <w:iCs/>
                <w:sz w:val="24"/>
                <w:szCs w:val="24"/>
                <w:shd w:val="clear" w:color="auto" w:fill="FFFFFF"/>
              </w:rPr>
              <w:t>2015 12th IEEE International Conference on Electronic Measurement &amp; Instruments (ICEMI)</w:t>
            </w:r>
            <w:r w:rsidRPr="00B244A0">
              <w:rPr>
                <w:rFonts w:ascii="Times New Roman" w:hAnsi="Times New Roman" w:cs="Times New Roman"/>
                <w:sz w:val="24"/>
                <w:szCs w:val="24"/>
                <w:shd w:val="clear" w:color="auto" w:fill="FFFFFF"/>
              </w:rPr>
              <w:t> (Vol. 1, pp. 58-62). IEEE.</w:t>
            </w:r>
          </w:p>
          <w:p w14:paraId="5B6D57D0"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sz w:val="24"/>
                <w:szCs w:val="24"/>
                <w:shd w:val="clear" w:color="auto" w:fill="FFFFFF"/>
              </w:rPr>
            </w:pPr>
            <w:r w:rsidRPr="00B244A0">
              <w:rPr>
                <w:rFonts w:ascii="Times New Roman" w:hAnsi="Times New Roman" w:cs="Times New Roman"/>
                <w:sz w:val="24"/>
                <w:szCs w:val="24"/>
                <w:shd w:val="clear" w:color="auto" w:fill="FFFFFF"/>
              </w:rPr>
              <w:t>Li, D., Zhou, Y., Hu, G., &amp; Spanos, C. J. (2019). Handling incomplete sensor measurements in fault detection and diagnosis for building HVAC systems. </w:t>
            </w:r>
            <w:r w:rsidRPr="00B244A0">
              <w:rPr>
                <w:rFonts w:ascii="Times New Roman" w:hAnsi="Times New Roman" w:cs="Times New Roman"/>
                <w:i/>
                <w:iCs/>
                <w:sz w:val="24"/>
                <w:szCs w:val="24"/>
                <w:shd w:val="clear" w:color="auto" w:fill="FFFFFF"/>
              </w:rPr>
              <w:t>IEEE Transactions on Automation Science and Engineering</w:t>
            </w:r>
            <w:r w:rsidRPr="00B244A0">
              <w:rPr>
                <w:rFonts w:ascii="Times New Roman" w:hAnsi="Times New Roman" w:cs="Times New Roman"/>
                <w:sz w:val="24"/>
                <w:szCs w:val="24"/>
                <w:shd w:val="clear" w:color="auto" w:fill="FFFFFF"/>
              </w:rPr>
              <w:t>, </w:t>
            </w:r>
            <w:r w:rsidRPr="00B244A0">
              <w:rPr>
                <w:rFonts w:ascii="Times New Roman" w:hAnsi="Times New Roman" w:cs="Times New Roman"/>
                <w:i/>
                <w:iCs/>
                <w:sz w:val="24"/>
                <w:szCs w:val="24"/>
                <w:shd w:val="clear" w:color="auto" w:fill="FFFFFF"/>
              </w:rPr>
              <w:t>17</w:t>
            </w:r>
            <w:r w:rsidRPr="00B244A0">
              <w:rPr>
                <w:rFonts w:ascii="Times New Roman" w:hAnsi="Times New Roman" w:cs="Times New Roman"/>
                <w:sz w:val="24"/>
                <w:szCs w:val="24"/>
                <w:shd w:val="clear" w:color="auto" w:fill="FFFFFF"/>
              </w:rPr>
              <w:t>(2), 833-846.</w:t>
            </w:r>
          </w:p>
          <w:p w14:paraId="0CCEA5CD" w14:textId="77777777" w:rsidR="00D035A4" w:rsidRPr="00B244A0" w:rsidRDefault="00D035A4" w:rsidP="00D035A4">
            <w:pPr>
              <w:pBdr>
                <w:top w:val="nil"/>
                <w:left w:val="nil"/>
                <w:bottom w:val="nil"/>
                <w:right w:val="nil"/>
                <w:between w:val="nil"/>
              </w:pBdr>
              <w:tabs>
                <w:tab w:val="left" w:pos="1843"/>
              </w:tabs>
              <w:spacing w:line="360" w:lineRule="auto"/>
              <w:ind w:left="426" w:hanging="426"/>
              <w:jc w:val="both"/>
              <w:rPr>
                <w:rFonts w:ascii="Times New Roman" w:hAnsi="Times New Roman" w:cs="Times New Roman"/>
                <w:sz w:val="24"/>
                <w:szCs w:val="24"/>
                <w:shd w:val="clear" w:color="auto" w:fill="FFFFFF"/>
              </w:rPr>
            </w:pPr>
            <w:r w:rsidRPr="00B244A0">
              <w:rPr>
                <w:rFonts w:ascii="Times New Roman" w:hAnsi="Times New Roman" w:cs="Times New Roman"/>
                <w:sz w:val="24"/>
                <w:szCs w:val="24"/>
                <w:shd w:val="clear" w:color="auto" w:fill="FFFFFF"/>
              </w:rPr>
              <w:t>Fan, W., &amp; Liao, Y. (2019). Wide area measurements based fault detection and location method for transmission lines. </w:t>
            </w:r>
            <w:r w:rsidRPr="00B244A0">
              <w:rPr>
                <w:rFonts w:ascii="Times New Roman" w:hAnsi="Times New Roman" w:cs="Times New Roman"/>
                <w:i/>
                <w:iCs/>
                <w:sz w:val="24"/>
                <w:szCs w:val="24"/>
                <w:shd w:val="clear" w:color="auto" w:fill="FFFFFF"/>
              </w:rPr>
              <w:t>Protection and Control of Modern Power Systems</w:t>
            </w:r>
            <w:r w:rsidRPr="00B244A0">
              <w:rPr>
                <w:rFonts w:ascii="Times New Roman" w:hAnsi="Times New Roman" w:cs="Times New Roman"/>
                <w:sz w:val="24"/>
                <w:szCs w:val="24"/>
                <w:shd w:val="clear" w:color="auto" w:fill="FFFFFF"/>
              </w:rPr>
              <w:t>, </w:t>
            </w:r>
            <w:r w:rsidRPr="00B244A0">
              <w:rPr>
                <w:rFonts w:ascii="Times New Roman" w:hAnsi="Times New Roman" w:cs="Times New Roman"/>
                <w:i/>
                <w:iCs/>
                <w:sz w:val="24"/>
                <w:szCs w:val="24"/>
                <w:shd w:val="clear" w:color="auto" w:fill="FFFFFF"/>
              </w:rPr>
              <w:t>4</w:t>
            </w:r>
            <w:r w:rsidRPr="00B244A0">
              <w:rPr>
                <w:rFonts w:ascii="Times New Roman" w:hAnsi="Times New Roman" w:cs="Times New Roman"/>
                <w:sz w:val="24"/>
                <w:szCs w:val="24"/>
                <w:shd w:val="clear" w:color="auto" w:fill="FFFFFF"/>
              </w:rPr>
              <w:t>(1), 1-12.</w:t>
            </w:r>
          </w:p>
          <w:p w14:paraId="01DD3823" w14:textId="77777777" w:rsidR="00C34028" w:rsidRPr="00B244A0" w:rsidRDefault="00C34028" w:rsidP="00C34028">
            <w:pPr>
              <w:rPr>
                <w:rFonts w:ascii="Times New Roman" w:hAnsi="Times New Roman" w:cs="Times New Roman"/>
                <w:sz w:val="24"/>
                <w:szCs w:val="24"/>
              </w:rPr>
            </w:pPr>
          </w:p>
        </w:tc>
      </w:tr>
    </w:tbl>
    <w:p w14:paraId="29AB2134" w14:textId="77777777" w:rsidR="00685175" w:rsidRPr="00B244A0" w:rsidRDefault="00000000">
      <w:pPr>
        <w:jc w:val="center"/>
        <w:rPr>
          <w:rFonts w:ascii="Times New Roman" w:hAnsi="Times New Roman" w:cs="Times New Roman"/>
          <w:sz w:val="24"/>
          <w:szCs w:val="24"/>
        </w:rPr>
      </w:pPr>
      <w:r w:rsidRPr="00B244A0">
        <w:rPr>
          <w:rFonts w:ascii="Times New Roman" w:hAnsi="Times New Roman" w:cs="Times New Roman"/>
          <w:sz w:val="24"/>
          <w:szCs w:val="24"/>
        </w:rPr>
        <w:lastRenderedPageBreak/>
        <w:t xml:space="preserve"> </w:t>
      </w:r>
    </w:p>
    <w:p w14:paraId="252593B8" w14:textId="77777777" w:rsidR="00685175" w:rsidRPr="00B244A0" w:rsidRDefault="00685175">
      <w:pPr>
        <w:jc w:val="center"/>
        <w:rPr>
          <w:rFonts w:ascii="Times New Roman" w:hAnsi="Times New Roman" w:cs="Times New Roman"/>
          <w:sz w:val="24"/>
          <w:szCs w:val="24"/>
        </w:rPr>
      </w:pPr>
    </w:p>
    <w:p w14:paraId="2DA0CCCA" w14:textId="77777777" w:rsidR="00685175" w:rsidRPr="00B244A0" w:rsidRDefault="00685175">
      <w:pPr>
        <w:jc w:val="center"/>
        <w:rPr>
          <w:rFonts w:ascii="Times New Roman" w:hAnsi="Times New Roman" w:cs="Times New Roman"/>
          <w:sz w:val="24"/>
          <w:szCs w:val="24"/>
        </w:rPr>
      </w:pPr>
    </w:p>
    <w:sectPr w:rsidR="00685175" w:rsidRPr="00B244A0">
      <w:headerReference w:type="default" r:id="rId1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495918" w14:textId="77777777" w:rsidR="000614A8" w:rsidRDefault="000614A8">
      <w:pPr>
        <w:spacing w:after="0" w:line="240" w:lineRule="auto"/>
      </w:pPr>
      <w:r>
        <w:separator/>
      </w:r>
    </w:p>
  </w:endnote>
  <w:endnote w:type="continuationSeparator" w:id="0">
    <w:p w14:paraId="42A200AE" w14:textId="77777777" w:rsidR="000614A8" w:rsidRDefault="000614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69EFE3" w14:textId="77777777" w:rsidR="000614A8" w:rsidRDefault="000614A8">
      <w:pPr>
        <w:spacing w:after="0" w:line="240" w:lineRule="auto"/>
      </w:pPr>
      <w:r>
        <w:separator/>
      </w:r>
    </w:p>
  </w:footnote>
  <w:footnote w:type="continuationSeparator" w:id="0">
    <w:p w14:paraId="63E1D1FF" w14:textId="77777777" w:rsidR="000614A8" w:rsidRDefault="000614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21240A"/>
    <w:multiLevelType w:val="hybridMultilevel"/>
    <w:tmpl w:val="8954D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474B13"/>
    <w:multiLevelType w:val="hybridMultilevel"/>
    <w:tmpl w:val="AA5881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6571A37"/>
    <w:multiLevelType w:val="hybridMultilevel"/>
    <w:tmpl w:val="C792B6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A456342"/>
    <w:multiLevelType w:val="hybridMultilevel"/>
    <w:tmpl w:val="653E67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7D21883"/>
    <w:multiLevelType w:val="hybridMultilevel"/>
    <w:tmpl w:val="0B9E2A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4F33F08"/>
    <w:multiLevelType w:val="hybridMultilevel"/>
    <w:tmpl w:val="ED2437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3C428E7"/>
    <w:multiLevelType w:val="hybridMultilevel"/>
    <w:tmpl w:val="D7FC7F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7513F29"/>
    <w:multiLevelType w:val="hybridMultilevel"/>
    <w:tmpl w:val="875EB5F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8F21F2E"/>
    <w:multiLevelType w:val="hybridMultilevel"/>
    <w:tmpl w:val="A38A8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E1259CB"/>
    <w:multiLevelType w:val="hybridMultilevel"/>
    <w:tmpl w:val="F92A5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05005454">
    <w:abstractNumId w:val="6"/>
  </w:num>
  <w:num w:numId="2" w16cid:durableId="1465461345">
    <w:abstractNumId w:val="5"/>
  </w:num>
  <w:num w:numId="3" w16cid:durableId="1622423192">
    <w:abstractNumId w:val="1"/>
  </w:num>
  <w:num w:numId="4" w16cid:durableId="1298797355">
    <w:abstractNumId w:val="9"/>
  </w:num>
  <w:num w:numId="5" w16cid:durableId="1071194886">
    <w:abstractNumId w:val="4"/>
  </w:num>
  <w:num w:numId="6" w16cid:durableId="935092027">
    <w:abstractNumId w:val="3"/>
  </w:num>
  <w:num w:numId="7" w16cid:durableId="2130852962">
    <w:abstractNumId w:val="8"/>
  </w:num>
  <w:num w:numId="8" w16cid:durableId="1704790693">
    <w:abstractNumId w:val="7"/>
  </w:num>
  <w:num w:numId="9" w16cid:durableId="77599515">
    <w:abstractNumId w:val="2"/>
  </w:num>
  <w:num w:numId="10" w16cid:durableId="17698854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1526A"/>
    <w:rsid w:val="000230AA"/>
    <w:rsid w:val="00030F33"/>
    <w:rsid w:val="00050DF8"/>
    <w:rsid w:val="00060BCA"/>
    <w:rsid w:val="000614A8"/>
    <w:rsid w:val="000F145C"/>
    <w:rsid w:val="0013138B"/>
    <w:rsid w:val="00135377"/>
    <w:rsid w:val="00151695"/>
    <w:rsid w:val="00183591"/>
    <w:rsid w:val="001870C1"/>
    <w:rsid w:val="001B6086"/>
    <w:rsid w:val="00265629"/>
    <w:rsid w:val="002708C9"/>
    <w:rsid w:val="003059F3"/>
    <w:rsid w:val="003911EB"/>
    <w:rsid w:val="0039792E"/>
    <w:rsid w:val="003F3C3C"/>
    <w:rsid w:val="00434360"/>
    <w:rsid w:val="00451ECC"/>
    <w:rsid w:val="004541EC"/>
    <w:rsid w:val="004B6CAB"/>
    <w:rsid w:val="004C5396"/>
    <w:rsid w:val="00504E2D"/>
    <w:rsid w:val="005547BD"/>
    <w:rsid w:val="00685175"/>
    <w:rsid w:val="007C249D"/>
    <w:rsid w:val="00826A84"/>
    <w:rsid w:val="00827CB6"/>
    <w:rsid w:val="00832F31"/>
    <w:rsid w:val="00847D37"/>
    <w:rsid w:val="00970D1F"/>
    <w:rsid w:val="009F69C2"/>
    <w:rsid w:val="00A321A4"/>
    <w:rsid w:val="00A546F2"/>
    <w:rsid w:val="00A6065F"/>
    <w:rsid w:val="00AC4195"/>
    <w:rsid w:val="00AC5F50"/>
    <w:rsid w:val="00B244A0"/>
    <w:rsid w:val="00B478DF"/>
    <w:rsid w:val="00B83DD8"/>
    <w:rsid w:val="00BD5241"/>
    <w:rsid w:val="00C04197"/>
    <w:rsid w:val="00C27F19"/>
    <w:rsid w:val="00C34028"/>
    <w:rsid w:val="00C74200"/>
    <w:rsid w:val="00CF7950"/>
    <w:rsid w:val="00D001AF"/>
    <w:rsid w:val="00D035A4"/>
    <w:rsid w:val="00D05D76"/>
    <w:rsid w:val="00DC6126"/>
    <w:rsid w:val="00DD2175"/>
    <w:rsid w:val="00E12C2F"/>
    <w:rsid w:val="00E30DC0"/>
    <w:rsid w:val="00F43E5B"/>
    <w:rsid w:val="00F8533E"/>
    <w:rsid w:val="00FC533E"/>
    <w:rsid w:val="00FE68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customStyle="1" w:styleId="style15">
    <w:name w:val="style15"/>
    <w:basedOn w:val="Normal"/>
    <w:rsid w:val="00847D3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847D37"/>
    <w:pPr>
      <w:ind w:left="720"/>
      <w:contextualSpacing/>
    </w:pPr>
  </w:style>
  <w:style w:type="character" w:styleId="Hyperlink">
    <w:name w:val="Hyperlink"/>
    <w:basedOn w:val="DefaultParagraphFont"/>
    <w:uiPriority w:val="99"/>
    <w:unhideWhenUsed/>
    <w:rsid w:val="007C249D"/>
    <w:rPr>
      <w:color w:val="0000FF" w:themeColor="hyperlink"/>
      <w:u w:val="single"/>
    </w:rPr>
  </w:style>
  <w:style w:type="character" w:styleId="UnresolvedMention">
    <w:name w:val="Unresolved Mention"/>
    <w:basedOn w:val="DefaultParagraphFont"/>
    <w:uiPriority w:val="99"/>
    <w:semiHidden/>
    <w:unhideWhenUsed/>
    <w:rsid w:val="007C24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youtube.com/watch?v=xzgAQUD1qPE&amp;ab_channel=Topperly"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yperlink" Target="https://www.youtube.com/watch?v=oStm8sGk6U8&amp;ab_channel=CognitoAcademy"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290</TotalTime>
  <Pages>20</Pages>
  <Words>3494</Words>
  <Characters>19917</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Kenya</cp:lastModifiedBy>
  <cp:revision>15</cp:revision>
  <dcterms:created xsi:type="dcterms:W3CDTF">2023-04-11T15:05:00Z</dcterms:created>
  <dcterms:modified xsi:type="dcterms:W3CDTF">2023-04-23T12:25:00Z</dcterms:modified>
</cp:coreProperties>
</file>