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BA487" w14:textId="6B187CDF" w:rsidR="00685175" w:rsidRPr="00B244A0" w:rsidRDefault="00000000">
      <w:pPr>
        <w:widowControl w:val="0"/>
        <w:pBdr>
          <w:top w:val="nil"/>
          <w:left w:val="nil"/>
          <w:bottom w:val="nil"/>
          <w:right w:val="nil"/>
          <w:between w:val="nil"/>
        </w:pBdr>
        <w:spacing w:after="0"/>
        <w:jc w:val="center"/>
        <w:rPr>
          <w:rFonts w:ascii="Times New Roman" w:eastAsia="Arial" w:hAnsi="Times New Roman" w:cs="Times New Roman"/>
          <w:b/>
          <w:sz w:val="24"/>
          <w:szCs w:val="24"/>
        </w:rPr>
      </w:pPr>
      <w:r w:rsidRPr="00B244A0">
        <w:rPr>
          <w:rFonts w:ascii="Times New Roman" w:eastAsia="Arial" w:hAnsi="Times New Roman" w:cs="Times New Roman"/>
          <w:b/>
          <w:sz w:val="24"/>
          <w:szCs w:val="24"/>
        </w:rPr>
        <w:t>THE OPEN UNIVERSITY OF KENYA</w:t>
      </w:r>
    </w:p>
    <w:p w14:paraId="257B636F" w14:textId="77777777" w:rsidR="00050DF8" w:rsidRPr="00B244A0" w:rsidRDefault="00050DF8">
      <w:pPr>
        <w:widowControl w:val="0"/>
        <w:pBdr>
          <w:top w:val="nil"/>
          <w:left w:val="nil"/>
          <w:bottom w:val="nil"/>
          <w:right w:val="nil"/>
          <w:between w:val="nil"/>
        </w:pBdr>
        <w:spacing w:after="0"/>
        <w:jc w:val="center"/>
        <w:rPr>
          <w:rFonts w:ascii="Times New Roman" w:eastAsia="Arial" w:hAnsi="Times New Roman" w:cs="Times New Roman"/>
          <w:b/>
          <w:sz w:val="24"/>
          <w:szCs w:val="24"/>
        </w:rPr>
      </w:pPr>
    </w:p>
    <w:p w14:paraId="3C043671" w14:textId="08A96F36" w:rsidR="00970D1F" w:rsidRPr="00B244A0" w:rsidRDefault="00970D1F" w:rsidP="00B478DF">
      <w:pPr>
        <w:widowControl w:val="0"/>
        <w:pBdr>
          <w:top w:val="nil"/>
          <w:left w:val="nil"/>
          <w:bottom w:val="nil"/>
          <w:right w:val="nil"/>
          <w:between w:val="nil"/>
        </w:pBdr>
        <w:spacing w:after="0" w:line="360" w:lineRule="auto"/>
        <w:rPr>
          <w:rFonts w:ascii="Times New Roman" w:eastAsia="Arial" w:hAnsi="Times New Roman" w:cs="Times New Roman"/>
          <w:b/>
          <w:sz w:val="24"/>
          <w:szCs w:val="24"/>
        </w:rPr>
      </w:pPr>
    </w:p>
    <w:p w14:paraId="671C1C25" w14:textId="77777777" w:rsidR="00970D1F" w:rsidRPr="00B244A0" w:rsidRDefault="00970D1F" w:rsidP="00B478DF">
      <w:pPr>
        <w:widowControl w:val="0"/>
        <w:pBdr>
          <w:top w:val="nil"/>
          <w:left w:val="nil"/>
          <w:bottom w:val="nil"/>
          <w:right w:val="nil"/>
          <w:between w:val="nil"/>
        </w:pBdr>
        <w:spacing w:after="0" w:line="360" w:lineRule="auto"/>
        <w:rPr>
          <w:rFonts w:ascii="Times New Roman" w:eastAsia="Arial" w:hAnsi="Times New Roman" w:cs="Times New Roman"/>
          <w:b/>
          <w:sz w:val="24"/>
          <w:szCs w:val="24"/>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B244A0" w:rsidRPr="00B244A0" w14:paraId="0ED5A011" w14:textId="77777777">
        <w:tc>
          <w:tcPr>
            <w:tcW w:w="3210" w:type="dxa"/>
            <w:shd w:val="clear" w:color="auto" w:fill="FCE5CD"/>
          </w:tcPr>
          <w:p w14:paraId="69913C7C" w14:textId="77777777" w:rsidR="00685175" w:rsidRPr="00B244A0" w:rsidRDefault="00000000" w:rsidP="00B478DF">
            <w:pPr>
              <w:spacing w:line="360" w:lineRule="auto"/>
              <w:rPr>
                <w:rFonts w:ascii="Times New Roman" w:eastAsia="Arial" w:hAnsi="Times New Roman" w:cs="Times New Roman"/>
                <w:sz w:val="24"/>
                <w:szCs w:val="24"/>
              </w:rPr>
            </w:pPr>
            <w:r w:rsidRPr="00B244A0">
              <w:rPr>
                <w:rFonts w:ascii="Times New Roman" w:eastAsia="Arial" w:hAnsi="Times New Roman" w:cs="Times New Roman"/>
                <w:sz w:val="24"/>
                <w:szCs w:val="24"/>
              </w:rPr>
              <w:t>Programme title</w:t>
            </w:r>
          </w:p>
        </w:tc>
        <w:tc>
          <w:tcPr>
            <w:tcW w:w="6435" w:type="dxa"/>
          </w:tcPr>
          <w:p w14:paraId="1D0328D7" w14:textId="77777777" w:rsidR="00FE683C" w:rsidRPr="00B244A0" w:rsidRDefault="00FE683C" w:rsidP="00B478DF">
            <w:pPr>
              <w:spacing w:line="360" w:lineRule="auto"/>
              <w:rPr>
                <w:rFonts w:ascii="Times New Roman" w:hAnsi="Times New Roman" w:cs="Times New Roman"/>
                <w:bCs/>
                <w:sz w:val="24"/>
                <w:szCs w:val="24"/>
              </w:rPr>
            </w:pPr>
            <w:r w:rsidRPr="00B244A0">
              <w:rPr>
                <w:rFonts w:ascii="Times New Roman" w:eastAsia="Times New Roman" w:hAnsi="Times New Roman" w:cs="Times New Roman"/>
                <w:bCs/>
                <w:sz w:val="24"/>
                <w:szCs w:val="24"/>
              </w:rPr>
              <w:t>Bachelor of technology education (Electrical and electronics)</w:t>
            </w:r>
          </w:p>
          <w:p w14:paraId="03CA4741" w14:textId="77777777" w:rsidR="00685175" w:rsidRPr="00B244A0" w:rsidRDefault="00685175" w:rsidP="00B478DF">
            <w:pPr>
              <w:spacing w:line="360" w:lineRule="auto"/>
              <w:rPr>
                <w:rFonts w:ascii="Times New Roman" w:hAnsi="Times New Roman" w:cs="Times New Roman"/>
                <w:sz w:val="24"/>
                <w:szCs w:val="24"/>
              </w:rPr>
            </w:pPr>
          </w:p>
          <w:p w14:paraId="021C32CD" w14:textId="77777777" w:rsidR="00685175" w:rsidRPr="00B244A0" w:rsidRDefault="00685175" w:rsidP="00B478DF">
            <w:pPr>
              <w:spacing w:line="360" w:lineRule="auto"/>
              <w:rPr>
                <w:rFonts w:ascii="Times New Roman" w:hAnsi="Times New Roman" w:cs="Times New Roman"/>
                <w:sz w:val="24"/>
                <w:szCs w:val="24"/>
              </w:rPr>
            </w:pPr>
          </w:p>
        </w:tc>
      </w:tr>
      <w:tr w:rsidR="00B244A0" w:rsidRPr="00B244A0" w14:paraId="3978C504" w14:textId="77777777">
        <w:trPr>
          <w:trHeight w:val="321"/>
        </w:trPr>
        <w:tc>
          <w:tcPr>
            <w:tcW w:w="3210" w:type="dxa"/>
            <w:shd w:val="clear" w:color="auto" w:fill="FCE5CD"/>
          </w:tcPr>
          <w:p w14:paraId="346A6B7E" w14:textId="77777777" w:rsidR="00685175" w:rsidRPr="00B244A0" w:rsidRDefault="00000000" w:rsidP="00B478DF">
            <w:pPr>
              <w:spacing w:line="360" w:lineRule="auto"/>
              <w:rPr>
                <w:rFonts w:ascii="Times New Roman" w:hAnsi="Times New Roman" w:cs="Times New Roman"/>
                <w:sz w:val="24"/>
                <w:szCs w:val="24"/>
              </w:rPr>
            </w:pPr>
            <w:r w:rsidRPr="00B244A0">
              <w:rPr>
                <w:rFonts w:ascii="Times New Roman" w:eastAsia="Arial" w:hAnsi="Times New Roman" w:cs="Times New Roman"/>
                <w:sz w:val="24"/>
                <w:szCs w:val="24"/>
              </w:rPr>
              <w:t>Course title</w:t>
            </w:r>
          </w:p>
        </w:tc>
        <w:tc>
          <w:tcPr>
            <w:tcW w:w="6435" w:type="dxa"/>
          </w:tcPr>
          <w:p w14:paraId="71AA9DE8" w14:textId="3B989810" w:rsidR="00685175" w:rsidRPr="00B244A0" w:rsidRDefault="00FE683C"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Electrical measurements and fault diagnosis</w:t>
            </w:r>
          </w:p>
        </w:tc>
      </w:tr>
      <w:tr w:rsidR="00B244A0" w:rsidRPr="00B244A0" w14:paraId="6B238BE3" w14:textId="77777777">
        <w:tc>
          <w:tcPr>
            <w:tcW w:w="3210" w:type="dxa"/>
            <w:shd w:val="clear" w:color="auto" w:fill="FCE5CD"/>
          </w:tcPr>
          <w:p w14:paraId="692B0E7B" w14:textId="77777777" w:rsidR="00685175" w:rsidRPr="00B244A0" w:rsidRDefault="00000000" w:rsidP="00B478DF">
            <w:pPr>
              <w:spacing w:line="360" w:lineRule="auto"/>
              <w:rPr>
                <w:rFonts w:ascii="Times New Roman" w:hAnsi="Times New Roman" w:cs="Times New Roman"/>
                <w:sz w:val="24"/>
                <w:szCs w:val="24"/>
              </w:rPr>
            </w:pPr>
            <w:r w:rsidRPr="00B244A0">
              <w:rPr>
                <w:rFonts w:ascii="Times New Roman" w:eastAsia="Arial" w:hAnsi="Times New Roman" w:cs="Times New Roman"/>
                <w:sz w:val="24"/>
                <w:szCs w:val="24"/>
              </w:rPr>
              <w:t>Learning Module number</w:t>
            </w:r>
          </w:p>
        </w:tc>
        <w:tc>
          <w:tcPr>
            <w:tcW w:w="6435" w:type="dxa"/>
          </w:tcPr>
          <w:p w14:paraId="33D77155" w14:textId="36BC72C9" w:rsidR="00685175" w:rsidRPr="00B244A0" w:rsidRDefault="00FE683C"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1</w:t>
            </w:r>
          </w:p>
        </w:tc>
      </w:tr>
      <w:tr w:rsidR="00B244A0" w:rsidRPr="00B244A0" w14:paraId="3DA38DB7" w14:textId="77777777">
        <w:trPr>
          <w:trHeight w:val="317"/>
        </w:trPr>
        <w:tc>
          <w:tcPr>
            <w:tcW w:w="3210" w:type="dxa"/>
            <w:shd w:val="clear" w:color="auto" w:fill="FCE5CD"/>
          </w:tcPr>
          <w:p w14:paraId="4DBA84A4" w14:textId="77777777" w:rsidR="00685175" w:rsidRPr="00B244A0" w:rsidRDefault="00000000" w:rsidP="00B478DF">
            <w:pPr>
              <w:spacing w:line="360" w:lineRule="auto"/>
              <w:rPr>
                <w:rFonts w:ascii="Times New Roman" w:hAnsi="Times New Roman" w:cs="Times New Roman"/>
                <w:sz w:val="24"/>
                <w:szCs w:val="24"/>
              </w:rPr>
            </w:pPr>
            <w:r w:rsidRPr="00B244A0">
              <w:rPr>
                <w:rFonts w:ascii="Times New Roman" w:eastAsia="Arial" w:hAnsi="Times New Roman" w:cs="Times New Roman"/>
                <w:sz w:val="24"/>
                <w:szCs w:val="24"/>
              </w:rPr>
              <w:t>Learning module title</w:t>
            </w:r>
          </w:p>
        </w:tc>
        <w:tc>
          <w:tcPr>
            <w:tcW w:w="6435" w:type="dxa"/>
          </w:tcPr>
          <w:p w14:paraId="077F671E" w14:textId="28F21B58" w:rsidR="00685175" w:rsidRPr="00B244A0" w:rsidRDefault="00FE683C" w:rsidP="00B478DF">
            <w:pPr>
              <w:spacing w:line="360" w:lineRule="auto"/>
              <w:rPr>
                <w:rFonts w:ascii="Times New Roman" w:hAnsi="Times New Roman" w:cs="Times New Roman"/>
                <w:sz w:val="24"/>
                <w:szCs w:val="24"/>
              </w:rPr>
            </w:pPr>
            <w:r w:rsidRPr="00B244A0">
              <w:rPr>
                <w:rFonts w:ascii="Times New Roman" w:eastAsia="Times New Roman" w:hAnsi="Times New Roman" w:cs="Times New Roman"/>
                <w:sz w:val="24"/>
                <w:szCs w:val="24"/>
                <w:lang w:val="en-GB" w:eastAsia="en-GB"/>
              </w:rPr>
              <w:t xml:space="preserve">Units and Measurement </w:t>
            </w:r>
          </w:p>
        </w:tc>
      </w:tr>
      <w:tr w:rsidR="00B244A0" w:rsidRPr="00B244A0" w14:paraId="6224D418" w14:textId="77777777">
        <w:trPr>
          <w:trHeight w:val="317"/>
        </w:trPr>
        <w:tc>
          <w:tcPr>
            <w:tcW w:w="3210" w:type="dxa"/>
            <w:shd w:val="clear" w:color="auto" w:fill="FCE5CD"/>
          </w:tcPr>
          <w:p w14:paraId="46807893" w14:textId="77777777" w:rsidR="00685175" w:rsidRPr="00B244A0" w:rsidRDefault="00000000" w:rsidP="00B478DF">
            <w:pPr>
              <w:spacing w:line="360" w:lineRule="auto"/>
              <w:rPr>
                <w:rFonts w:ascii="Times New Roman" w:eastAsia="Arial" w:hAnsi="Times New Roman" w:cs="Times New Roman"/>
                <w:sz w:val="24"/>
                <w:szCs w:val="24"/>
              </w:rPr>
            </w:pPr>
            <w:r w:rsidRPr="00B244A0">
              <w:rPr>
                <w:rFonts w:ascii="Times New Roman" w:eastAsia="Arial" w:hAnsi="Times New Roman" w:cs="Times New Roman"/>
                <w:sz w:val="24"/>
                <w:szCs w:val="24"/>
              </w:rPr>
              <w:t>Module Developer</w:t>
            </w:r>
          </w:p>
        </w:tc>
        <w:tc>
          <w:tcPr>
            <w:tcW w:w="6435" w:type="dxa"/>
          </w:tcPr>
          <w:p w14:paraId="499E8A1A" w14:textId="6F252FEA" w:rsidR="00685175" w:rsidRPr="00B244A0" w:rsidRDefault="00DD2175" w:rsidP="00B478DF">
            <w:pPr>
              <w:spacing w:line="360" w:lineRule="auto"/>
              <w:rPr>
                <w:rFonts w:ascii="Times New Roman" w:hAnsi="Times New Roman" w:cs="Times New Roman"/>
                <w:sz w:val="24"/>
                <w:szCs w:val="24"/>
              </w:rPr>
            </w:pPr>
            <w:r w:rsidRPr="00B244A0">
              <w:rPr>
                <w:rFonts w:ascii="Times New Roman" w:eastAsia="Times New Roman" w:hAnsi="Times New Roman" w:cs="Times New Roman"/>
                <w:sz w:val="24"/>
                <w:szCs w:val="24"/>
                <w:lang w:val="en-GB" w:eastAsia="en-GB"/>
              </w:rPr>
              <w:t>Dr. Irene Muchira</w:t>
            </w:r>
          </w:p>
        </w:tc>
      </w:tr>
      <w:tr w:rsidR="00B244A0" w:rsidRPr="00B244A0" w14:paraId="0E23CB72" w14:textId="77777777">
        <w:trPr>
          <w:trHeight w:val="317"/>
        </w:trPr>
        <w:tc>
          <w:tcPr>
            <w:tcW w:w="3210" w:type="dxa"/>
            <w:shd w:val="clear" w:color="auto" w:fill="FCE5CD"/>
          </w:tcPr>
          <w:p w14:paraId="7222EAA6" w14:textId="25EC6218" w:rsidR="00D001AF" w:rsidRPr="00B244A0" w:rsidRDefault="00050DF8" w:rsidP="00B478DF">
            <w:pPr>
              <w:spacing w:line="360" w:lineRule="auto"/>
              <w:rPr>
                <w:rFonts w:ascii="Times New Roman" w:eastAsia="Arial" w:hAnsi="Times New Roman" w:cs="Times New Roman"/>
                <w:sz w:val="24"/>
                <w:szCs w:val="24"/>
              </w:rPr>
            </w:pPr>
            <w:r w:rsidRPr="00B244A0">
              <w:rPr>
                <w:rFonts w:ascii="Times New Roman" w:eastAsia="Arial" w:hAnsi="Times New Roman" w:cs="Times New Roman"/>
                <w:sz w:val="24"/>
                <w:szCs w:val="24"/>
              </w:rPr>
              <w:t>Module d</w:t>
            </w:r>
            <w:r w:rsidR="00D001AF" w:rsidRPr="00B244A0">
              <w:rPr>
                <w:rFonts w:ascii="Times New Roman" w:eastAsia="Arial" w:hAnsi="Times New Roman" w:cs="Times New Roman"/>
                <w:sz w:val="24"/>
                <w:szCs w:val="24"/>
              </w:rPr>
              <w:t xml:space="preserve">uration </w:t>
            </w:r>
            <w:r w:rsidRPr="00B244A0">
              <w:rPr>
                <w:rFonts w:ascii="Times New Roman" w:eastAsia="Arial" w:hAnsi="Times New Roman" w:cs="Times New Roman"/>
                <w:sz w:val="24"/>
                <w:szCs w:val="24"/>
              </w:rPr>
              <w:t>in hours</w:t>
            </w:r>
          </w:p>
        </w:tc>
        <w:tc>
          <w:tcPr>
            <w:tcW w:w="6435" w:type="dxa"/>
          </w:tcPr>
          <w:p w14:paraId="4090CD61" w14:textId="1E5E05D8" w:rsidR="00D001AF" w:rsidRPr="00B244A0" w:rsidRDefault="004C5396" w:rsidP="004C5396">
            <w:pPr>
              <w:spacing w:line="360" w:lineRule="auto"/>
              <w:rPr>
                <w:rFonts w:ascii="Times New Roman" w:hAnsi="Times New Roman" w:cs="Times New Roman"/>
                <w:sz w:val="24"/>
                <w:szCs w:val="24"/>
              </w:rPr>
            </w:pPr>
            <w:r>
              <w:rPr>
                <w:rFonts w:ascii="Times New Roman" w:hAnsi="Times New Roman" w:cs="Times New Roman"/>
                <w:sz w:val="24"/>
                <w:szCs w:val="24"/>
              </w:rPr>
              <w:t>8</w:t>
            </w:r>
          </w:p>
        </w:tc>
      </w:tr>
      <w:tr w:rsidR="00B244A0" w:rsidRPr="00B244A0" w14:paraId="0B954B8B" w14:textId="77777777">
        <w:trPr>
          <w:trHeight w:val="317"/>
        </w:trPr>
        <w:tc>
          <w:tcPr>
            <w:tcW w:w="3210" w:type="dxa"/>
            <w:shd w:val="clear" w:color="auto" w:fill="FCE5CD"/>
          </w:tcPr>
          <w:p w14:paraId="4C945C12" w14:textId="4EFAC424" w:rsidR="00D001AF" w:rsidRPr="00B244A0" w:rsidRDefault="00D001AF" w:rsidP="00B478DF">
            <w:pPr>
              <w:spacing w:line="360" w:lineRule="auto"/>
              <w:rPr>
                <w:rFonts w:ascii="Times New Roman" w:eastAsia="Arial" w:hAnsi="Times New Roman" w:cs="Times New Roman"/>
                <w:sz w:val="24"/>
                <w:szCs w:val="24"/>
              </w:rPr>
            </w:pPr>
            <w:r w:rsidRPr="00B244A0">
              <w:rPr>
                <w:rFonts w:ascii="Times New Roman" w:eastAsia="Arial" w:hAnsi="Times New Roman" w:cs="Times New Roman"/>
                <w:sz w:val="24"/>
                <w:szCs w:val="24"/>
              </w:rPr>
              <w:t>Instructional Hour Equivalent</w:t>
            </w:r>
            <w:r w:rsidR="00050DF8" w:rsidRPr="00B244A0">
              <w:rPr>
                <w:rFonts w:ascii="Times New Roman" w:eastAsia="Arial" w:hAnsi="Times New Roman" w:cs="Times New Roman"/>
                <w:sz w:val="24"/>
                <w:szCs w:val="24"/>
              </w:rPr>
              <w:t xml:space="preserve"> (Divide duration by 2)</w:t>
            </w:r>
          </w:p>
        </w:tc>
        <w:tc>
          <w:tcPr>
            <w:tcW w:w="6435" w:type="dxa"/>
          </w:tcPr>
          <w:p w14:paraId="729CFCA5" w14:textId="37B9FDA1" w:rsidR="00D001AF" w:rsidRPr="00B244A0" w:rsidRDefault="004C5396" w:rsidP="00B478DF">
            <w:pPr>
              <w:spacing w:line="360" w:lineRule="auto"/>
              <w:rPr>
                <w:rFonts w:ascii="Times New Roman" w:hAnsi="Times New Roman" w:cs="Times New Roman"/>
                <w:sz w:val="24"/>
                <w:szCs w:val="24"/>
              </w:rPr>
            </w:pPr>
            <w:r>
              <w:rPr>
                <w:rFonts w:ascii="Times New Roman" w:hAnsi="Times New Roman" w:cs="Times New Roman"/>
                <w:sz w:val="24"/>
                <w:szCs w:val="24"/>
              </w:rPr>
              <w:t>4</w:t>
            </w:r>
            <w:r w:rsidR="00E12C2F" w:rsidRPr="00B244A0">
              <w:rPr>
                <w:rFonts w:ascii="Times New Roman" w:hAnsi="Times New Roman" w:cs="Times New Roman"/>
                <w:sz w:val="24"/>
                <w:szCs w:val="24"/>
              </w:rPr>
              <w:t xml:space="preserve">          </w:t>
            </w:r>
          </w:p>
        </w:tc>
      </w:tr>
      <w:tr w:rsidR="00B244A0" w:rsidRPr="00B244A0" w14:paraId="679A8656" w14:textId="77777777">
        <w:trPr>
          <w:trHeight w:val="317"/>
        </w:trPr>
        <w:tc>
          <w:tcPr>
            <w:tcW w:w="3210" w:type="dxa"/>
            <w:shd w:val="clear" w:color="auto" w:fill="FCE5CD"/>
          </w:tcPr>
          <w:p w14:paraId="39E995F4" w14:textId="77777777" w:rsidR="00685175" w:rsidRPr="00B244A0" w:rsidRDefault="00000000" w:rsidP="00B478DF">
            <w:pPr>
              <w:spacing w:line="360" w:lineRule="auto"/>
              <w:rPr>
                <w:rFonts w:ascii="Times New Roman" w:eastAsia="Arial" w:hAnsi="Times New Roman" w:cs="Times New Roman"/>
                <w:sz w:val="24"/>
                <w:szCs w:val="24"/>
              </w:rPr>
            </w:pPr>
            <w:r w:rsidRPr="00B244A0">
              <w:rPr>
                <w:rFonts w:ascii="Times New Roman" w:eastAsia="Arial" w:hAnsi="Times New Roman" w:cs="Times New Roman"/>
                <w:sz w:val="24"/>
                <w:szCs w:val="24"/>
              </w:rPr>
              <w:t>Reviewed by</w:t>
            </w:r>
          </w:p>
        </w:tc>
        <w:tc>
          <w:tcPr>
            <w:tcW w:w="6435" w:type="dxa"/>
          </w:tcPr>
          <w:p w14:paraId="512A876F" w14:textId="77777777" w:rsidR="00685175" w:rsidRPr="00B244A0" w:rsidRDefault="00685175" w:rsidP="00B478DF">
            <w:pPr>
              <w:spacing w:line="360" w:lineRule="auto"/>
              <w:rPr>
                <w:rFonts w:ascii="Times New Roman" w:hAnsi="Times New Roman" w:cs="Times New Roman"/>
                <w:sz w:val="24"/>
                <w:szCs w:val="24"/>
              </w:rPr>
            </w:pPr>
          </w:p>
        </w:tc>
      </w:tr>
      <w:tr w:rsidR="00B244A0" w:rsidRPr="00B244A0" w14:paraId="51213D30" w14:textId="77777777">
        <w:tc>
          <w:tcPr>
            <w:tcW w:w="3210" w:type="dxa"/>
            <w:shd w:val="clear" w:color="auto" w:fill="FCE5CD"/>
          </w:tcPr>
          <w:p w14:paraId="2E20895B" w14:textId="77777777" w:rsidR="00685175" w:rsidRPr="00B244A0" w:rsidRDefault="00000000" w:rsidP="00B478DF">
            <w:pPr>
              <w:spacing w:line="360" w:lineRule="auto"/>
              <w:rPr>
                <w:rFonts w:ascii="Times New Roman" w:hAnsi="Times New Roman" w:cs="Times New Roman"/>
                <w:sz w:val="24"/>
                <w:szCs w:val="24"/>
              </w:rPr>
            </w:pPr>
            <w:r w:rsidRPr="00B244A0">
              <w:rPr>
                <w:rFonts w:ascii="Times New Roman" w:eastAsia="Arial" w:hAnsi="Times New Roman" w:cs="Times New Roman"/>
                <w:sz w:val="24"/>
                <w:szCs w:val="24"/>
              </w:rPr>
              <w:t>Vision</w:t>
            </w:r>
          </w:p>
        </w:tc>
        <w:tc>
          <w:tcPr>
            <w:tcW w:w="6435" w:type="dxa"/>
          </w:tcPr>
          <w:p w14:paraId="3142220E" w14:textId="30D6C817" w:rsidR="00685175" w:rsidRPr="00B244A0" w:rsidRDefault="00FE683C"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The innovative university for inclusive prosperity</w:t>
            </w:r>
          </w:p>
        </w:tc>
      </w:tr>
      <w:tr w:rsidR="00B244A0" w:rsidRPr="00B244A0" w14:paraId="3EAA19A7" w14:textId="77777777">
        <w:tc>
          <w:tcPr>
            <w:tcW w:w="3210" w:type="dxa"/>
            <w:shd w:val="clear" w:color="auto" w:fill="FCE5CD"/>
          </w:tcPr>
          <w:p w14:paraId="03354CEF" w14:textId="77777777" w:rsidR="00685175" w:rsidRPr="00B244A0" w:rsidRDefault="00000000" w:rsidP="00B478DF">
            <w:pPr>
              <w:spacing w:line="360" w:lineRule="auto"/>
              <w:rPr>
                <w:rFonts w:ascii="Times New Roman" w:hAnsi="Times New Roman" w:cs="Times New Roman"/>
                <w:sz w:val="24"/>
                <w:szCs w:val="24"/>
              </w:rPr>
            </w:pPr>
            <w:r w:rsidRPr="00B244A0">
              <w:rPr>
                <w:rFonts w:ascii="Times New Roman" w:eastAsia="Arial" w:hAnsi="Times New Roman" w:cs="Times New Roman"/>
                <w:sz w:val="24"/>
                <w:szCs w:val="24"/>
              </w:rPr>
              <w:t>Audience description</w:t>
            </w:r>
          </w:p>
        </w:tc>
        <w:tc>
          <w:tcPr>
            <w:tcW w:w="6435" w:type="dxa"/>
          </w:tcPr>
          <w:p w14:paraId="2ED50EEB" w14:textId="233B02EC" w:rsidR="00685175" w:rsidRPr="00B244A0" w:rsidRDefault="00FE683C"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The module is intended for first-year undergraduate students who are pursuing degrees in technology education field or diploma holders upgrading to degree or any equivalent qualification recognized by OUK. This is an introductory module and cover the fundamental concepts of units and measurements. You are motivated to learn the fundamentals of units and measurements to lay a foundation for your future studies in technology field.</w:t>
            </w:r>
          </w:p>
        </w:tc>
      </w:tr>
      <w:tr w:rsidR="00B244A0" w:rsidRPr="00B244A0" w14:paraId="1590F440" w14:textId="77777777">
        <w:tc>
          <w:tcPr>
            <w:tcW w:w="3210" w:type="dxa"/>
            <w:shd w:val="clear" w:color="auto" w:fill="FCE5CD"/>
          </w:tcPr>
          <w:p w14:paraId="1EA6E2B4" w14:textId="77777777" w:rsidR="00685175" w:rsidRPr="00B244A0" w:rsidRDefault="00000000" w:rsidP="00B478DF">
            <w:pPr>
              <w:spacing w:line="360" w:lineRule="auto"/>
              <w:rPr>
                <w:rFonts w:ascii="Times New Roman" w:eastAsia="Arial" w:hAnsi="Times New Roman" w:cs="Times New Roman"/>
                <w:sz w:val="24"/>
                <w:szCs w:val="24"/>
              </w:rPr>
            </w:pPr>
            <w:r w:rsidRPr="00B244A0">
              <w:rPr>
                <w:rFonts w:ascii="Times New Roman" w:eastAsia="Arial" w:hAnsi="Times New Roman" w:cs="Times New Roman"/>
                <w:sz w:val="24"/>
                <w:szCs w:val="24"/>
              </w:rPr>
              <w:t>Instructions to learners</w:t>
            </w:r>
          </w:p>
          <w:p w14:paraId="0353CE5D" w14:textId="77777777" w:rsidR="00685175" w:rsidRPr="00B244A0" w:rsidRDefault="00000000" w:rsidP="00B478DF">
            <w:pPr>
              <w:spacing w:line="360" w:lineRule="auto"/>
              <w:rPr>
                <w:rFonts w:ascii="Times New Roman" w:eastAsia="Arial" w:hAnsi="Times New Roman" w:cs="Times New Roman"/>
                <w:sz w:val="24"/>
                <w:szCs w:val="24"/>
              </w:rPr>
            </w:pPr>
            <w:r w:rsidRPr="00B244A0">
              <w:rPr>
                <w:rFonts w:ascii="Times New Roman" w:eastAsia="Arial" w:hAnsi="Times New Roman" w:cs="Times New Roman"/>
                <w:noProof/>
                <w:sz w:val="24"/>
                <w:szCs w:val="24"/>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8"/>
                          <a:srcRect/>
                          <a:stretch>
                            <a:fillRect/>
                          </a:stretch>
                        </pic:blipFill>
                        <pic:spPr>
                          <a:xfrm>
                            <a:off x="0" y="0"/>
                            <a:ext cx="266704" cy="266704"/>
                          </a:xfrm>
                          <a:prstGeom prst="rect">
                            <a:avLst/>
                          </a:prstGeom>
                          <a:ln/>
                        </pic:spPr>
                      </pic:pic>
                    </a:graphicData>
                  </a:graphic>
                </wp:inline>
              </w:drawing>
            </w:r>
          </w:p>
        </w:tc>
        <w:tc>
          <w:tcPr>
            <w:tcW w:w="6435" w:type="dxa"/>
          </w:tcPr>
          <w:p w14:paraId="41207763" w14:textId="75A83339" w:rsidR="00685175" w:rsidRPr="00B244A0" w:rsidRDefault="00FE683C"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 xml:space="preserve">Dear learners, welcome to the first module in electrical measurements and fault diagnosis.  You </w:t>
            </w:r>
            <w:r w:rsidR="00AC4195" w:rsidRPr="00B244A0">
              <w:rPr>
                <w:rFonts w:ascii="Times New Roman" w:hAnsi="Times New Roman" w:cs="Times New Roman"/>
                <w:sz w:val="24"/>
                <w:szCs w:val="24"/>
              </w:rPr>
              <w:t>a</w:t>
            </w:r>
            <w:r w:rsidRPr="00B244A0">
              <w:rPr>
                <w:rFonts w:ascii="Times New Roman" w:hAnsi="Times New Roman" w:cs="Times New Roman"/>
                <w:sz w:val="24"/>
                <w:szCs w:val="24"/>
              </w:rPr>
              <w:t xml:space="preserve">re expected to watch the videos lined up for you. You are also expected to read all book chapters and articles suggested for you. At the end of each video there are questions. Answer the questions to </w:t>
            </w:r>
            <w:r w:rsidR="004541EC" w:rsidRPr="00B244A0">
              <w:rPr>
                <w:rFonts w:ascii="Times New Roman" w:hAnsi="Times New Roman" w:cs="Times New Roman"/>
                <w:sz w:val="24"/>
                <w:szCs w:val="24"/>
              </w:rPr>
              <w:t>the</w:t>
            </w:r>
            <w:r w:rsidRPr="00B244A0">
              <w:rPr>
                <w:rFonts w:ascii="Times New Roman" w:hAnsi="Times New Roman" w:cs="Times New Roman"/>
                <w:sz w:val="24"/>
                <w:szCs w:val="24"/>
              </w:rPr>
              <w:t xml:space="preserve"> best of your ability and post on your e-portfolio.</w:t>
            </w:r>
          </w:p>
        </w:tc>
      </w:tr>
      <w:tr w:rsidR="00B244A0" w:rsidRPr="00B244A0" w14:paraId="073D37C2" w14:textId="77777777">
        <w:trPr>
          <w:trHeight w:val="118"/>
        </w:trPr>
        <w:tc>
          <w:tcPr>
            <w:tcW w:w="3210" w:type="dxa"/>
            <w:shd w:val="clear" w:color="auto" w:fill="FCE5CD"/>
          </w:tcPr>
          <w:p w14:paraId="74F6F936" w14:textId="77777777" w:rsidR="00685175" w:rsidRPr="00B244A0" w:rsidRDefault="00000000" w:rsidP="00B478DF">
            <w:pPr>
              <w:spacing w:line="360" w:lineRule="auto"/>
              <w:rPr>
                <w:rFonts w:ascii="Times New Roman" w:hAnsi="Times New Roman" w:cs="Times New Roman"/>
                <w:sz w:val="24"/>
                <w:szCs w:val="24"/>
              </w:rPr>
            </w:pPr>
            <w:r w:rsidRPr="00B244A0">
              <w:rPr>
                <w:rFonts w:ascii="Times New Roman" w:eastAsia="Arial" w:hAnsi="Times New Roman" w:cs="Times New Roman"/>
                <w:sz w:val="24"/>
                <w:szCs w:val="24"/>
              </w:rPr>
              <w:lastRenderedPageBreak/>
              <w:t>Learning module description</w:t>
            </w:r>
          </w:p>
        </w:tc>
        <w:tc>
          <w:tcPr>
            <w:tcW w:w="6435" w:type="dxa"/>
          </w:tcPr>
          <w:p w14:paraId="0E00F4B3" w14:textId="4E7B586F" w:rsidR="00FE683C" w:rsidRPr="00B244A0" w:rsidRDefault="00FE683C"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The module consists of four sections that cover the concept</w:t>
            </w:r>
            <w:r w:rsidR="00AC4195" w:rsidRPr="00B244A0">
              <w:rPr>
                <w:rFonts w:ascii="Times New Roman" w:hAnsi="Times New Roman" w:cs="Times New Roman"/>
                <w:sz w:val="24"/>
                <w:szCs w:val="24"/>
              </w:rPr>
              <w:t>s</w:t>
            </w:r>
            <w:r w:rsidRPr="00B244A0">
              <w:rPr>
                <w:rFonts w:ascii="Times New Roman" w:hAnsi="Times New Roman" w:cs="Times New Roman"/>
                <w:sz w:val="24"/>
                <w:szCs w:val="24"/>
              </w:rPr>
              <w:t xml:space="preserve"> of electrical units of measurements, conversion of units, dimensional analysis and applications of measurement system. This module is designed to enable the learner to acquire necessary knowledge, skills. attitudes and competence that can be utilized in </w:t>
            </w:r>
            <w:r w:rsidR="00AC4195" w:rsidRPr="00B244A0">
              <w:rPr>
                <w:rFonts w:ascii="Times New Roman" w:hAnsi="Times New Roman" w:cs="Times New Roman"/>
                <w:sz w:val="24"/>
                <w:szCs w:val="24"/>
              </w:rPr>
              <w:t>e</w:t>
            </w:r>
            <w:r w:rsidRPr="00B244A0">
              <w:rPr>
                <w:rFonts w:ascii="Times New Roman" w:hAnsi="Times New Roman" w:cs="Times New Roman"/>
                <w:sz w:val="24"/>
                <w:szCs w:val="24"/>
              </w:rPr>
              <w:t xml:space="preserve">lectrical, </w:t>
            </w:r>
            <w:r w:rsidR="00AC4195" w:rsidRPr="00B244A0">
              <w:rPr>
                <w:rFonts w:ascii="Times New Roman" w:hAnsi="Times New Roman" w:cs="Times New Roman"/>
                <w:sz w:val="24"/>
                <w:szCs w:val="24"/>
              </w:rPr>
              <w:t>e</w:t>
            </w:r>
            <w:r w:rsidRPr="00B244A0">
              <w:rPr>
                <w:rFonts w:ascii="Times New Roman" w:hAnsi="Times New Roman" w:cs="Times New Roman"/>
                <w:sz w:val="24"/>
                <w:szCs w:val="24"/>
              </w:rPr>
              <w:t xml:space="preserve">lectronics and </w:t>
            </w:r>
            <w:r w:rsidR="00AC4195" w:rsidRPr="00B244A0">
              <w:rPr>
                <w:rFonts w:ascii="Times New Roman" w:hAnsi="Times New Roman" w:cs="Times New Roman"/>
                <w:sz w:val="24"/>
                <w:szCs w:val="24"/>
              </w:rPr>
              <w:t>i</w:t>
            </w:r>
            <w:r w:rsidRPr="00B244A0">
              <w:rPr>
                <w:rFonts w:ascii="Times New Roman" w:hAnsi="Times New Roman" w:cs="Times New Roman"/>
                <w:sz w:val="24"/>
                <w:szCs w:val="24"/>
              </w:rPr>
              <w:t xml:space="preserve">nstrumentation works. </w:t>
            </w:r>
          </w:p>
          <w:p w14:paraId="55B81FCA" w14:textId="77777777" w:rsidR="00FE683C" w:rsidRPr="00B244A0" w:rsidRDefault="00FE683C"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KEY CONCEPTS IN THIS MODULE ARE</w:t>
            </w:r>
          </w:p>
          <w:p w14:paraId="13A85B08" w14:textId="0B62753F" w:rsidR="00FE683C" w:rsidRPr="00B244A0" w:rsidRDefault="00FE683C"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1.</w:t>
            </w:r>
            <w:r w:rsidR="00DD2175" w:rsidRPr="00B244A0">
              <w:rPr>
                <w:rFonts w:ascii="Times New Roman" w:hAnsi="Times New Roman" w:cs="Times New Roman"/>
                <w:sz w:val="24"/>
                <w:szCs w:val="24"/>
              </w:rPr>
              <w:t xml:space="preserve"> </w:t>
            </w:r>
            <w:r w:rsidRPr="00B244A0">
              <w:rPr>
                <w:rFonts w:ascii="Times New Roman" w:hAnsi="Times New Roman" w:cs="Times New Roman"/>
                <w:sz w:val="24"/>
                <w:szCs w:val="24"/>
              </w:rPr>
              <w:t>Physical quantities and units: Understanding the definitions of physical quantities such as length, mass, time, and electric charge, and the units used to measure them, such as meters, kilograms, seconds, and Coulombs.</w:t>
            </w:r>
          </w:p>
          <w:p w14:paraId="3CB902CB" w14:textId="252189FF" w:rsidR="00FE683C" w:rsidRPr="00B244A0" w:rsidRDefault="00FE683C"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2.</w:t>
            </w:r>
            <w:r w:rsidR="00DD2175" w:rsidRPr="00B244A0">
              <w:rPr>
                <w:rFonts w:ascii="Times New Roman" w:hAnsi="Times New Roman" w:cs="Times New Roman"/>
                <w:sz w:val="24"/>
                <w:szCs w:val="24"/>
              </w:rPr>
              <w:t xml:space="preserve"> </w:t>
            </w:r>
            <w:r w:rsidRPr="00B244A0">
              <w:rPr>
                <w:rFonts w:ascii="Times New Roman" w:hAnsi="Times New Roman" w:cs="Times New Roman"/>
                <w:sz w:val="24"/>
                <w:szCs w:val="24"/>
              </w:rPr>
              <w:t>Unit conversions: Learning how to convert between different units of the same physical quantity, such as converting kilometers to miles or pounds to kilograms.</w:t>
            </w:r>
          </w:p>
          <w:p w14:paraId="20AD0B20" w14:textId="12B7C3CC" w:rsidR="00FE683C" w:rsidRPr="00B244A0" w:rsidRDefault="00FE683C"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3.Dimensional analysis: Learning how to use dimensional analysis to check the validity of equations and to derive relationships between physical quantities.</w:t>
            </w:r>
          </w:p>
          <w:p w14:paraId="41C39523" w14:textId="2E7C8433" w:rsidR="00685175" w:rsidRPr="00B244A0" w:rsidRDefault="00135377"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4. Problem solving on measuring units and dimensions</w:t>
            </w:r>
          </w:p>
        </w:tc>
      </w:tr>
      <w:tr w:rsidR="00B244A0" w:rsidRPr="00B244A0" w14:paraId="524081E6" w14:textId="77777777">
        <w:tc>
          <w:tcPr>
            <w:tcW w:w="3210" w:type="dxa"/>
            <w:shd w:val="clear" w:color="auto" w:fill="FCE5CD"/>
          </w:tcPr>
          <w:p w14:paraId="5290D15C" w14:textId="3C884D44" w:rsidR="00685175" w:rsidRPr="00B244A0" w:rsidRDefault="00000000" w:rsidP="00B478DF">
            <w:pPr>
              <w:spacing w:line="360" w:lineRule="auto"/>
              <w:rPr>
                <w:rFonts w:ascii="Times New Roman" w:eastAsia="Arial" w:hAnsi="Times New Roman" w:cs="Times New Roman"/>
                <w:sz w:val="24"/>
                <w:szCs w:val="24"/>
              </w:rPr>
            </w:pPr>
            <w:r w:rsidRPr="00B244A0">
              <w:rPr>
                <w:rFonts w:ascii="Times New Roman" w:eastAsia="Arial" w:hAnsi="Times New Roman" w:cs="Times New Roman"/>
                <w:sz w:val="24"/>
                <w:szCs w:val="24"/>
              </w:rPr>
              <w:t>Module objectives</w:t>
            </w:r>
            <w:r w:rsidR="00D001AF" w:rsidRPr="00B244A0">
              <w:rPr>
                <w:rFonts w:ascii="Times New Roman" w:eastAsia="Arial" w:hAnsi="Times New Roman" w:cs="Times New Roman"/>
                <w:sz w:val="24"/>
                <w:szCs w:val="24"/>
              </w:rPr>
              <w:t>:</w:t>
            </w:r>
          </w:p>
          <w:p w14:paraId="18BCA5FE" w14:textId="77777777" w:rsidR="00685175" w:rsidRPr="00B244A0" w:rsidRDefault="00685175" w:rsidP="00B478DF">
            <w:pPr>
              <w:spacing w:line="360" w:lineRule="auto"/>
              <w:rPr>
                <w:rFonts w:ascii="Times New Roman" w:eastAsia="Arial" w:hAnsi="Times New Roman" w:cs="Times New Roman"/>
                <w:sz w:val="24"/>
                <w:szCs w:val="24"/>
              </w:rPr>
            </w:pPr>
          </w:p>
        </w:tc>
        <w:tc>
          <w:tcPr>
            <w:tcW w:w="6435" w:type="dxa"/>
          </w:tcPr>
          <w:p w14:paraId="6187176C" w14:textId="6B4253E2" w:rsidR="00847D37" w:rsidRPr="00B244A0" w:rsidRDefault="00847D37" w:rsidP="00B478DF">
            <w:pPr>
              <w:pStyle w:val="style15"/>
              <w:spacing w:before="0" w:beforeAutospacing="0" w:after="0" w:afterAutospacing="0" w:line="360" w:lineRule="auto"/>
              <w:rPr>
                <w:rFonts w:eastAsia="Arial"/>
              </w:rPr>
            </w:pPr>
            <w:r w:rsidRPr="00B244A0">
              <w:rPr>
                <w:rFonts w:eastAsia="Arial"/>
              </w:rPr>
              <w:t>This module seeks to facilitate learning about: -</w:t>
            </w:r>
          </w:p>
          <w:p w14:paraId="169A778F" w14:textId="77777777" w:rsidR="00847D37" w:rsidRPr="00B244A0" w:rsidRDefault="00847D37" w:rsidP="00B478DF">
            <w:pPr>
              <w:pStyle w:val="style15"/>
              <w:numPr>
                <w:ilvl w:val="0"/>
                <w:numId w:val="1"/>
              </w:numPr>
              <w:spacing w:before="0" w:beforeAutospacing="0" w:after="0" w:afterAutospacing="0" w:line="360" w:lineRule="auto"/>
              <w:rPr>
                <w:rFonts w:eastAsia="Arial"/>
              </w:rPr>
            </w:pPr>
            <w:r w:rsidRPr="00B244A0">
              <w:rPr>
                <w:rFonts w:eastAsia="Arial"/>
              </w:rPr>
              <w:t>Fundamental principles of units and measurements in electrical and electronics fields</w:t>
            </w:r>
          </w:p>
          <w:p w14:paraId="3EE95CF3" w14:textId="77777777" w:rsidR="00847D37" w:rsidRPr="00B244A0" w:rsidRDefault="00847D37" w:rsidP="00B478DF">
            <w:pPr>
              <w:pStyle w:val="style15"/>
              <w:numPr>
                <w:ilvl w:val="0"/>
                <w:numId w:val="1"/>
              </w:numPr>
              <w:spacing w:before="0" w:beforeAutospacing="0" w:after="0" w:afterAutospacing="0" w:line="360" w:lineRule="auto"/>
              <w:rPr>
                <w:rFonts w:eastAsia="Arial"/>
              </w:rPr>
            </w:pPr>
            <w:r w:rsidRPr="00B244A0">
              <w:rPr>
                <w:rFonts w:eastAsia="Arial"/>
              </w:rPr>
              <w:t>Conversion between different units of measurement</w:t>
            </w:r>
          </w:p>
          <w:p w14:paraId="199FB25E" w14:textId="77777777" w:rsidR="00847D37" w:rsidRPr="00B244A0" w:rsidRDefault="00847D37" w:rsidP="00B478DF">
            <w:pPr>
              <w:pStyle w:val="style15"/>
              <w:numPr>
                <w:ilvl w:val="0"/>
                <w:numId w:val="1"/>
              </w:numPr>
              <w:spacing w:before="0" w:beforeAutospacing="0" w:after="0" w:afterAutospacing="0" w:line="360" w:lineRule="auto"/>
              <w:rPr>
                <w:rFonts w:eastAsia="Arial"/>
              </w:rPr>
            </w:pPr>
            <w:r w:rsidRPr="00B244A0">
              <w:rPr>
                <w:rFonts w:eastAsia="Arial"/>
              </w:rPr>
              <w:t>Dimensional analysis of units of measurements</w:t>
            </w:r>
          </w:p>
          <w:p w14:paraId="24650368" w14:textId="36F6F89A" w:rsidR="00685175" w:rsidRPr="00B244A0" w:rsidRDefault="00847D37" w:rsidP="00B478DF">
            <w:pPr>
              <w:pStyle w:val="ListParagraph"/>
              <w:numPr>
                <w:ilvl w:val="0"/>
                <w:numId w:val="1"/>
              </w:numPr>
              <w:spacing w:line="360" w:lineRule="auto"/>
              <w:rPr>
                <w:rFonts w:ascii="Times New Roman" w:hAnsi="Times New Roman" w:cs="Times New Roman"/>
                <w:sz w:val="24"/>
                <w:szCs w:val="24"/>
              </w:rPr>
            </w:pPr>
            <w:r w:rsidRPr="00B244A0">
              <w:rPr>
                <w:rFonts w:ascii="Times New Roman" w:eastAsia="Arial" w:hAnsi="Times New Roman" w:cs="Times New Roman"/>
                <w:sz w:val="24"/>
                <w:szCs w:val="24"/>
              </w:rPr>
              <w:t>Problem-solving skills related to units and measurements</w:t>
            </w:r>
          </w:p>
        </w:tc>
      </w:tr>
      <w:tr w:rsidR="00B244A0" w:rsidRPr="00B244A0" w14:paraId="338D30BB" w14:textId="77777777">
        <w:tc>
          <w:tcPr>
            <w:tcW w:w="3210" w:type="dxa"/>
            <w:shd w:val="clear" w:color="auto" w:fill="FCE5CD"/>
          </w:tcPr>
          <w:p w14:paraId="0FC43B96" w14:textId="7B1DAD25" w:rsidR="00685175" w:rsidRPr="00B244A0" w:rsidRDefault="00000000" w:rsidP="00B478DF">
            <w:pPr>
              <w:spacing w:line="360" w:lineRule="auto"/>
              <w:rPr>
                <w:rFonts w:ascii="Times New Roman" w:eastAsia="Arial" w:hAnsi="Times New Roman" w:cs="Times New Roman"/>
                <w:sz w:val="24"/>
                <w:szCs w:val="24"/>
              </w:rPr>
            </w:pPr>
            <w:r w:rsidRPr="00B244A0">
              <w:rPr>
                <w:rFonts w:ascii="Times New Roman" w:eastAsia="Arial" w:hAnsi="Times New Roman" w:cs="Times New Roman"/>
                <w:sz w:val="24"/>
                <w:szCs w:val="24"/>
              </w:rPr>
              <w:t>Module learning outcomes</w:t>
            </w:r>
            <w:r w:rsidR="00D001AF" w:rsidRPr="00B244A0">
              <w:rPr>
                <w:rFonts w:ascii="Times New Roman" w:eastAsia="Arial" w:hAnsi="Times New Roman" w:cs="Times New Roman"/>
                <w:sz w:val="24"/>
                <w:szCs w:val="24"/>
              </w:rPr>
              <w:t>:</w:t>
            </w:r>
          </w:p>
          <w:p w14:paraId="762E9399" w14:textId="77777777" w:rsidR="00685175" w:rsidRPr="00B244A0" w:rsidRDefault="00685175" w:rsidP="00B478DF">
            <w:pPr>
              <w:spacing w:line="360" w:lineRule="auto"/>
              <w:rPr>
                <w:rFonts w:ascii="Times New Roman" w:eastAsia="Arial" w:hAnsi="Times New Roman" w:cs="Times New Roman"/>
                <w:sz w:val="24"/>
                <w:szCs w:val="24"/>
              </w:rPr>
            </w:pPr>
          </w:p>
          <w:p w14:paraId="73E157EE" w14:textId="77777777" w:rsidR="00685175" w:rsidRPr="00B244A0" w:rsidRDefault="00685175" w:rsidP="00B478DF">
            <w:pPr>
              <w:spacing w:line="360" w:lineRule="auto"/>
              <w:rPr>
                <w:rFonts w:ascii="Times New Roman" w:hAnsi="Times New Roman" w:cs="Times New Roman"/>
                <w:sz w:val="24"/>
                <w:szCs w:val="24"/>
              </w:rPr>
            </w:pPr>
          </w:p>
        </w:tc>
        <w:tc>
          <w:tcPr>
            <w:tcW w:w="6435" w:type="dxa"/>
          </w:tcPr>
          <w:p w14:paraId="4A039740" w14:textId="3271AF74" w:rsidR="00847D37" w:rsidRPr="00B244A0" w:rsidRDefault="00847D37" w:rsidP="00B478DF">
            <w:pPr>
              <w:spacing w:line="360" w:lineRule="auto"/>
              <w:rPr>
                <w:rFonts w:ascii="Times New Roman" w:eastAsia="Arial" w:hAnsi="Times New Roman" w:cs="Times New Roman"/>
                <w:sz w:val="24"/>
                <w:szCs w:val="24"/>
              </w:rPr>
            </w:pPr>
            <w:r w:rsidRPr="00B244A0">
              <w:rPr>
                <w:rFonts w:ascii="Times New Roman" w:eastAsia="Arial" w:hAnsi="Times New Roman" w:cs="Times New Roman"/>
                <w:sz w:val="24"/>
                <w:szCs w:val="24"/>
              </w:rPr>
              <w:t>By the end of the module, learner should be able to</w:t>
            </w:r>
          </w:p>
          <w:p w14:paraId="62CD288A" w14:textId="674C35AD" w:rsidR="00135377" w:rsidRPr="00B244A0" w:rsidRDefault="00847D37" w:rsidP="00B478DF">
            <w:pPr>
              <w:spacing w:line="360" w:lineRule="auto"/>
              <w:rPr>
                <w:rFonts w:ascii="Times New Roman" w:eastAsia="Arial" w:hAnsi="Times New Roman" w:cs="Times New Roman"/>
                <w:sz w:val="24"/>
                <w:szCs w:val="24"/>
              </w:rPr>
            </w:pPr>
            <w:r w:rsidRPr="00B244A0">
              <w:rPr>
                <w:rFonts w:ascii="Times New Roman" w:eastAsia="Arial" w:hAnsi="Times New Roman" w:cs="Times New Roman"/>
                <w:sz w:val="24"/>
                <w:szCs w:val="24"/>
              </w:rPr>
              <w:t>1.</w:t>
            </w:r>
            <w:r w:rsidR="00A6065F" w:rsidRPr="00B244A0">
              <w:rPr>
                <w:rFonts w:ascii="Times New Roman" w:eastAsia="Arial" w:hAnsi="Times New Roman" w:cs="Times New Roman"/>
                <w:sz w:val="24"/>
                <w:szCs w:val="24"/>
              </w:rPr>
              <w:t xml:space="preserve"> Describe</w:t>
            </w:r>
            <w:r w:rsidRPr="00B244A0">
              <w:rPr>
                <w:rFonts w:ascii="Times New Roman" w:eastAsia="Arial" w:hAnsi="Times New Roman" w:cs="Times New Roman"/>
                <w:sz w:val="24"/>
                <w:szCs w:val="24"/>
              </w:rPr>
              <w:t xml:space="preserve"> the fundamental physical quantities and </w:t>
            </w:r>
            <w:r w:rsidR="00135377" w:rsidRPr="00B244A0">
              <w:rPr>
                <w:rFonts w:ascii="Times New Roman" w:eastAsia="Arial" w:hAnsi="Times New Roman" w:cs="Times New Roman"/>
                <w:sz w:val="24"/>
                <w:szCs w:val="24"/>
              </w:rPr>
              <w:t>derived physical quantities</w:t>
            </w:r>
          </w:p>
          <w:p w14:paraId="33F09887" w14:textId="71B41F36" w:rsidR="00847D37" w:rsidRPr="00B244A0" w:rsidRDefault="00847D37" w:rsidP="00B478DF">
            <w:pPr>
              <w:spacing w:line="360" w:lineRule="auto"/>
              <w:rPr>
                <w:rFonts w:ascii="Times New Roman" w:eastAsia="Arial" w:hAnsi="Times New Roman" w:cs="Times New Roman"/>
                <w:sz w:val="24"/>
                <w:szCs w:val="24"/>
              </w:rPr>
            </w:pPr>
            <w:r w:rsidRPr="00B244A0">
              <w:rPr>
                <w:rFonts w:ascii="Times New Roman" w:eastAsia="Arial" w:hAnsi="Times New Roman" w:cs="Times New Roman"/>
                <w:sz w:val="24"/>
                <w:szCs w:val="24"/>
              </w:rPr>
              <w:t>2.</w:t>
            </w:r>
            <w:r w:rsidR="00A6065F" w:rsidRPr="00B244A0">
              <w:rPr>
                <w:rFonts w:ascii="Times New Roman" w:eastAsia="Arial" w:hAnsi="Times New Roman" w:cs="Times New Roman"/>
                <w:sz w:val="24"/>
                <w:szCs w:val="24"/>
              </w:rPr>
              <w:t xml:space="preserve"> Explain</w:t>
            </w:r>
            <w:r w:rsidRPr="00B244A0">
              <w:rPr>
                <w:rFonts w:ascii="Times New Roman" w:eastAsia="Arial" w:hAnsi="Times New Roman" w:cs="Times New Roman"/>
                <w:sz w:val="24"/>
                <w:szCs w:val="24"/>
              </w:rPr>
              <w:t xml:space="preserve"> International System of Units (SI) and the conventions for expressing quantities and units, including the use of prefixes, scientific notation, and conversion between different units.</w:t>
            </w:r>
          </w:p>
          <w:p w14:paraId="30184398" w14:textId="261E5401" w:rsidR="00847D37" w:rsidRPr="00B244A0" w:rsidRDefault="00847D37" w:rsidP="00B478DF">
            <w:pPr>
              <w:spacing w:line="360" w:lineRule="auto"/>
              <w:rPr>
                <w:rFonts w:ascii="Times New Roman" w:eastAsia="Arial" w:hAnsi="Times New Roman" w:cs="Times New Roman"/>
                <w:sz w:val="24"/>
                <w:szCs w:val="24"/>
              </w:rPr>
            </w:pPr>
            <w:r w:rsidRPr="00B244A0">
              <w:rPr>
                <w:rFonts w:ascii="Times New Roman" w:eastAsia="Arial" w:hAnsi="Times New Roman" w:cs="Times New Roman"/>
                <w:sz w:val="24"/>
                <w:szCs w:val="24"/>
              </w:rPr>
              <w:lastRenderedPageBreak/>
              <w:t>3.</w:t>
            </w:r>
            <w:r w:rsidR="00A6065F" w:rsidRPr="00B244A0">
              <w:rPr>
                <w:rFonts w:ascii="Times New Roman" w:eastAsia="Arial" w:hAnsi="Times New Roman" w:cs="Times New Roman"/>
                <w:sz w:val="24"/>
                <w:szCs w:val="24"/>
              </w:rPr>
              <w:t xml:space="preserve"> </w:t>
            </w:r>
            <w:r w:rsidRPr="00B244A0">
              <w:rPr>
                <w:rFonts w:ascii="Times New Roman" w:eastAsia="Arial" w:hAnsi="Times New Roman" w:cs="Times New Roman"/>
                <w:sz w:val="24"/>
                <w:szCs w:val="24"/>
              </w:rPr>
              <w:t>Apply dimensional analysis to perform unit conversions and verify the correctness of equations.</w:t>
            </w:r>
          </w:p>
          <w:p w14:paraId="41FD7563" w14:textId="1BD96AEE" w:rsidR="00685175" w:rsidRPr="00B244A0" w:rsidRDefault="00847D37" w:rsidP="00B478DF">
            <w:pPr>
              <w:spacing w:line="360" w:lineRule="auto"/>
              <w:rPr>
                <w:rFonts w:ascii="Times New Roman" w:eastAsia="Arial" w:hAnsi="Times New Roman" w:cs="Times New Roman"/>
                <w:sz w:val="24"/>
                <w:szCs w:val="24"/>
              </w:rPr>
            </w:pPr>
            <w:r w:rsidRPr="00B244A0">
              <w:rPr>
                <w:rFonts w:ascii="Times New Roman" w:eastAsia="Arial" w:hAnsi="Times New Roman" w:cs="Times New Roman"/>
                <w:sz w:val="24"/>
                <w:szCs w:val="24"/>
              </w:rPr>
              <w:t>4.</w:t>
            </w:r>
            <w:r w:rsidR="00A6065F" w:rsidRPr="00B244A0">
              <w:rPr>
                <w:rFonts w:ascii="Times New Roman" w:eastAsia="Arial" w:hAnsi="Times New Roman" w:cs="Times New Roman"/>
                <w:sz w:val="24"/>
                <w:szCs w:val="24"/>
              </w:rPr>
              <w:t xml:space="preserve"> </w:t>
            </w:r>
            <w:r w:rsidR="00135377" w:rsidRPr="00B244A0">
              <w:rPr>
                <w:rFonts w:ascii="Times New Roman" w:eastAsia="Arial" w:hAnsi="Times New Roman" w:cs="Times New Roman"/>
                <w:sz w:val="24"/>
                <w:szCs w:val="24"/>
              </w:rPr>
              <w:t xml:space="preserve">Solve problems on </w:t>
            </w:r>
            <w:r w:rsidR="000F145C" w:rsidRPr="00B244A0">
              <w:rPr>
                <w:rFonts w:ascii="Times New Roman" w:eastAsia="Arial" w:hAnsi="Times New Roman" w:cs="Times New Roman"/>
                <w:sz w:val="24"/>
                <w:szCs w:val="24"/>
              </w:rPr>
              <w:t xml:space="preserve">measuring </w:t>
            </w:r>
            <w:r w:rsidR="003059F3" w:rsidRPr="00B244A0">
              <w:rPr>
                <w:rFonts w:ascii="Times New Roman" w:eastAsia="Arial" w:hAnsi="Times New Roman" w:cs="Times New Roman"/>
                <w:sz w:val="24"/>
                <w:szCs w:val="24"/>
              </w:rPr>
              <w:t>units</w:t>
            </w:r>
            <w:r w:rsidR="00AC4195" w:rsidRPr="00B244A0">
              <w:rPr>
                <w:rFonts w:ascii="Times New Roman" w:eastAsia="Arial" w:hAnsi="Times New Roman" w:cs="Times New Roman"/>
                <w:sz w:val="24"/>
                <w:szCs w:val="24"/>
              </w:rPr>
              <w:t xml:space="preserve">, </w:t>
            </w:r>
            <w:r w:rsidR="00135377" w:rsidRPr="00B244A0">
              <w:rPr>
                <w:rFonts w:ascii="Times New Roman" w:eastAsia="Arial" w:hAnsi="Times New Roman" w:cs="Times New Roman"/>
                <w:sz w:val="24"/>
                <w:szCs w:val="24"/>
              </w:rPr>
              <w:t>conversion and dimensional analysis</w:t>
            </w:r>
          </w:p>
        </w:tc>
      </w:tr>
      <w:tr w:rsidR="00B244A0" w:rsidRPr="00B244A0" w14:paraId="09EE43C5" w14:textId="77777777">
        <w:tc>
          <w:tcPr>
            <w:tcW w:w="3210" w:type="dxa"/>
            <w:shd w:val="clear" w:color="auto" w:fill="FCE5CD"/>
          </w:tcPr>
          <w:p w14:paraId="263E178E" w14:textId="6BC6F552" w:rsidR="00FC533E" w:rsidRPr="00B244A0" w:rsidRDefault="00FC533E" w:rsidP="00B478DF">
            <w:pPr>
              <w:spacing w:line="360" w:lineRule="auto"/>
              <w:rPr>
                <w:rFonts w:ascii="Times New Roman" w:eastAsia="Arial" w:hAnsi="Times New Roman" w:cs="Times New Roman"/>
                <w:sz w:val="24"/>
                <w:szCs w:val="24"/>
              </w:rPr>
            </w:pPr>
            <w:r w:rsidRPr="00B244A0">
              <w:rPr>
                <w:rFonts w:ascii="Times New Roman" w:eastAsia="Arial" w:hAnsi="Times New Roman" w:cs="Times New Roman"/>
                <w:sz w:val="24"/>
                <w:szCs w:val="24"/>
              </w:rPr>
              <w:lastRenderedPageBreak/>
              <w:t>Planned Learning Resources</w:t>
            </w:r>
          </w:p>
        </w:tc>
        <w:tc>
          <w:tcPr>
            <w:tcW w:w="6435" w:type="dxa"/>
          </w:tcPr>
          <w:p w14:paraId="0A959650" w14:textId="77777777" w:rsidR="00D05D76" w:rsidRPr="00D05D76" w:rsidRDefault="00D05D76" w:rsidP="00D05D76">
            <w:pPr>
              <w:numPr>
                <w:ilvl w:val="0"/>
                <w:numId w:val="10"/>
              </w:numPr>
              <w:spacing w:after="200" w:line="360" w:lineRule="auto"/>
              <w:contextualSpacing/>
              <w:rPr>
                <w:rFonts w:ascii="Times New Roman" w:eastAsia="Arial" w:hAnsi="Times New Roman" w:cs="Times New Roman"/>
                <w:sz w:val="24"/>
                <w:szCs w:val="24"/>
              </w:rPr>
            </w:pPr>
            <w:bookmarkStart w:id="0" w:name="_Hlk133125586"/>
            <w:r w:rsidRPr="00D05D76">
              <w:rPr>
                <w:rFonts w:ascii="Times New Roman" w:eastAsia="Arial" w:hAnsi="Times New Roman" w:cs="Times New Roman"/>
                <w:sz w:val="24"/>
                <w:szCs w:val="24"/>
              </w:rPr>
              <w:t>Online resources: Video lectures, interactive tutorials and educational websites</w:t>
            </w:r>
          </w:p>
          <w:p w14:paraId="27B44279" w14:textId="77777777" w:rsidR="00D05D76" w:rsidRPr="00D05D76" w:rsidRDefault="00D05D76" w:rsidP="00D05D76">
            <w:pPr>
              <w:numPr>
                <w:ilvl w:val="0"/>
                <w:numId w:val="10"/>
              </w:numPr>
              <w:spacing w:after="200" w:line="360" w:lineRule="auto"/>
              <w:contextualSpacing/>
              <w:rPr>
                <w:rFonts w:ascii="Times New Roman" w:eastAsia="Arial" w:hAnsi="Times New Roman" w:cs="Times New Roman"/>
                <w:sz w:val="24"/>
                <w:szCs w:val="24"/>
              </w:rPr>
            </w:pPr>
            <w:r w:rsidRPr="00D05D76">
              <w:rPr>
                <w:rFonts w:ascii="Times New Roman" w:eastAsia="Arial" w:hAnsi="Times New Roman" w:cs="Times New Roman"/>
                <w:sz w:val="24"/>
                <w:szCs w:val="24"/>
              </w:rPr>
              <w:t>Case studies and real-world examples</w:t>
            </w:r>
          </w:p>
          <w:p w14:paraId="4966D367" w14:textId="77777777" w:rsidR="00D05D76" w:rsidRPr="00D05D76" w:rsidRDefault="00D05D76" w:rsidP="00D05D76">
            <w:pPr>
              <w:numPr>
                <w:ilvl w:val="0"/>
                <w:numId w:val="10"/>
              </w:numPr>
              <w:spacing w:after="200" w:line="360" w:lineRule="auto"/>
              <w:contextualSpacing/>
              <w:rPr>
                <w:rFonts w:ascii="Times New Roman" w:eastAsia="Arial" w:hAnsi="Times New Roman" w:cs="Times New Roman"/>
                <w:sz w:val="24"/>
                <w:szCs w:val="24"/>
              </w:rPr>
            </w:pPr>
            <w:r w:rsidRPr="00D05D76">
              <w:rPr>
                <w:rFonts w:ascii="Times New Roman" w:eastAsia="Arial" w:hAnsi="Times New Roman" w:cs="Times New Roman"/>
                <w:sz w:val="24"/>
                <w:szCs w:val="24"/>
              </w:rPr>
              <w:t>Software and simulation tools such as LabVIEW, MATLAB, and Simulink</w:t>
            </w:r>
          </w:p>
          <w:p w14:paraId="371A6054" w14:textId="679175C4" w:rsidR="00FC533E" w:rsidRPr="00B244A0" w:rsidRDefault="00D05D76" w:rsidP="00D05D76">
            <w:pPr>
              <w:numPr>
                <w:ilvl w:val="0"/>
                <w:numId w:val="10"/>
              </w:numPr>
              <w:spacing w:after="160" w:line="360" w:lineRule="auto"/>
              <w:contextualSpacing/>
              <w:rPr>
                <w:rFonts w:ascii="Times New Roman" w:eastAsia="Arial" w:hAnsi="Times New Roman" w:cs="Times New Roman"/>
                <w:sz w:val="24"/>
                <w:szCs w:val="24"/>
              </w:rPr>
            </w:pPr>
            <w:r w:rsidRPr="00D05D76">
              <w:rPr>
                <w:rFonts w:ascii="Times New Roman" w:eastAsia="Arial" w:hAnsi="Times New Roman" w:cs="Times New Roman"/>
                <w:sz w:val="24"/>
                <w:szCs w:val="24"/>
              </w:rPr>
              <w:t>E-books</w:t>
            </w:r>
            <w:bookmarkEnd w:id="0"/>
            <w:r w:rsidRPr="00D05D76">
              <w:rPr>
                <w:rFonts w:ascii="Times New Roman" w:eastAsia="Arial" w:hAnsi="Times New Roman" w:cs="Times New Roman"/>
                <w:sz w:val="24"/>
                <w:szCs w:val="24"/>
              </w:rPr>
              <w:t>, course textbooks, journal articles and learning modules</w:t>
            </w:r>
          </w:p>
        </w:tc>
      </w:tr>
      <w:tr w:rsidR="00B244A0" w:rsidRPr="00B244A0" w14:paraId="788728CE" w14:textId="77777777">
        <w:trPr>
          <w:trHeight w:val="885"/>
        </w:trPr>
        <w:tc>
          <w:tcPr>
            <w:tcW w:w="3210" w:type="dxa"/>
            <w:shd w:val="clear" w:color="auto" w:fill="FCE5CD"/>
          </w:tcPr>
          <w:p w14:paraId="4A9340A3" w14:textId="4135256F" w:rsidR="00685175" w:rsidRPr="00B244A0" w:rsidRDefault="00000000" w:rsidP="00B478DF">
            <w:pPr>
              <w:spacing w:line="360" w:lineRule="auto"/>
              <w:rPr>
                <w:rFonts w:ascii="Times New Roman" w:eastAsia="Arial" w:hAnsi="Times New Roman" w:cs="Times New Roman"/>
                <w:sz w:val="24"/>
                <w:szCs w:val="24"/>
              </w:rPr>
            </w:pPr>
            <w:r w:rsidRPr="00B244A0">
              <w:rPr>
                <w:rFonts w:ascii="Times New Roman" w:eastAsia="Arial" w:hAnsi="Times New Roman" w:cs="Times New Roman"/>
                <w:sz w:val="24"/>
                <w:szCs w:val="24"/>
              </w:rPr>
              <w:t xml:space="preserve">ACTIVITY 1: </w:t>
            </w:r>
            <w:r w:rsidR="00970D1F" w:rsidRPr="00B244A0">
              <w:rPr>
                <w:rFonts w:ascii="Times New Roman" w:eastAsia="Arial" w:hAnsi="Times New Roman" w:cs="Times New Roman"/>
                <w:sz w:val="24"/>
                <w:szCs w:val="24"/>
              </w:rPr>
              <w:t>INTRODUCTION</w:t>
            </w:r>
          </w:p>
          <w:p w14:paraId="1F6D7B67" w14:textId="0DEB55FA" w:rsidR="000230AA" w:rsidRPr="00B244A0" w:rsidRDefault="00000000" w:rsidP="00B478DF">
            <w:pPr>
              <w:spacing w:line="360" w:lineRule="auto"/>
              <w:rPr>
                <w:rFonts w:ascii="Times New Roman" w:eastAsia="Arial" w:hAnsi="Times New Roman" w:cs="Times New Roman"/>
                <w:sz w:val="24"/>
                <w:szCs w:val="24"/>
              </w:rPr>
            </w:pPr>
            <w:r w:rsidRPr="00B244A0">
              <w:rPr>
                <w:rFonts w:ascii="Times New Roman" w:eastAsia="Arial" w:hAnsi="Times New Roman" w:cs="Times New Roman"/>
                <w:sz w:val="24"/>
                <w:szCs w:val="24"/>
              </w:rPr>
              <w:t>VIDEO 1: Pre-recorded lecture on topic</w:t>
            </w:r>
            <w:r w:rsidR="00970D1F" w:rsidRPr="00B244A0">
              <w:rPr>
                <w:rFonts w:ascii="Times New Roman" w:eastAsia="Arial" w:hAnsi="Times New Roman" w:cs="Times New Roman"/>
                <w:sz w:val="24"/>
                <w:szCs w:val="24"/>
              </w:rPr>
              <w:t xml:space="preserve"> emphasizing </w:t>
            </w:r>
            <w:r w:rsidR="001870C1" w:rsidRPr="00B244A0">
              <w:rPr>
                <w:rFonts w:ascii="Times New Roman" w:eastAsia="Arial" w:hAnsi="Times New Roman" w:cs="Times New Roman"/>
                <w:sz w:val="24"/>
                <w:szCs w:val="24"/>
              </w:rPr>
              <w:t xml:space="preserve">LEARNING </w:t>
            </w:r>
            <w:r w:rsidR="00050DF8" w:rsidRPr="00B244A0">
              <w:rPr>
                <w:rFonts w:ascii="Times New Roman" w:eastAsia="Arial" w:hAnsi="Times New Roman" w:cs="Times New Roman"/>
                <w:sz w:val="24"/>
                <w:szCs w:val="24"/>
              </w:rPr>
              <w:t>OUTCOME 1</w:t>
            </w:r>
            <w:r w:rsidR="00826A84" w:rsidRPr="00B244A0">
              <w:rPr>
                <w:rFonts w:ascii="Times New Roman" w:eastAsia="Arial" w:hAnsi="Times New Roman" w:cs="Times New Roman"/>
                <w:sz w:val="24"/>
                <w:szCs w:val="24"/>
              </w:rPr>
              <w:t>:</w:t>
            </w:r>
          </w:p>
          <w:p w14:paraId="0E238ABB" w14:textId="311F78E3" w:rsidR="00685175" w:rsidRPr="00B244A0" w:rsidRDefault="00826A84" w:rsidP="00B478DF">
            <w:pPr>
              <w:spacing w:line="360" w:lineRule="auto"/>
              <w:rPr>
                <w:rFonts w:ascii="Times New Roman" w:eastAsia="Arial" w:hAnsi="Times New Roman" w:cs="Times New Roman"/>
                <w:sz w:val="24"/>
                <w:szCs w:val="24"/>
              </w:rPr>
            </w:pPr>
            <w:r w:rsidRPr="00B244A0">
              <w:rPr>
                <w:rFonts w:ascii="Times New Roman" w:eastAsia="Arial" w:hAnsi="Times New Roman" w:cs="Times New Roman"/>
                <w:sz w:val="24"/>
                <w:szCs w:val="24"/>
              </w:rPr>
              <w:t xml:space="preserve"> Factual knowledge</w:t>
            </w:r>
            <w:r w:rsidR="00050DF8" w:rsidRPr="00B244A0">
              <w:rPr>
                <w:rFonts w:ascii="Times New Roman" w:eastAsia="Arial" w:hAnsi="Times New Roman" w:cs="Times New Roman"/>
                <w:sz w:val="24"/>
                <w:szCs w:val="24"/>
              </w:rPr>
              <w:t>.</w:t>
            </w:r>
          </w:p>
          <w:p w14:paraId="048DCF6D" w14:textId="77777777" w:rsidR="00685175" w:rsidRPr="00B244A0" w:rsidRDefault="00000000" w:rsidP="00B478DF">
            <w:pPr>
              <w:spacing w:line="360" w:lineRule="auto"/>
              <w:rPr>
                <w:rFonts w:ascii="Times New Roman" w:eastAsia="Arial" w:hAnsi="Times New Roman" w:cs="Times New Roman"/>
                <w:sz w:val="24"/>
                <w:szCs w:val="24"/>
              </w:rPr>
            </w:pPr>
            <w:r w:rsidRPr="00B244A0">
              <w:rPr>
                <w:rFonts w:ascii="Times New Roman" w:eastAsia="Arial" w:hAnsi="Times New Roman" w:cs="Times New Roman"/>
                <w:noProof/>
                <w:sz w:val="24"/>
                <w:szCs w:val="24"/>
              </w:rPr>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9"/>
                          <a:srcRect/>
                          <a:stretch>
                            <a:fillRect/>
                          </a:stretch>
                        </pic:blipFill>
                        <pic:spPr>
                          <a:xfrm>
                            <a:off x="0" y="0"/>
                            <a:ext cx="376238" cy="376238"/>
                          </a:xfrm>
                          <a:prstGeom prst="rect">
                            <a:avLst/>
                          </a:prstGeom>
                          <a:ln/>
                        </pic:spPr>
                      </pic:pic>
                    </a:graphicData>
                  </a:graphic>
                </wp:inline>
              </w:drawing>
            </w:r>
          </w:p>
        </w:tc>
        <w:tc>
          <w:tcPr>
            <w:tcW w:w="6435" w:type="dxa"/>
          </w:tcPr>
          <w:p w14:paraId="6536519A" w14:textId="77777777" w:rsidR="00847D37" w:rsidRPr="00B244A0" w:rsidRDefault="00847D37"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Watch the video below and answer the questions that follows</w:t>
            </w:r>
          </w:p>
          <w:p w14:paraId="6FE56353" w14:textId="77777777" w:rsidR="00847D37" w:rsidRPr="00B244A0" w:rsidRDefault="00847D37"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Designer: Develop a video with the course facilitator narrating the following:</w:t>
            </w:r>
          </w:p>
          <w:p w14:paraId="4941613A" w14:textId="77777777" w:rsidR="00847D37" w:rsidRPr="00B244A0" w:rsidRDefault="00847D37"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Welcome to this introductory video on the measurement of electrical quantities. In this video, we will explore the basics of measuring electrical quantities, such as voltage, current, and resistance.</w:t>
            </w:r>
          </w:p>
          <w:p w14:paraId="6C3BC0A4" w14:textId="77777777" w:rsidR="00847D37" w:rsidRPr="00B244A0" w:rsidRDefault="00847D37" w:rsidP="00B478DF">
            <w:pPr>
              <w:spacing w:line="360" w:lineRule="auto"/>
              <w:rPr>
                <w:rFonts w:ascii="Times New Roman" w:hAnsi="Times New Roman" w:cs="Times New Roman"/>
                <w:sz w:val="24"/>
                <w:szCs w:val="24"/>
              </w:rPr>
            </w:pPr>
          </w:p>
          <w:p w14:paraId="4B5A33DC" w14:textId="77777777" w:rsidR="00847D37" w:rsidRPr="00B244A0" w:rsidRDefault="00847D37"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Electricity is an essential part of our daily lives, powering everything from our homes and offices to our phones and computers. To understand and control the flow of electricity, we need to be able to measure its various properties accurately.</w:t>
            </w:r>
          </w:p>
          <w:p w14:paraId="5E84687F" w14:textId="77777777" w:rsidR="00847D37" w:rsidRPr="00B244A0" w:rsidRDefault="00847D37" w:rsidP="00B478DF">
            <w:pPr>
              <w:spacing w:line="360" w:lineRule="auto"/>
              <w:rPr>
                <w:rFonts w:ascii="Times New Roman" w:hAnsi="Times New Roman" w:cs="Times New Roman"/>
                <w:sz w:val="24"/>
                <w:szCs w:val="24"/>
              </w:rPr>
            </w:pPr>
          </w:p>
          <w:p w14:paraId="18A9A75B" w14:textId="46645462" w:rsidR="00847D37" w:rsidRPr="00B244A0" w:rsidRDefault="00847D37"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Measuring electrical quantities can be done using a range of instruments, such as voltmeters, ammeters</w:t>
            </w:r>
            <w:r w:rsidR="00434360" w:rsidRPr="00B244A0">
              <w:rPr>
                <w:rFonts w:ascii="Times New Roman" w:hAnsi="Times New Roman" w:cs="Times New Roman"/>
                <w:sz w:val="24"/>
                <w:szCs w:val="24"/>
              </w:rPr>
              <w:t xml:space="preserve"> </w:t>
            </w:r>
            <w:r w:rsidRPr="00B244A0">
              <w:rPr>
                <w:rFonts w:ascii="Times New Roman" w:hAnsi="Times New Roman" w:cs="Times New Roman"/>
                <w:sz w:val="24"/>
                <w:szCs w:val="24"/>
              </w:rPr>
              <w:t>and multimeters. These instruments allow us to measure the voltage, current, and resistance of a circuit.</w:t>
            </w:r>
          </w:p>
          <w:p w14:paraId="3F861205" w14:textId="77777777" w:rsidR="00847D37" w:rsidRPr="00B244A0" w:rsidRDefault="00847D37" w:rsidP="00B478DF">
            <w:pPr>
              <w:spacing w:line="360" w:lineRule="auto"/>
              <w:rPr>
                <w:rFonts w:ascii="Times New Roman" w:hAnsi="Times New Roman" w:cs="Times New Roman"/>
                <w:sz w:val="24"/>
                <w:szCs w:val="24"/>
              </w:rPr>
            </w:pPr>
          </w:p>
          <w:p w14:paraId="156E19FE" w14:textId="77777777" w:rsidR="00847D37" w:rsidRPr="00B244A0" w:rsidRDefault="00847D37"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 xml:space="preserve">The measurement of these electrical quantities is critical for ensuring the safety and efficiency of electrical systems. </w:t>
            </w:r>
            <w:r w:rsidRPr="00B244A0">
              <w:rPr>
                <w:rFonts w:ascii="Times New Roman" w:hAnsi="Times New Roman" w:cs="Times New Roman"/>
                <w:sz w:val="24"/>
                <w:szCs w:val="24"/>
              </w:rPr>
              <w:lastRenderedPageBreak/>
              <w:t>Accurate measurement helps to identify any faults or issues in a circuit, which can then be addressed promptly to prevent any damage or danger.</w:t>
            </w:r>
          </w:p>
          <w:p w14:paraId="3BE7E663" w14:textId="77777777" w:rsidR="00847D37" w:rsidRPr="00B244A0" w:rsidRDefault="00847D37" w:rsidP="00B478DF">
            <w:pPr>
              <w:spacing w:line="360" w:lineRule="auto"/>
              <w:rPr>
                <w:rFonts w:ascii="Times New Roman" w:hAnsi="Times New Roman" w:cs="Times New Roman"/>
                <w:sz w:val="24"/>
                <w:szCs w:val="24"/>
              </w:rPr>
            </w:pPr>
          </w:p>
          <w:p w14:paraId="4A7E37E2" w14:textId="77777777" w:rsidR="00847D37" w:rsidRPr="00B244A0" w:rsidRDefault="00847D37"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In this video, we will cover the basic principles of measuring electrical quantities, the instruments used, and how to interpret the measurements obtained. We will also look at some practical examples of electrical measurements and how they are applied in real-world situations.</w:t>
            </w:r>
          </w:p>
          <w:p w14:paraId="6732C3B9" w14:textId="77777777" w:rsidR="00847D37" w:rsidRPr="00B244A0" w:rsidRDefault="00847D37" w:rsidP="00B478DF">
            <w:pPr>
              <w:spacing w:line="360" w:lineRule="auto"/>
              <w:rPr>
                <w:rFonts w:ascii="Times New Roman" w:hAnsi="Times New Roman" w:cs="Times New Roman"/>
                <w:sz w:val="24"/>
                <w:szCs w:val="24"/>
              </w:rPr>
            </w:pPr>
          </w:p>
          <w:p w14:paraId="218B7C41" w14:textId="77777777" w:rsidR="00847D37" w:rsidRPr="00B244A0" w:rsidRDefault="00847D37"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By the end of this video, you will have a better understanding of the measurement of electrical quantities and the importance of accurate measurement in ensuring safe and efficient electrical systems. So, let’s get started!</w:t>
            </w:r>
          </w:p>
          <w:p w14:paraId="78CCF689" w14:textId="77777777" w:rsidR="003911EB" w:rsidRPr="00B244A0" w:rsidRDefault="003911EB" w:rsidP="003911EB">
            <w:pPr>
              <w:spacing w:line="360" w:lineRule="auto"/>
              <w:rPr>
                <w:rFonts w:ascii="Times New Roman" w:hAnsi="Times New Roman" w:cs="Times New Roman"/>
                <w:sz w:val="24"/>
                <w:szCs w:val="24"/>
              </w:rPr>
            </w:pPr>
            <w:r w:rsidRPr="00B244A0">
              <w:rPr>
                <w:rFonts w:ascii="Times New Roman" w:hAnsi="Times New Roman" w:cs="Times New Roman"/>
                <w:sz w:val="24"/>
                <w:szCs w:val="24"/>
              </w:rPr>
              <w:t>Units of Measurements and Dimensional Analysis</w:t>
            </w:r>
          </w:p>
          <w:p w14:paraId="6A1AD350" w14:textId="77777777" w:rsidR="003911EB" w:rsidRPr="00B244A0" w:rsidRDefault="003911EB" w:rsidP="003911EB">
            <w:pPr>
              <w:spacing w:line="360" w:lineRule="auto"/>
              <w:rPr>
                <w:rFonts w:ascii="Times New Roman" w:hAnsi="Times New Roman" w:cs="Times New Roman"/>
                <w:sz w:val="24"/>
                <w:szCs w:val="24"/>
              </w:rPr>
            </w:pPr>
          </w:p>
          <w:p w14:paraId="2229937C" w14:textId="77777777" w:rsidR="003911EB" w:rsidRPr="00B244A0" w:rsidRDefault="003911EB" w:rsidP="003911EB">
            <w:pPr>
              <w:spacing w:line="360" w:lineRule="auto"/>
              <w:rPr>
                <w:rFonts w:ascii="Times New Roman" w:hAnsi="Times New Roman" w:cs="Times New Roman"/>
                <w:sz w:val="24"/>
                <w:szCs w:val="24"/>
              </w:rPr>
            </w:pPr>
            <w:r w:rsidRPr="00B244A0">
              <w:rPr>
                <w:rFonts w:ascii="Times New Roman" w:hAnsi="Times New Roman" w:cs="Times New Roman"/>
                <w:sz w:val="24"/>
                <w:szCs w:val="24"/>
              </w:rPr>
              <w:t>Introduction:</w:t>
            </w:r>
          </w:p>
          <w:p w14:paraId="300BB358" w14:textId="77777777" w:rsidR="003911EB" w:rsidRPr="00B244A0" w:rsidRDefault="003911EB" w:rsidP="003911EB">
            <w:pPr>
              <w:spacing w:line="360" w:lineRule="auto"/>
              <w:rPr>
                <w:rFonts w:ascii="Times New Roman" w:hAnsi="Times New Roman" w:cs="Times New Roman"/>
                <w:sz w:val="24"/>
                <w:szCs w:val="24"/>
              </w:rPr>
            </w:pPr>
            <w:r w:rsidRPr="00B244A0">
              <w:rPr>
                <w:rFonts w:ascii="Times New Roman" w:hAnsi="Times New Roman" w:cs="Times New Roman"/>
                <w:sz w:val="24"/>
                <w:szCs w:val="24"/>
              </w:rPr>
              <w:t>In science, we need to measure physical quantities such as length, mass, time, temperature, electric current, etc. Different systems of units have been developed for these physical quantities. It is important to use a consistent system of units in scientific calculations. In addition, dimensional analysis is a powerful tool that allows us to check the consistency of physical equations and to derive new equations.</w:t>
            </w:r>
          </w:p>
          <w:p w14:paraId="4BEC12C1" w14:textId="77777777" w:rsidR="003911EB" w:rsidRPr="00B244A0" w:rsidRDefault="003911EB" w:rsidP="003911EB">
            <w:pPr>
              <w:spacing w:line="360" w:lineRule="auto"/>
              <w:rPr>
                <w:rFonts w:ascii="Times New Roman" w:hAnsi="Times New Roman" w:cs="Times New Roman"/>
                <w:sz w:val="24"/>
                <w:szCs w:val="24"/>
              </w:rPr>
            </w:pPr>
          </w:p>
          <w:p w14:paraId="3A986382" w14:textId="77777777" w:rsidR="003911EB" w:rsidRPr="00B244A0" w:rsidRDefault="003911EB" w:rsidP="003911EB">
            <w:pPr>
              <w:spacing w:line="360" w:lineRule="auto"/>
              <w:rPr>
                <w:rFonts w:ascii="Times New Roman" w:hAnsi="Times New Roman" w:cs="Times New Roman"/>
                <w:sz w:val="24"/>
                <w:szCs w:val="24"/>
              </w:rPr>
            </w:pPr>
            <w:r w:rsidRPr="00B244A0">
              <w:rPr>
                <w:rFonts w:ascii="Times New Roman" w:hAnsi="Times New Roman" w:cs="Times New Roman"/>
                <w:sz w:val="24"/>
                <w:szCs w:val="24"/>
              </w:rPr>
              <w:t>I. Units of Measurements:</w:t>
            </w:r>
          </w:p>
          <w:p w14:paraId="032E5390" w14:textId="77777777" w:rsidR="003911EB" w:rsidRPr="00B244A0" w:rsidRDefault="003911EB" w:rsidP="003911EB">
            <w:pPr>
              <w:spacing w:line="360" w:lineRule="auto"/>
              <w:rPr>
                <w:rFonts w:ascii="Times New Roman" w:hAnsi="Times New Roman" w:cs="Times New Roman"/>
                <w:sz w:val="24"/>
                <w:szCs w:val="24"/>
              </w:rPr>
            </w:pPr>
            <w:r w:rsidRPr="00B244A0">
              <w:rPr>
                <w:rFonts w:ascii="Times New Roman" w:hAnsi="Times New Roman" w:cs="Times New Roman"/>
                <w:sz w:val="24"/>
                <w:szCs w:val="24"/>
              </w:rPr>
              <w:t>A unit of measurement is a standardized quantity used to express a physical quantity. The International System of Units (SI) is the most widely used system of units in science. The SI units for some common physical quantities are as follows:</w:t>
            </w:r>
          </w:p>
          <w:p w14:paraId="23486CEB" w14:textId="77777777" w:rsidR="003911EB" w:rsidRPr="00B244A0" w:rsidRDefault="003911EB" w:rsidP="003911EB">
            <w:pPr>
              <w:spacing w:line="360" w:lineRule="auto"/>
              <w:rPr>
                <w:rFonts w:ascii="Times New Roman" w:hAnsi="Times New Roman" w:cs="Times New Roman"/>
                <w:sz w:val="24"/>
                <w:szCs w:val="24"/>
              </w:rPr>
            </w:pPr>
          </w:p>
          <w:p w14:paraId="2C87304B" w14:textId="77777777" w:rsidR="003911EB" w:rsidRPr="00B244A0" w:rsidRDefault="003911EB" w:rsidP="003911EB">
            <w:pPr>
              <w:spacing w:line="360" w:lineRule="auto"/>
              <w:rPr>
                <w:rFonts w:ascii="Times New Roman" w:hAnsi="Times New Roman" w:cs="Times New Roman"/>
                <w:sz w:val="24"/>
                <w:szCs w:val="24"/>
              </w:rPr>
            </w:pPr>
            <w:r w:rsidRPr="00B244A0">
              <w:rPr>
                <w:rFonts w:ascii="Times New Roman" w:hAnsi="Times New Roman" w:cs="Times New Roman"/>
                <w:sz w:val="24"/>
                <w:szCs w:val="24"/>
              </w:rPr>
              <w:lastRenderedPageBreak/>
              <w:t>Length: meter (m)</w:t>
            </w:r>
          </w:p>
          <w:p w14:paraId="59546B36" w14:textId="77777777" w:rsidR="003911EB" w:rsidRPr="00B244A0" w:rsidRDefault="003911EB" w:rsidP="003911EB">
            <w:pPr>
              <w:spacing w:line="360" w:lineRule="auto"/>
              <w:rPr>
                <w:rFonts w:ascii="Times New Roman" w:hAnsi="Times New Roman" w:cs="Times New Roman"/>
                <w:sz w:val="24"/>
                <w:szCs w:val="24"/>
              </w:rPr>
            </w:pPr>
            <w:r w:rsidRPr="00B244A0">
              <w:rPr>
                <w:rFonts w:ascii="Times New Roman" w:hAnsi="Times New Roman" w:cs="Times New Roman"/>
                <w:sz w:val="24"/>
                <w:szCs w:val="24"/>
              </w:rPr>
              <w:t>Mass: kilogram (kg)</w:t>
            </w:r>
          </w:p>
          <w:p w14:paraId="16A1D8C7" w14:textId="77777777" w:rsidR="003911EB" w:rsidRPr="00B244A0" w:rsidRDefault="003911EB" w:rsidP="003911EB">
            <w:pPr>
              <w:spacing w:line="360" w:lineRule="auto"/>
              <w:rPr>
                <w:rFonts w:ascii="Times New Roman" w:hAnsi="Times New Roman" w:cs="Times New Roman"/>
                <w:sz w:val="24"/>
                <w:szCs w:val="24"/>
              </w:rPr>
            </w:pPr>
            <w:r w:rsidRPr="00B244A0">
              <w:rPr>
                <w:rFonts w:ascii="Times New Roman" w:hAnsi="Times New Roman" w:cs="Times New Roman"/>
                <w:sz w:val="24"/>
                <w:szCs w:val="24"/>
              </w:rPr>
              <w:t>Time: second (s)</w:t>
            </w:r>
          </w:p>
          <w:p w14:paraId="5A05FBD2" w14:textId="77777777" w:rsidR="003911EB" w:rsidRPr="00B244A0" w:rsidRDefault="003911EB" w:rsidP="003911EB">
            <w:pPr>
              <w:spacing w:line="360" w:lineRule="auto"/>
              <w:rPr>
                <w:rFonts w:ascii="Times New Roman" w:hAnsi="Times New Roman" w:cs="Times New Roman"/>
                <w:sz w:val="24"/>
                <w:szCs w:val="24"/>
              </w:rPr>
            </w:pPr>
            <w:r w:rsidRPr="00B244A0">
              <w:rPr>
                <w:rFonts w:ascii="Times New Roman" w:hAnsi="Times New Roman" w:cs="Times New Roman"/>
                <w:sz w:val="24"/>
                <w:szCs w:val="24"/>
              </w:rPr>
              <w:t>Temperature: Kelvin (K)</w:t>
            </w:r>
          </w:p>
          <w:p w14:paraId="329A839A" w14:textId="77777777" w:rsidR="003911EB" w:rsidRPr="00B244A0" w:rsidRDefault="003911EB" w:rsidP="003911EB">
            <w:pPr>
              <w:spacing w:line="360" w:lineRule="auto"/>
              <w:rPr>
                <w:rFonts w:ascii="Times New Roman" w:hAnsi="Times New Roman" w:cs="Times New Roman"/>
                <w:sz w:val="24"/>
                <w:szCs w:val="24"/>
              </w:rPr>
            </w:pPr>
            <w:r w:rsidRPr="00B244A0">
              <w:rPr>
                <w:rFonts w:ascii="Times New Roman" w:hAnsi="Times New Roman" w:cs="Times New Roman"/>
                <w:sz w:val="24"/>
                <w:szCs w:val="24"/>
              </w:rPr>
              <w:t>Electric current: ampere (A)</w:t>
            </w:r>
          </w:p>
          <w:p w14:paraId="6CB77C64" w14:textId="77777777" w:rsidR="003911EB" w:rsidRPr="00B244A0" w:rsidRDefault="003911EB" w:rsidP="003911EB">
            <w:pPr>
              <w:spacing w:line="360" w:lineRule="auto"/>
              <w:rPr>
                <w:rFonts w:ascii="Times New Roman" w:hAnsi="Times New Roman" w:cs="Times New Roman"/>
                <w:sz w:val="24"/>
                <w:szCs w:val="24"/>
              </w:rPr>
            </w:pPr>
            <w:r w:rsidRPr="00B244A0">
              <w:rPr>
                <w:rFonts w:ascii="Times New Roman" w:hAnsi="Times New Roman" w:cs="Times New Roman"/>
                <w:sz w:val="24"/>
                <w:szCs w:val="24"/>
              </w:rPr>
              <w:t>Amount of substance: mole (mol)</w:t>
            </w:r>
          </w:p>
          <w:p w14:paraId="562BF32D" w14:textId="77777777" w:rsidR="003911EB" w:rsidRPr="00B244A0" w:rsidRDefault="003911EB" w:rsidP="003911EB">
            <w:pPr>
              <w:spacing w:line="360" w:lineRule="auto"/>
              <w:rPr>
                <w:rFonts w:ascii="Times New Roman" w:hAnsi="Times New Roman" w:cs="Times New Roman"/>
                <w:sz w:val="24"/>
                <w:szCs w:val="24"/>
              </w:rPr>
            </w:pPr>
            <w:r w:rsidRPr="00B244A0">
              <w:rPr>
                <w:rFonts w:ascii="Times New Roman" w:hAnsi="Times New Roman" w:cs="Times New Roman"/>
                <w:sz w:val="24"/>
                <w:szCs w:val="24"/>
              </w:rPr>
              <w:t>II. Dimensional Analysis:</w:t>
            </w:r>
          </w:p>
          <w:p w14:paraId="6F1CE015" w14:textId="77777777" w:rsidR="003911EB" w:rsidRPr="00B244A0" w:rsidRDefault="003911EB" w:rsidP="003911EB">
            <w:pPr>
              <w:spacing w:line="360" w:lineRule="auto"/>
              <w:rPr>
                <w:rFonts w:ascii="Times New Roman" w:hAnsi="Times New Roman" w:cs="Times New Roman"/>
                <w:sz w:val="24"/>
                <w:szCs w:val="24"/>
              </w:rPr>
            </w:pPr>
            <w:r w:rsidRPr="00B244A0">
              <w:rPr>
                <w:rFonts w:ascii="Times New Roman" w:hAnsi="Times New Roman" w:cs="Times New Roman"/>
                <w:sz w:val="24"/>
                <w:szCs w:val="24"/>
              </w:rPr>
              <w:t>Dimensional analysis is a technique used to check the consistency of physical equations and to derive new equations. The basic idea behind dimensional analysis is that physical quantities can be expressed in terms of their fundamental dimensions. The fundamental dimensions are the basic physical quantities that cannot be defined in terms of other physical quantities. The SI units for the fundamental dimensions are as follows:</w:t>
            </w:r>
          </w:p>
          <w:p w14:paraId="41CD848F" w14:textId="77777777" w:rsidR="003911EB" w:rsidRPr="00B244A0" w:rsidRDefault="003911EB" w:rsidP="003911EB">
            <w:pPr>
              <w:spacing w:line="360" w:lineRule="auto"/>
              <w:rPr>
                <w:rFonts w:ascii="Times New Roman" w:hAnsi="Times New Roman" w:cs="Times New Roman"/>
                <w:sz w:val="24"/>
                <w:szCs w:val="24"/>
              </w:rPr>
            </w:pPr>
          </w:p>
          <w:p w14:paraId="04633067" w14:textId="77777777" w:rsidR="003911EB" w:rsidRPr="00B244A0" w:rsidRDefault="003911EB" w:rsidP="003911EB">
            <w:pPr>
              <w:spacing w:line="360" w:lineRule="auto"/>
              <w:rPr>
                <w:rFonts w:ascii="Times New Roman" w:hAnsi="Times New Roman" w:cs="Times New Roman"/>
                <w:sz w:val="24"/>
                <w:szCs w:val="24"/>
              </w:rPr>
            </w:pPr>
            <w:r w:rsidRPr="00B244A0">
              <w:rPr>
                <w:rFonts w:ascii="Times New Roman" w:hAnsi="Times New Roman" w:cs="Times New Roman"/>
                <w:sz w:val="24"/>
                <w:szCs w:val="24"/>
              </w:rPr>
              <w:t>Length: meter (m)</w:t>
            </w:r>
          </w:p>
          <w:p w14:paraId="6C4499B6" w14:textId="77777777" w:rsidR="003911EB" w:rsidRPr="00B244A0" w:rsidRDefault="003911EB" w:rsidP="003911EB">
            <w:pPr>
              <w:spacing w:line="360" w:lineRule="auto"/>
              <w:rPr>
                <w:rFonts w:ascii="Times New Roman" w:hAnsi="Times New Roman" w:cs="Times New Roman"/>
                <w:sz w:val="24"/>
                <w:szCs w:val="24"/>
              </w:rPr>
            </w:pPr>
            <w:r w:rsidRPr="00B244A0">
              <w:rPr>
                <w:rFonts w:ascii="Times New Roman" w:hAnsi="Times New Roman" w:cs="Times New Roman"/>
                <w:sz w:val="24"/>
                <w:szCs w:val="24"/>
              </w:rPr>
              <w:t>Mass: kilogram (kg)</w:t>
            </w:r>
          </w:p>
          <w:p w14:paraId="1EC9C119" w14:textId="77777777" w:rsidR="003911EB" w:rsidRPr="00B244A0" w:rsidRDefault="003911EB" w:rsidP="003911EB">
            <w:pPr>
              <w:spacing w:line="360" w:lineRule="auto"/>
              <w:rPr>
                <w:rFonts w:ascii="Times New Roman" w:hAnsi="Times New Roman" w:cs="Times New Roman"/>
                <w:sz w:val="24"/>
                <w:szCs w:val="24"/>
              </w:rPr>
            </w:pPr>
            <w:r w:rsidRPr="00B244A0">
              <w:rPr>
                <w:rFonts w:ascii="Times New Roman" w:hAnsi="Times New Roman" w:cs="Times New Roman"/>
                <w:sz w:val="24"/>
                <w:szCs w:val="24"/>
              </w:rPr>
              <w:t>Time: second (s)</w:t>
            </w:r>
          </w:p>
          <w:p w14:paraId="3D0197CD" w14:textId="77777777" w:rsidR="003911EB" w:rsidRPr="00B244A0" w:rsidRDefault="003911EB" w:rsidP="003911EB">
            <w:pPr>
              <w:spacing w:line="360" w:lineRule="auto"/>
              <w:rPr>
                <w:rFonts w:ascii="Times New Roman" w:hAnsi="Times New Roman" w:cs="Times New Roman"/>
                <w:sz w:val="24"/>
                <w:szCs w:val="24"/>
              </w:rPr>
            </w:pPr>
            <w:r w:rsidRPr="00B244A0">
              <w:rPr>
                <w:rFonts w:ascii="Times New Roman" w:hAnsi="Times New Roman" w:cs="Times New Roman"/>
                <w:sz w:val="24"/>
                <w:szCs w:val="24"/>
              </w:rPr>
              <w:t>Using dimensional analysis, we can determine the dimensions of any physical quantity in terms of these fundamental dimensions. For example, the dimension of velocity (v) can be expressed as [L/T], where L represents length and T represents time.</w:t>
            </w:r>
          </w:p>
          <w:p w14:paraId="01296466" w14:textId="77777777" w:rsidR="003911EB" w:rsidRPr="00B244A0" w:rsidRDefault="003911EB" w:rsidP="003911EB">
            <w:pPr>
              <w:spacing w:line="360" w:lineRule="auto"/>
              <w:rPr>
                <w:rFonts w:ascii="Times New Roman" w:hAnsi="Times New Roman" w:cs="Times New Roman"/>
                <w:sz w:val="24"/>
                <w:szCs w:val="24"/>
              </w:rPr>
            </w:pPr>
          </w:p>
          <w:p w14:paraId="2BFD5720" w14:textId="77777777" w:rsidR="003911EB" w:rsidRPr="00B244A0" w:rsidRDefault="003911EB" w:rsidP="003911EB">
            <w:pPr>
              <w:spacing w:line="360" w:lineRule="auto"/>
              <w:rPr>
                <w:rFonts w:ascii="Times New Roman" w:hAnsi="Times New Roman" w:cs="Times New Roman"/>
                <w:sz w:val="24"/>
                <w:szCs w:val="24"/>
              </w:rPr>
            </w:pPr>
            <w:r w:rsidRPr="00B244A0">
              <w:rPr>
                <w:rFonts w:ascii="Times New Roman" w:hAnsi="Times New Roman" w:cs="Times New Roman"/>
                <w:sz w:val="24"/>
                <w:szCs w:val="24"/>
              </w:rPr>
              <w:t>III. Examples:</w:t>
            </w:r>
          </w:p>
          <w:p w14:paraId="310437B3" w14:textId="77777777" w:rsidR="003911EB" w:rsidRPr="00B244A0" w:rsidRDefault="003911EB" w:rsidP="003911EB">
            <w:pPr>
              <w:spacing w:line="360" w:lineRule="auto"/>
              <w:rPr>
                <w:rFonts w:ascii="Times New Roman" w:hAnsi="Times New Roman" w:cs="Times New Roman"/>
                <w:sz w:val="24"/>
                <w:szCs w:val="24"/>
              </w:rPr>
            </w:pPr>
          </w:p>
          <w:p w14:paraId="09D9A18A" w14:textId="77777777" w:rsidR="003911EB" w:rsidRPr="00B244A0" w:rsidRDefault="003911EB" w:rsidP="003911EB">
            <w:pPr>
              <w:spacing w:line="360" w:lineRule="auto"/>
              <w:rPr>
                <w:rFonts w:ascii="Times New Roman" w:hAnsi="Times New Roman" w:cs="Times New Roman"/>
                <w:sz w:val="24"/>
                <w:szCs w:val="24"/>
              </w:rPr>
            </w:pPr>
            <w:r w:rsidRPr="00B244A0">
              <w:rPr>
                <w:rFonts w:ascii="Times New Roman" w:hAnsi="Times New Roman" w:cs="Times New Roman"/>
                <w:sz w:val="24"/>
                <w:szCs w:val="24"/>
              </w:rPr>
              <w:t>Check the dimensional consistency of the equation F = ma, where F is force, m is mass, and a is acceleration.</w:t>
            </w:r>
          </w:p>
          <w:p w14:paraId="7D16DC3F" w14:textId="77777777" w:rsidR="003911EB" w:rsidRPr="00B244A0" w:rsidRDefault="003911EB" w:rsidP="003911EB">
            <w:pPr>
              <w:spacing w:line="360" w:lineRule="auto"/>
              <w:rPr>
                <w:rFonts w:ascii="Times New Roman" w:hAnsi="Times New Roman" w:cs="Times New Roman"/>
                <w:sz w:val="24"/>
                <w:szCs w:val="24"/>
              </w:rPr>
            </w:pPr>
            <w:r w:rsidRPr="00B244A0">
              <w:rPr>
                <w:rFonts w:ascii="Times New Roman" w:hAnsi="Times New Roman" w:cs="Times New Roman"/>
                <w:sz w:val="24"/>
                <w:szCs w:val="24"/>
              </w:rPr>
              <w:t>Solution:</w:t>
            </w:r>
          </w:p>
          <w:p w14:paraId="710C4C6A" w14:textId="77777777" w:rsidR="003911EB" w:rsidRPr="00B244A0" w:rsidRDefault="003911EB" w:rsidP="003911EB">
            <w:pPr>
              <w:spacing w:line="360" w:lineRule="auto"/>
              <w:rPr>
                <w:rFonts w:ascii="Times New Roman" w:hAnsi="Times New Roman" w:cs="Times New Roman"/>
                <w:sz w:val="24"/>
                <w:szCs w:val="24"/>
              </w:rPr>
            </w:pPr>
            <w:r w:rsidRPr="00B244A0">
              <w:rPr>
                <w:rFonts w:ascii="Times New Roman" w:hAnsi="Times New Roman" w:cs="Times New Roman"/>
                <w:sz w:val="24"/>
                <w:szCs w:val="24"/>
              </w:rPr>
              <w:lastRenderedPageBreak/>
              <w:t>The dimension of force (F) can be expressed as [M L/T^2], where M represents mass, L represents length, and T represents time.</w:t>
            </w:r>
          </w:p>
          <w:p w14:paraId="7FDC79E9" w14:textId="77777777" w:rsidR="003911EB" w:rsidRPr="00B244A0" w:rsidRDefault="003911EB" w:rsidP="003911EB">
            <w:pPr>
              <w:spacing w:line="360" w:lineRule="auto"/>
              <w:rPr>
                <w:rFonts w:ascii="Times New Roman" w:hAnsi="Times New Roman" w:cs="Times New Roman"/>
                <w:sz w:val="24"/>
                <w:szCs w:val="24"/>
              </w:rPr>
            </w:pPr>
            <w:r w:rsidRPr="00B244A0">
              <w:rPr>
                <w:rFonts w:ascii="Times New Roman" w:hAnsi="Times New Roman" w:cs="Times New Roman"/>
                <w:sz w:val="24"/>
                <w:szCs w:val="24"/>
              </w:rPr>
              <w:t>The dimension of mass (m) can be expressed as [M].</w:t>
            </w:r>
          </w:p>
          <w:p w14:paraId="483DE624" w14:textId="77777777" w:rsidR="003911EB" w:rsidRPr="00B244A0" w:rsidRDefault="003911EB" w:rsidP="003911EB">
            <w:pPr>
              <w:spacing w:line="360" w:lineRule="auto"/>
              <w:rPr>
                <w:rFonts w:ascii="Times New Roman" w:hAnsi="Times New Roman" w:cs="Times New Roman"/>
                <w:sz w:val="24"/>
                <w:szCs w:val="24"/>
              </w:rPr>
            </w:pPr>
            <w:r w:rsidRPr="00B244A0">
              <w:rPr>
                <w:rFonts w:ascii="Times New Roman" w:hAnsi="Times New Roman" w:cs="Times New Roman"/>
                <w:sz w:val="24"/>
                <w:szCs w:val="24"/>
              </w:rPr>
              <w:t>The dimension of acceleration (a) can be expressed as [L/T^2].</w:t>
            </w:r>
          </w:p>
          <w:p w14:paraId="09B2CEB8" w14:textId="77777777" w:rsidR="003911EB" w:rsidRPr="00B244A0" w:rsidRDefault="003911EB" w:rsidP="003911EB">
            <w:pPr>
              <w:spacing w:line="360" w:lineRule="auto"/>
              <w:rPr>
                <w:rFonts w:ascii="Times New Roman" w:hAnsi="Times New Roman" w:cs="Times New Roman"/>
                <w:sz w:val="24"/>
                <w:szCs w:val="24"/>
              </w:rPr>
            </w:pPr>
          </w:p>
          <w:p w14:paraId="2BB121F1" w14:textId="77777777" w:rsidR="003911EB" w:rsidRPr="00B244A0" w:rsidRDefault="003911EB" w:rsidP="003911EB">
            <w:pPr>
              <w:spacing w:line="360" w:lineRule="auto"/>
              <w:rPr>
                <w:rFonts w:ascii="Times New Roman" w:hAnsi="Times New Roman" w:cs="Times New Roman"/>
                <w:sz w:val="24"/>
                <w:szCs w:val="24"/>
              </w:rPr>
            </w:pPr>
            <w:r w:rsidRPr="00B244A0">
              <w:rPr>
                <w:rFonts w:ascii="Times New Roman" w:hAnsi="Times New Roman" w:cs="Times New Roman"/>
                <w:sz w:val="24"/>
                <w:szCs w:val="24"/>
              </w:rPr>
              <w:t>Therefore, the left-hand side of the equation [M L/T^2] is equal to the right-hand side of the equation [M][L/T^2], which means that the equation is dimensionally consistent.</w:t>
            </w:r>
          </w:p>
          <w:p w14:paraId="456FDDC3" w14:textId="77777777" w:rsidR="003911EB" w:rsidRPr="00B244A0" w:rsidRDefault="003911EB" w:rsidP="003911EB">
            <w:pPr>
              <w:spacing w:line="360" w:lineRule="auto"/>
              <w:rPr>
                <w:rFonts w:ascii="Times New Roman" w:hAnsi="Times New Roman" w:cs="Times New Roman"/>
                <w:sz w:val="24"/>
                <w:szCs w:val="24"/>
              </w:rPr>
            </w:pPr>
          </w:p>
          <w:p w14:paraId="6F9B590E" w14:textId="77777777" w:rsidR="003911EB" w:rsidRPr="00B244A0" w:rsidRDefault="003911EB" w:rsidP="003911EB">
            <w:pPr>
              <w:spacing w:line="360" w:lineRule="auto"/>
              <w:rPr>
                <w:rFonts w:ascii="Times New Roman" w:hAnsi="Times New Roman" w:cs="Times New Roman"/>
                <w:sz w:val="24"/>
                <w:szCs w:val="24"/>
              </w:rPr>
            </w:pPr>
            <w:r w:rsidRPr="00B244A0">
              <w:rPr>
                <w:rFonts w:ascii="Times New Roman" w:hAnsi="Times New Roman" w:cs="Times New Roman"/>
                <w:sz w:val="24"/>
                <w:szCs w:val="24"/>
              </w:rPr>
              <w:t>Derive an equation for the period (T) of a simple pendulum in terms of its length (l) and gravitational acceleration (g).</w:t>
            </w:r>
          </w:p>
          <w:p w14:paraId="35B45869" w14:textId="77777777" w:rsidR="003911EB" w:rsidRPr="00B244A0" w:rsidRDefault="003911EB" w:rsidP="003911EB">
            <w:pPr>
              <w:spacing w:line="360" w:lineRule="auto"/>
              <w:rPr>
                <w:rFonts w:ascii="Times New Roman" w:hAnsi="Times New Roman" w:cs="Times New Roman"/>
                <w:sz w:val="24"/>
                <w:szCs w:val="24"/>
              </w:rPr>
            </w:pPr>
            <w:r w:rsidRPr="00B244A0">
              <w:rPr>
                <w:rFonts w:ascii="Times New Roman" w:hAnsi="Times New Roman" w:cs="Times New Roman"/>
                <w:sz w:val="24"/>
                <w:szCs w:val="24"/>
              </w:rPr>
              <w:t>Solution:</w:t>
            </w:r>
          </w:p>
          <w:p w14:paraId="62B08464" w14:textId="77777777" w:rsidR="003911EB" w:rsidRPr="00B244A0" w:rsidRDefault="003911EB" w:rsidP="003911EB">
            <w:pPr>
              <w:spacing w:line="360" w:lineRule="auto"/>
              <w:rPr>
                <w:rFonts w:ascii="Times New Roman" w:hAnsi="Times New Roman" w:cs="Times New Roman"/>
                <w:sz w:val="24"/>
                <w:szCs w:val="24"/>
              </w:rPr>
            </w:pPr>
            <w:r w:rsidRPr="00B244A0">
              <w:rPr>
                <w:rFonts w:ascii="Times New Roman" w:hAnsi="Times New Roman" w:cs="Times New Roman"/>
                <w:sz w:val="24"/>
                <w:szCs w:val="24"/>
              </w:rPr>
              <w:t>The dimension of period (T) can be expressed as [T].</w:t>
            </w:r>
          </w:p>
          <w:p w14:paraId="28D3DEC6" w14:textId="77777777" w:rsidR="003911EB" w:rsidRPr="00B244A0" w:rsidRDefault="003911EB" w:rsidP="003911EB">
            <w:pPr>
              <w:spacing w:line="360" w:lineRule="auto"/>
              <w:rPr>
                <w:rFonts w:ascii="Times New Roman" w:hAnsi="Times New Roman" w:cs="Times New Roman"/>
                <w:sz w:val="24"/>
                <w:szCs w:val="24"/>
              </w:rPr>
            </w:pPr>
            <w:r w:rsidRPr="00B244A0">
              <w:rPr>
                <w:rFonts w:ascii="Times New Roman" w:hAnsi="Times New Roman" w:cs="Times New Roman"/>
                <w:sz w:val="24"/>
                <w:szCs w:val="24"/>
              </w:rPr>
              <w:t>The dimension of length (l) can be expressed as [L].</w:t>
            </w:r>
          </w:p>
          <w:p w14:paraId="631621BA" w14:textId="77777777" w:rsidR="003911EB" w:rsidRPr="00B244A0" w:rsidRDefault="003911EB" w:rsidP="003911EB">
            <w:pPr>
              <w:spacing w:line="360" w:lineRule="auto"/>
              <w:rPr>
                <w:rFonts w:ascii="Times New Roman" w:hAnsi="Times New Roman" w:cs="Times New Roman"/>
                <w:sz w:val="24"/>
                <w:szCs w:val="24"/>
              </w:rPr>
            </w:pPr>
            <w:r w:rsidRPr="00B244A0">
              <w:rPr>
                <w:rFonts w:ascii="Times New Roman" w:hAnsi="Times New Roman" w:cs="Times New Roman"/>
                <w:sz w:val="24"/>
                <w:szCs w:val="24"/>
              </w:rPr>
              <w:t>The dimension of gravitational acceleration (g) can be expressed as [L/T^2].</w:t>
            </w:r>
          </w:p>
          <w:p w14:paraId="6318C791" w14:textId="77777777" w:rsidR="003911EB" w:rsidRPr="00B244A0" w:rsidRDefault="003911EB" w:rsidP="003911EB">
            <w:pPr>
              <w:spacing w:line="360" w:lineRule="auto"/>
              <w:rPr>
                <w:rFonts w:ascii="Times New Roman" w:hAnsi="Times New Roman" w:cs="Times New Roman"/>
                <w:sz w:val="24"/>
                <w:szCs w:val="24"/>
              </w:rPr>
            </w:pPr>
          </w:p>
          <w:p w14:paraId="48ACEE33" w14:textId="77777777" w:rsidR="003911EB" w:rsidRPr="00B244A0" w:rsidRDefault="003911EB" w:rsidP="003911EB">
            <w:pPr>
              <w:spacing w:line="360" w:lineRule="auto"/>
              <w:rPr>
                <w:rFonts w:ascii="Times New Roman" w:hAnsi="Times New Roman" w:cs="Times New Roman"/>
                <w:sz w:val="24"/>
                <w:szCs w:val="24"/>
              </w:rPr>
            </w:pPr>
            <w:r w:rsidRPr="00B244A0">
              <w:rPr>
                <w:rFonts w:ascii="Times New Roman" w:hAnsi="Times New Roman" w:cs="Times New Roman"/>
                <w:sz w:val="24"/>
                <w:szCs w:val="24"/>
              </w:rPr>
              <w:t>The period (T) of a simple pendulum is given by T = 2π√(l/g).</w:t>
            </w:r>
          </w:p>
          <w:p w14:paraId="2D3B0347" w14:textId="77777777" w:rsidR="003911EB" w:rsidRPr="00B244A0" w:rsidRDefault="003911EB" w:rsidP="003911EB">
            <w:pPr>
              <w:spacing w:line="360" w:lineRule="auto"/>
              <w:rPr>
                <w:rFonts w:ascii="Times New Roman" w:hAnsi="Times New Roman" w:cs="Times New Roman"/>
                <w:sz w:val="24"/>
                <w:szCs w:val="24"/>
              </w:rPr>
            </w:pPr>
            <w:r w:rsidRPr="00B244A0">
              <w:rPr>
                <w:rFonts w:ascii="Times New Roman" w:hAnsi="Times New Roman" w:cs="Times New Roman"/>
                <w:sz w:val="24"/>
                <w:szCs w:val="24"/>
              </w:rPr>
              <w:t>Taking the square root of both sides, we get √T = 2π√(l/g).</w:t>
            </w:r>
          </w:p>
          <w:p w14:paraId="4BF99216" w14:textId="77777777" w:rsidR="003911EB" w:rsidRPr="00B244A0" w:rsidRDefault="003911EB" w:rsidP="003911EB">
            <w:pPr>
              <w:spacing w:line="360" w:lineRule="auto"/>
              <w:rPr>
                <w:rFonts w:ascii="Times New Roman" w:hAnsi="Times New Roman" w:cs="Times New Roman"/>
                <w:sz w:val="24"/>
                <w:szCs w:val="24"/>
              </w:rPr>
            </w:pPr>
            <w:r w:rsidRPr="00B244A0">
              <w:rPr>
                <w:rFonts w:ascii="Times New Roman" w:hAnsi="Times New Roman" w:cs="Times New Roman"/>
                <w:sz w:val="24"/>
                <w:szCs w:val="24"/>
              </w:rPr>
              <w:t>Taking the reciprocal of both sides, we get 1/√T = (2π/g)√(l).</w:t>
            </w:r>
          </w:p>
          <w:p w14:paraId="406620EC" w14:textId="77777777" w:rsidR="003911EB" w:rsidRPr="00B244A0" w:rsidRDefault="003911EB" w:rsidP="003911EB">
            <w:pPr>
              <w:spacing w:line="360" w:lineRule="auto"/>
              <w:rPr>
                <w:rFonts w:ascii="Times New Roman" w:hAnsi="Times New Roman" w:cs="Times New Roman"/>
                <w:sz w:val="24"/>
                <w:szCs w:val="24"/>
              </w:rPr>
            </w:pPr>
          </w:p>
          <w:p w14:paraId="2909C9CA" w14:textId="77777777" w:rsidR="003911EB" w:rsidRPr="00B244A0" w:rsidRDefault="003911EB" w:rsidP="003911EB">
            <w:pPr>
              <w:spacing w:line="360" w:lineRule="auto"/>
              <w:rPr>
                <w:rFonts w:ascii="Times New Roman" w:hAnsi="Times New Roman" w:cs="Times New Roman"/>
                <w:sz w:val="24"/>
                <w:szCs w:val="24"/>
              </w:rPr>
            </w:pPr>
            <w:r w:rsidRPr="00B244A0">
              <w:rPr>
                <w:rFonts w:ascii="Times New Roman" w:hAnsi="Times New Roman" w:cs="Times New Roman"/>
                <w:sz w:val="24"/>
                <w:szCs w:val="24"/>
              </w:rPr>
              <w:t>Therefore, the equation for the period (T) of a simple pendulum in terms of its length (l) and gravitational acceleration (g) is 1/√T = (2π/g)√(l).</w:t>
            </w:r>
          </w:p>
          <w:p w14:paraId="778F0BDE" w14:textId="77777777" w:rsidR="003911EB" w:rsidRPr="00B244A0" w:rsidRDefault="003911EB" w:rsidP="003911EB">
            <w:pPr>
              <w:spacing w:line="360" w:lineRule="auto"/>
              <w:rPr>
                <w:rFonts w:ascii="Times New Roman" w:hAnsi="Times New Roman" w:cs="Times New Roman"/>
                <w:sz w:val="24"/>
                <w:szCs w:val="24"/>
              </w:rPr>
            </w:pPr>
          </w:p>
          <w:p w14:paraId="45C73A69" w14:textId="77777777" w:rsidR="003911EB" w:rsidRPr="00B244A0" w:rsidRDefault="003911EB" w:rsidP="003911EB">
            <w:pPr>
              <w:spacing w:line="360" w:lineRule="auto"/>
              <w:rPr>
                <w:rFonts w:ascii="Times New Roman" w:hAnsi="Times New Roman" w:cs="Times New Roman"/>
                <w:sz w:val="24"/>
                <w:szCs w:val="24"/>
              </w:rPr>
            </w:pPr>
            <w:r w:rsidRPr="00B244A0">
              <w:rPr>
                <w:rFonts w:ascii="Times New Roman" w:hAnsi="Times New Roman" w:cs="Times New Roman"/>
                <w:sz w:val="24"/>
                <w:szCs w:val="24"/>
              </w:rPr>
              <w:t>Conclusion:</w:t>
            </w:r>
          </w:p>
          <w:p w14:paraId="410DC7D0" w14:textId="0718A43E" w:rsidR="003911EB" w:rsidRPr="00B244A0" w:rsidRDefault="003911EB" w:rsidP="003911EB">
            <w:pPr>
              <w:spacing w:line="360" w:lineRule="auto"/>
              <w:rPr>
                <w:rFonts w:ascii="Times New Roman" w:hAnsi="Times New Roman" w:cs="Times New Roman"/>
                <w:sz w:val="24"/>
                <w:szCs w:val="24"/>
              </w:rPr>
            </w:pPr>
            <w:r w:rsidRPr="00B244A0">
              <w:rPr>
                <w:rFonts w:ascii="Times New Roman" w:hAnsi="Times New Roman" w:cs="Times New Roman"/>
                <w:sz w:val="24"/>
                <w:szCs w:val="24"/>
              </w:rPr>
              <w:t xml:space="preserve">Using the correct system of units and dimensional analysis are essential for accurate scientific calculations. Units of measurement allow us to express physical quantities in a consistent and standardized way, while dimensional analysis </w:t>
            </w:r>
            <w:r w:rsidRPr="00B244A0">
              <w:rPr>
                <w:rFonts w:ascii="Times New Roman" w:hAnsi="Times New Roman" w:cs="Times New Roman"/>
                <w:sz w:val="24"/>
                <w:szCs w:val="24"/>
              </w:rPr>
              <w:lastRenderedPageBreak/>
              <w:t>allows us to check the consistency of physical equations and to derive new equations.</w:t>
            </w:r>
          </w:p>
          <w:p w14:paraId="526A38F5" w14:textId="77777777" w:rsidR="00AC4195" w:rsidRPr="00B244A0" w:rsidRDefault="00AC4195" w:rsidP="00B478DF">
            <w:pPr>
              <w:spacing w:line="360" w:lineRule="auto"/>
              <w:rPr>
                <w:rFonts w:ascii="Times New Roman" w:hAnsi="Times New Roman" w:cs="Times New Roman"/>
                <w:sz w:val="24"/>
                <w:szCs w:val="24"/>
              </w:rPr>
            </w:pPr>
          </w:p>
          <w:p w14:paraId="51009934" w14:textId="5C6DBE0A" w:rsidR="007C249D" w:rsidRPr="00B244A0" w:rsidRDefault="007C249D" w:rsidP="00B478DF">
            <w:pPr>
              <w:spacing w:line="360" w:lineRule="auto"/>
              <w:rPr>
                <w:rFonts w:ascii="Times New Roman" w:hAnsi="Times New Roman" w:cs="Times New Roman"/>
                <w:i/>
                <w:iCs/>
                <w:sz w:val="24"/>
                <w:szCs w:val="24"/>
              </w:rPr>
            </w:pPr>
            <w:r w:rsidRPr="00B244A0">
              <w:rPr>
                <w:rFonts w:ascii="Times New Roman" w:hAnsi="Times New Roman" w:cs="Times New Roman"/>
                <w:i/>
                <w:iCs/>
                <w:sz w:val="24"/>
                <w:szCs w:val="24"/>
              </w:rPr>
              <w:t xml:space="preserve">Watch the following video on measurement and SI units </w:t>
            </w:r>
          </w:p>
          <w:p w14:paraId="6B93A443" w14:textId="77777777" w:rsidR="007C249D" w:rsidRPr="00B244A0" w:rsidRDefault="007C249D" w:rsidP="00B478DF">
            <w:pPr>
              <w:spacing w:line="360" w:lineRule="auto"/>
              <w:rPr>
                <w:rFonts w:ascii="Times New Roman" w:hAnsi="Times New Roman" w:cs="Times New Roman"/>
                <w:sz w:val="24"/>
                <w:szCs w:val="24"/>
              </w:rPr>
            </w:pPr>
          </w:p>
          <w:p w14:paraId="06EC36C8" w14:textId="5DF243A7" w:rsidR="007C249D" w:rsidRPr="00B244A0" w:rsidRDefault="00000000" w:rsidP="00B478DF">
            <w:pPr>
              <w:spacing w:line="360" w:lineRule="auto"/>
              <w:rPr>
                <w:rFonts w:ascii="Times New Roman" w:hAnsi="Times New Roman" w:cs="Times New Roman"/>
                <w:sz w:val="24"/>
                <w:szCs w:val="24"/>
              </w:rPr>
            </w:pPr>
            <w:hyperlink r:id="rId10" w:history="1">
              <w:r w:rsidR="007C249D" w:rsidRPr="00B244A0">
                <w:rPr>
                  <w:rStyle w:val="Hyperlink"/>
                  <w:rFonts w:ascii="Times New Roman" w:hAnsi="Times New Roman" w:cs="Times New Roman"/>
                  <w:color w:val="auto"/>
                  <w:sz w:val="24"/>
                  <w:szCs w:val="24"/>
                </w:rPr>
                <w:t>https://www.youtube.com/watch?v=oStm8sGk6U8&amp;ab_channel=CognitoAcademy</w:t>
              </w:r>
            </w:hyperlink>
          </w:p>
          <w:p w14:paraId="58A3E032" w14:textId="77777777" w:rsidR="007C249D" w:rsidRPr="00B244A0" w:rsidRDefault="007C249D" w:rsidP="00B478DF">
            <w:pPr>
              <w:spacing w:line="360" w:lineRule="auto"/>
              <w:rPr>
                <w:rFonts w:ascii="Times New Roman" w:hAnsi="Times New Roman" w:cs="Times New Roman"/>
                <w:sz w:val="24"/>
                <w:szCs w:val="24"/>
              </w:rPr>
            </w:pPr>
          </w:p>
          <w:p w14:paraId="4BF2D298" w14:textId="75C2A698" w:rsidR="007C249D" w:rsidRPr="00B244A0" w:rsidRDefault="007C249D"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https://www.youtube.com/watch?v=oAtDAoqdExw&amp;ab_channel=ProEdify</w:t>
            </w:r>
          </w:p>
          <w:p w14:paraId="035F80DB" w14:textId="77777777" w:rsidR="00183591" w:rsidRPr="00B244A0" w:rsidRDefault="00183591" w:rsidP="00B478DF">
            <w:pPr>
              <w:spacing w:line="360" w:lineRule="auto"/>
              <w:rPr>
                <w:rFonts w:ascii="Times New Roman" w:hAnsi="Times New Roman" w:cs="Times New Roman"/>
                <w:sz w:val="24"/>
                <w:szCs w:val="24"/>
              </w:rPr>
            </w:pPr>
          </w:p>
          <w:p w14:paraId="61C2F39B" w14:textId="650AAC10" w:rsidR="00183591" w:rsidRPr="00B244A0" w:rsidRDefault="0018359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Watch the following video on dimensional analysis and answer the questions that follows to the best of your ability</w:t>
            </w:r>
          </w:p>
          <w:p w14:paraId="7F2AA09A" w14:textId="77777777" w:rsidR="00847D37" w:rsidRPr="00B244A0" w:rsidRDefault="00847D37" w:rsidP="00B478DF">
            <w:pPr>
              <w:spacing w:line="360" w:lineRule="auto"/>
              <w:rPr>
                <w:rFonts w:ascii="Times New Roman" w:hAnsi="Times New Roman" w:cs="Times New Roman"/>
                <w:sz w:val="24"/>
                <w:szCs w:val="24"/>
              </w:rPr>
            </w:pPr>
          </w:p>
          <w:p w14:paraId="739C1904" w14:textId="5378CF33" w:rsidR="00826A84" w:rsidRPr="00B244A0" w:rsidRDefault="00847D37"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https://www.youtube.com/watch?v=c_d7NdcUpmQ&amp;ab_channel=Ekeeda</w:t>
            </w:r>
          </w:p>
          <w:p w14:paraId="4F5B3182" w14:textId="25A235C6" w:rsidR="00826A84" w:rsidRPr="00B244A0" w:rsidRDefault="00826A84" w:rsidP="00B478DF">
            <w:pPr>
              <w:spacing w:line="360" w:lineRule="auto"/>
              <w:rPr>
                <w:rFonts w:ascii="Times New Roman" w:hAnsi="Times New Roman" w:cs="Times New Roman"/>
                <w:sz w:val="24"/>
                <w:szCs w:val="24"/>
              </w:rPr>
            </w:pPr>
          </w:p>
        </w:tc>
      </w:tr>
      <w:tr w:rsidR="00B244A0" w:rsidRPr="00B244A0" w14:paraId="58C7DB20" w14:textId="77777777">
        <w:trPr>
          <w:trHeight w:val="885"/>
        </w:trPr>
        <w:tc>
          <w:tcPr>
            <w:tcW w:w="3210" w:type="dxa"/>
            <w:shd w:val="clear" w:color="auto" w:fill="FCE5CD"/>
          </w:tcPr>
          <w:p w14:paraId="58862310" w14:textId="77777777" w:rsidR="00151695" w:rsidRPr="00B244A0" w:rsidRDefault="00151695" w:rsidP="00B478DF">
            <w:pPr>
              <w:spacing w:line="360" w:lineRule="auto"/>
              <w:rPr>
                <w:rFonts w:ascii="Times New Roman" w:eastAsia="Arial" w:hAnsi="Times New Roman" w:cs="Times New Roman"/>
                <w:sz w:val="24"/>
                <w:szCs w:val="24"/>
              </w:rPr>
            </w:pPr>
          </w:p>
        </w:tc>
        <w:tc>
          <w:tcPr>
            <w:tcW w:w="6435" w:type="dxa"/>
          </w:tcPr>
          <w:p w14:paraId="1AC9B7B5" w14:textId="37ABDD6A" w:rsidR="00151695" w:rsidRPr="00B244A0" w:rsidRDefault="00A546F2" w:rsidP="00B478DF">
            <w:pPr>
              <w:spacing w:line="360" w:lineRule="auto"/>
              <w:rPr>
                <w:rFonts w:ascii="Times New Roman" w:hAnsi="Times New Roman" w:cs="Times New Roman"/>
                <w:b/>
                <w:bCs/>
                <w:sz w:val="24"/>
                <w:szCs w:val="24"/>
              </w:rPr>
            </w:pPr>
            <w:r w:rsidRPr="00B244A0">
              <w:rPr>
                <w:rFonts w:ascii="Times New Roman" w:hAnsi="Times New Roman" w:cs="Times New Roman"/>
                <w:b/>
                <w:bCs/>
                <w:sz w:val="24"/>
                <w:szCs w:val="24"/>
              </w:rPr>
              <w:t>Having watched the videos, answer the following questions on units and measurements</w:t>
            </w:r>
          </w:p>
          <w:p w14:paraId="01823BD7"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Which of the following is not a fundamental unit of measurement in the SI system?</w:t>
            </w:r>
          </w:p>
          <w:p w14:paraId="7C3E6298"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a) meter</w:t>
            </w:r>
          </w:p>
          <w:p w14:paraId="005969F8"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b) second</w:t>
            </w:r>
          </w:p>
          <w:p w14:paraId="0142FAC8"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c) kilogram</w:t>
            </w:r>
          </w:p>
          <w:p w14:paraId="019B7A2B"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d) mole</w:t>
            </w:r>
          </w:p>
          <w:p w14:paraId="57FB2C0E" w14:textId="0FDB77FC"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highlight w:val="yellow"/>
              </w:rPr>
              <w:t>Answer: d) mole</w:t>
            </w:r>
          </w:p>
          <w:p w14:paraId="59D603D4"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What is the symbol for the SI unit of force?</w:t>
            </w:r>
          </w:p>
          <w:p w14:paraId="025DC7B1"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a) F</w:t>
            </w:r>
          </w:p>
          <w:p w14:paraId="62C28573"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b) N</w:t>
            </w:r>
          </w:p>
          <w:p w14:paraId="5B8676CD"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c) G</w:t>
            </w:r>
          </w:p>
          <w:p w14:paraId="50888823"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d) W</w:t>
            </w:r>
          </w:p>
          <w:p w14:paraId="230754EB" w14:textId="7196A821"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highlight w:val="yellow"/>
              </w:rPr>
              <w:lastRenderedPageBreak/>
              <w:t>Answer: b) N</w:t>
            </w:r>
          </w:p>
          <w:p w14:paraId="6B518DA4"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Which of the following is not a unit of measurement for distance?</w:t>
            </w:r>
          </w:p>
          <w:p w14:paraId="32B3B75A"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a) kilometer</w:t>
            </w:r>
          </w:p>
          <w:p w14:paraId="338DCB64"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b) centimeter</w:t>
            </w:r>
          </w:p>
          <w:p w14:paraId="61C0910B"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c) degree</w:t>
            </w:r>
          </w:p>
          <w:p w14:paraId="33894B68"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d) millimeter</w:t>
            </w:r>
          </w:p>
          <w:p w14:paraId="74858249" w14:textId="5CB1B962"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highlight w:val="yellow"/>
              </w:rPr>
              <w:t>Answer: c) degree</w:t>
            </w:r>
          </w:p>
          <w:p w14:paraId="40E41E82"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Which of the following is the unit of measurement for electric current?</w:t>
            </w:r>
          </w:p>
          <w:p w14:paraId="0A7341F6"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a) ohm</w:t>
            </w:r>
          </w:p>
          <w:p w14:paraId="02B640F4"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b) volt</w:t>
            </w:r>
          </w:p>
          <w:p w14:paraId="24E6882A"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c) ampere</w:t>
            </w:r>
          </w:p>
          <w:p w14:paraId="3B027D97"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d) watt</w:t>
            </w:r>
          </w:p>
          <w:p w14:paraId="282AA36F" w14:textId="2921C6FC"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highlight w:val="yellow"/>
              </w:rPr>
              <w:t>Answer: c) ampere</w:t>
            </w:r>
          </w:p>
          <w:p w14:paraId="06CCA78E"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What is the symbol for the SI unit of temperature?</w:t>
            </w:r>
          </w:p>
          <w:p w14:paraId="744497F9"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a) T</w:t>
            </w:r>
          </w:p>
          <w:p w14:paraId="06871DCD"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b) K</w:t>
            </w:r>
          </w:p>
          <w:p w14:paraId="088EFC25"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c) C</w:t>
            </w:r>
          </w:p>
          <w:p w14:paraId="706BD388"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d) F</w:t>
            </w:r>
          </w:p>
          <w:p w14:paraId="353CEFE3" w14:textId="3BBCF2EC"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highlight w:val="yellow"/>
              </w:rPr>
              <w:t>Answer: b) K</w:t>
            </w:r>
          </w:p>
          <w:p w14:paraId="7DCBB173"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Which of the following is the unit of measurement for luminous intensity?</w:t>
            </w:r>
          </w:p>
          <w:p w14:paraId="0A638EC1"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a) candela</w:t>
            </w:r>
          </w:p>
          <w:p w14:paraId="28682CE6"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b) lux</w:t>
            </w:r>
          </w:p>
          <w:p w14:paraId="3F8F4288"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c) lumen</w:t>
            </w:r>
          </w:p>
          <w:p w14:paraId="75F8201D"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d) watt</w:t>
            </w:r>
          </w:p>
          <w:p w14:paraId="3076392C" w14:textId="5AC0282A"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highlight w:val="yellow"/>
              </w:rPr>
              <w:t>Answer: a) candela</w:t>
            </w:r>
          </w:p>
          <w:p w14:paraId="427C24A7"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Which of the following is the unit of measurement for frequency?</w:t>
            </w:r>
          </w:p>
          <w:p w14:paraId="2F96E213"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a) hertz</w:t>
            </w:r>
          </w:p>
          <w:p w14:paraId="4A6BD0B6"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lastRenderedPageBreak/>
              <w:t>b) joule</w:t>
            </w:r>
          </w:p>
          <w:p w14:paraId="2532BFD8"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c) newton</w:t>
            </w:r>
          </w:p>
          <w:p w14:paraId="26F68043"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d) watt</w:t>
            </w:r>
          </w:p>
          <w:p w14:paraId="59A3460E"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highlight w:val="yellow"/>
              </w:rPr>
              <w:t>Answer: a) hertz</w:t>
            </w:r>
          </w:p>
          <w:p w14:paraId="67C37E5F" w14:textId="77777777" w:rsidR="00A546F2" w:rsidRPr="00B244A0" w:rsidRDefault="00A546F2" w:rsidP="00B478DF">
            <w:pPr>
              <w:spacing w:line="360" w:lineRule="auto"/>
              <w:rPr>
                <w:rFonts w:ascii="Times New Roman" w:hAnsi="Times New Roman" w:cs="Times New Roman"/>
                <w:sz w:val="24"/>
                <w:szCs w:val="24"/>
              </w:rPr>
            </w:pPr>
          </w:p>
          <w:p w14:paraId="51D3E2F2"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Which of the following is the unit of measurement for power?</w:t>
            </w:r>
          </w:p>
          <w:p w14:paraId="48B62EFC"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a) watt</w:t>
            </w:r>
          </w:p>
          <w:p w14:paraId="103567EB"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b) joule</w:t>
            </w:r>
          </w:p>
          <w:p w14:paraId="6BE06B33"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c) newton</w:t>
            </w:r>
          </w:p>
          <w:p w14:paraId="1B7D72A6"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d) hertz</w:t>
            </w:r>
          </w:p>
          <w:p w14:paraId="4E739A7F" w14:textId="18D1CAB2"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highlight w:val="yellow"/>
              </w:rPr>
              <w:t>Answer: a) watt</w:t>
            </w:r>
          </w:p>
          <w:p w14:paraId="43FAE1EA"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Which of the following is the unit of measurement for pressure?</w:t>
            </w:r>
          </w:p>
          <w:p w14:paraId="0AB99771"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a) pascal</w:t>
            </w:r>
          </w:p>
          <w:p w14:paraId="0CF37DD4"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b) newton</w:t>
            </w:r>
          </w:p>
          <w:p w14:paraId="742EF532"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c) watt</w:t>
            </w:r>
          </w:p>
          <w:p w14:paraId="48816E6F"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d) joule</w:t>
            </w:r>
          </w:p>
          <w:p w14:paraId="61855842" w14:textId="4359D6AC"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highlight w:val="yellow"/>
              </w:rPr>
              <w:t>Answer: a) pascal</w:t>
            </w:r>
          </w:p>
          <w:p w14:paraId="5397C480"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Which of the following is not a metric prefix?</w:t>
            </w:r>
          </w:p>
          <w:p w14:paraId="005A4B41"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a) deci</w:t>
            </w:r>
          </w:p>
          <w:p w14:paraId="2305AD8B"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b) hecto</w:t>
            </w:r>
          </w:p>
          <w:p w14:paraId="2BDF786D"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c) milli</w:t>
            </w:r>
          </w:p>
          <w:p w14:paraId="371BC809"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d) nano</w:t>
            </w:r>
          </w:p>
          <w:p w14:paraId="2FBAA4FA" w14:textId="77777777" w:rsidR="00A546F2" w:rsidRPr="00B244A0" w:rsidRDefault="00A546F2"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highlight w:val="yellow"/>
              </w:rPr>
              <w:t>Answer: d) nano</w:t>
            </w:r>
          </w:p>
          <w:p w14:paraId="0550A587" w14:textId="77777777" w:rsidR="00A546F2" w:rsidRPr="00B244A0" w:rsidRDefault="00A546F2" w:rsidP="00B478DF">
            <w:pPr>
              <w:spacing w:line="360" w:lineRule="auto"/>
              <w:rPr>
                <w:rFonts w:ascii="Times New Roman" w:hAnsi="Times New Roman" w:cs="Times New Roman"/>
                <w:b/>
                <w:bCs/>
                <w:sz w:val="24"/>
                <w:szCs w:val="24"/>
              </w:rPr>
            </w:pPr>
            <w:r w:rsidRPr="00B244A0">
              <w:rPr>
                <w:rFonts w:ascii="Times New Roman" w:hAnsi="Times New Roman" w:cs="Times New Roman"/>
                <w:b/>
                <w:bCs/>
                <w:sz w:val="24"/>
                <w:szCs w:val="24"/>
              </w:rPr>
              <w:t>Answer the following questions on dimensional analysis</w:t>
            </w:r>
          </w:p>
          <w:p w14:paraId="34DE5F74"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Which of the following is not a dimensionless quantity?</w:t>
            </w:r>
          </w:p>
          <w:p w14:paraId="5200C02D"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a) angle</w:t>
            </w:r>
          </w:p>
          <w:p w14:paraId="01D972CA"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b) time</w:t>
            </w:r>
          </w:p>
          <w:p w14:paraId="0E156D34"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c) temperature</w:t>
            </w:r>
          </w:p>
          <w:p w14:paraId="670B11BF"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d) none of the above</w:t>
            </w:r>
          </w:p>
          <w:p w14:paraId="2EB4C386"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highlight w:val="yellow"/>
              </w:rPr>
              <w:t>Answer: b) time</w:t>
            </w:r>
          </w:p>
          <w:p w14:paraId="67BDBE2C" w14:textId="77777777" w:rsidR="00832F31" w:rsidRPr="00B244A0" w:rsidRDefault="00832F31" w:rsidP="00B478DF">
            <w:pPr>
              <w:spacing w:line="360" w:lineRule="auto"/>
              <w:rPr>
                <w:rFonts w:ascii="Times New Roman" w:hAnsi="Times New Roman" w:cs="Times New Roman"/>
                <w:sz w:val="24"/>
                <w:szCs w:val="24"/>
              </w:rPr>
            </w:pPr>
          </w:p>
          <w:p w14:paraId="75359DA9"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lastRenderedPageBreak/>
              <w:t>Which of the following is not a dimension?</w:t>
            </w:r>
          </w:p>
          <w:p w14:paraId="24EE4A04"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a) length</w:t>
            </w:r>
          </w:p>
          <w:p w14:paraId="649A4B66"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b) time</w:t>
            </w:r>
          </w:p>
          <w:p w14:paraId="0E4B80FE"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c) speed</w:t>
            </w:r>
          </w:p>
          <w:p w14:paraId="01A04A32"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d) mass</w:t>
            </w:r>
          </w:p>
          <w:p w14:paraId="7D4B234C"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highlight w:val="yellow"/>
              </w:rPr>
              <w:t>Answer: c) speed</w:t>
            </w:r>
          </w:p>
          <w:p w14:paraId="46961139" w14:textId="77777777" w:rsidR="00832F31" w:rsidRPr="00B244A0" w:rsidRDefault="00832F31" w:rsidP="00B478DF">
            <w:pPr>
              <w:spacing w:line="360" w:lineRule="auto"/>
              <w:rPr>
                <w:rFonts w:ascii="Times New Roman" w:hAnsi="Times New Roman" w:cs="Times New Roman"/>
                <w:sz w:val="24"/>
                <w:szCs w:val="24"/>
              </w:rPr>
            </w:pPr>
          </w:p>
          <w:p w14:paraId="061F8B68"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Which of the following is not a physical quantity?</w:t>
            </w:r>
          </w:p>
          <w:p w14:paraId="0333C424"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a) length</w:t>
            </w:r>
          </w:p>
          <w:p w14:paraId="73F844C2"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b) velocity</w:t>
            </w:r>
          </w:p>
          <w:p w14:paraId="1672C2B6"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c) weight</w:t>
            </w:r>
          </w:p>
          <w:p w14:paraId="4BA490D1"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d) none of the above</w:t>
            </w:r>
          </w:p>
          <w:p w14:paraId="03546D75"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highlight w:val="yellow"/>
              </w:rPr>
              <w:t>Answer: d) none of the above</w:t>
            </w:r>
          </w:p>
          <w:p w14:paraId="58F7D893" w14:textId="77777777" w:rsidR="00832F31" w:rsidRPr="00B244A0" w:rsidRDefault="00832F31" w:rsidP="00B478DF">
            <w:pPr>
              <w:spacing w:line="360" w:lineRule="auto"/>
              <w:rPr>
                <w:rFonts w:ascii="Times New Roman" w:hAnsi="Times New Roman" w:cs="Times New Roman"/>
                <w:sz w:val="24"/>
                <w:szCs w:val="24"/>
              </w:rPr>
            </w:pPr>
          </w:p>
          <w:p w14:paraId="373C6CA7"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Which of the following is not a base unit in the SI system?</w:t>
            </w:r>
          </w:p>
          <w:p w14:paraId="242106B4"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a) meter</w:t>
            </w:r>
          </w:p>
          <w:p w14:paraId="220AFE89"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b) kilogram</w:t>
            </w:r>
          </w:p>
          <w:p w14:paraId="1AD38AC4"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c) second</w:t>
            </w:r>
          </w:p>
          <w:p w14:paraId="407F2F22"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d) none of the above</w:t>
            </w:r>
          </w:p>
          <w:p w14:paraId="6A401273"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highlight w:val="yellow"/>
              </w:rPr>
              <w:t>Answer: d) none of the above</w:t>
            </w:r>
          </w:p>
          <w:p w14:paraId="3710C395" w14:textId="77777777" w:rsidR="00832F31" w:rsidRPr="00B244A0" w:rsidRDefault="00832F31" w:rsidP="00B478DF">
            <w:pPr>
              <w:spacing w:line="360" w:lineRule="auto"/>
              <w:rPr>
                <w:rFonts w:ascii="Times New Roman" w:hAnsi="Times New Roman" w:cs="Times New Roman"/>
                <w:sz w:val="24"/>
                <w:szCs w:val="24"/>
              </w:rPr>
            </w:pPr>
          </w:p>
          <w:p w14:paraId="192C03FF"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The formula for calculating the period of a pendulum is T = 2π√(l/g), where T is the period, l is the length of the pendulum, and g is the acceleration due to gravity. What are the dimensions of g in terms of mass, length, and time?</w:t>
            </w:r>
          </w:p>
          <w:p w14:paraId="48A21172"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a) [M^1 L^-2 T^2]</w:t>
            </w:r>
          </w:p>
          <w:p w14:paraId="0C842B04"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b) [M^1 L^-1 T^-2]</w:t>
            </w:r>
          </w:p>
          <w:p w14:paraId="457301CF"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c) [M^0 L^0 T^0]</w:t>
            </w:r>
          </w:p>
          <w:p w14:paraId="6819355E"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d) [M^0 L^1 T^-2]</w:t>
            </w:r>
          </w:p>
          <w:p w14:paraId="2A2148D1"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highlight w:val="yellow"/>
              </w:rPr>
              <w:t>Answer: a) [M^1 L^-2 T^2]</w:t>
            </w:r>
          </w:p>
          <w:p w14:paraId="59F34275" w14:textId="77777777" w:rsidR="00832F31" w:rsidRPr="00B244A0" w:rsidRDefault="00832F31" w:rsidP="00B478DF">
            <w:pPr>
              <w:spacing w:line="360" w:lineRule="auto"/>
              <w:rPr>
                <w:rFonts w:ascii="Times New Roman" w:hAnsi="Times New Roman" w:cs="Times New Roman"/>
                <w:sz w:val="24"/>
                <w:szCs w:val="24"/>
              </w:rPr>
            </w:pPr>
          </w:p>
          <w:p w14:paraId="644955BF"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lastRenderedPageBreak/>
              <w:t>The formula for calculating the pressure in a fluid is P = F/A, where P is the pressure, F is the force, and A is the area. What are the dimensions of pressure in terms of mass, length, and time?</w:t>
            </w:r>
          </w:p>
          <w:p w14:paraId="6C6B7905"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a) [M^1 L^-1 T^-2]</w:t>
            </w:r>
          </w:p>
          <w:p w14:paraId="720E9F96"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b) [M^1 L^-2 T^-2]</w:t>
            </w:r>
          </w:p>
          <w:p w14:paraId="360D378D"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c) [M^0 L^-1 T^-2]</w:t>
            </w:r>
          </w:p>
          <w:p w14:paraId="3418F204"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d) [M^0 L^-2 T^-2]</w:t>
            </w:r>
          </w:p>
          <w:p w14:paraId="3C095C78"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highlight w:val="yellow"/>
              </w:rPr>
              <w:t>Answer: b) [M^1 L^-2 T^-2]</w:t>
            </w:r>
          </w:p>
          <w:p w14:paraId="4E2D3957" w14:textId="77777777" w:rsidR="00832F31" w:rsidRPr="00B244A0" w:rsidRDefault="00832F31" w:rsidP="00B478DF">
            <w:pPr>
              <w:spacing w:line="360" w:lineRule="auto"/>
              <w:rPr>
                <w:rFonts w:ascii="Times New Roman" w:hAnsi="Times New Roman" w:cs="Times New Roman"/>
                <w:sz w:val="24"/>
                <w:szCs w:val="24"/>
              </w:rPr>
            </w:pPr>
          </w:p>
          <w:p w14:paraId="37FD9EF7"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The formula for calculating the distance traveled by an object under constant acceleration is d = 1/2at^2, where d is the distance, a is the acceleration, and t is the time. What are the dimensions of a in terms of mass, length, and time?</w:t>
            </w:r>
          </w:p>
          <w:p w14:paraId="17C833D6"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a) [M^1 L T^-2]</w:t>
            </w:r>
          </w:p>
          <w:p w14:paraId="767964DE"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b) [M^0 L^1 T^-2]</w:t>
            </w:r>
          </w:p>
          <w:p w14:paraId="2A1F8778"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c) [M^1 L^-1 T^-2]</w:t>
            </w:r>
          </w:p>
          <w:p w14:paraId="169CD2F3"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d) [M^0 L^0 T^0]</w:t>
            </w:r>
          </w:p>
          <w:p w14:paraId="19556B47"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highlight w:val="yellow"/>
              </w:rPr>
              <w:t>Answer: a) [M^1 L T^-2]</w:t>
            </w:r>
          </w:p>
          <w:p w14:paraId="7D0142B4" w14:textId="77777777" w:rsidR="00832F31" w:rsidRPr="00B244A0" w:rsidRDefault="00832F31" w:rsidP="00B478DF">
            <w:pPr>
              <w:spacing w:line="360" w:lineRule="auto"/>
              <w:rPr>
                <w:rFonts w:ascii="Times New Roman" w:hAnsi="Times New Roman" w:cs="Times New Roman"/>
                <w:sz w:val="24"/>
                <w:szCs w:val="24"/>
              </w:rPr>
            </w:pPr>
          </w:p>
          <w:p w14:paraId="3468F145"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Which of the following is a dimensionless constant?</w:t>
            </w:r>
          </w:p>
          <w:p w14:paraId="38FCC3E7"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a) π</w:t>
            </w:r>
          </w:p>
          <w:p w14:paraId="53F4349B"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b) e</w:t>
            </w:r>
          </w:p>
          <w:p w14:paraId="5A930748"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c) both a and b</w:t>
            </w:r>
          </w:p>
          <w:p w14:paraId="558B415A"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d) none of the above</w:t>
            </w:r>
          </w:p>
          <w:p w14:paraId="5A56FE9F"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highlight w:val="yellow"/>
              </w:rPr>
              <w:t>Answer: a) π</w:t>
            </w:r>
          </w:p>
          <w:p w14:paraId="56730D4D" w14:textId="77777777" w:rsidR="00832F31" w:rsidRPr="00B244A0" w:rsidRDefault="00832F31" w:rsidP="00B478DF">
            <w:pPr>
              <w:spacing w:line="360" w:lineRule="auto"/>
              <w:rPr>
                <w:rFonts w:ascii="Times New Roman" w:hAnsi="Times New Roman" w:cs="Times New Roman"/>
                <w:sz w:val="24"/>
                <w:szCs w:val="24"/>
              </w:rPr>
            </w:pPr>
          </w:p>
          <w:p w14:paraId="16D22043"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Which of the following is a method used in dimensional analysis?</w:t>
            </w:r>
          </w:p>
          <w:p w14:paraId="162C634A"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a) dimensional homogeneity</w:t>
            </w:r>
          </w:p>
          <w:p w14:paraId="3FE9C328"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b) dimensional reduction</w:t>
            </w:r>
          </w:p>
          <w:p w14:paraId="05F0B4FE"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lastRenderedPageBreak/>
              <w:t>c) both a and b</w:t>
            </w:r>
          </w:p>
          <w:p w14:paraId="7E5C377B"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d) none of the above</w:t>
            </w:r>
          </w:p>
          <w:p w14:paraId="32C96744"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highlight w:val="yellow"/>
              </w:rPr>
              <w:t>Answer: a) dimensional homogeneity</w:t>
            </w:r>
          </w:p>
          <w:p w14:paraId="738B5FA9" w14:textId="77777777" w:rsidR="00832F31" w:rsidRPr="00B244A0" w:rsidRDefault="00832F31" w:rsidP="00B478DF">
            <w:pPr>
              <w:spacing w:line="360" w:lineRule="auto"/>
              <w:rPr>
                <w:rFonts w:ascii="Times New Roman" w:hAnsi="Times New Roman" w:cs="Times New Roman"/>
                <w:sz w:val="24"/>
                <w:szCs w:val="24"/>
              </w:rPr>
            </w:pPr>
          </w:p>
          <w:p w14:paraId="44E1CCEE"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Which of the following is a benefit of using dimensional analysis?</w:t>
            </w:r>
          </w:p>
          <w:p w14:paraId="257FAE17"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a) it can be used to check the correctness of equations</w:t>
            </w:r>
          </w:p>
          <w:p w14:paraId="2E4663DA"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b) it can be used to derive equations</w:t>
            </w:r>
          </w:p>
          <w:p w14:paraId="5D715E36"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c) it can be used to simplify equations</w:t>
            </w:r>
          </w:p>
          <w:p w14:paraId="61382A69" w14:textId="77777777" w:rsidR="00832F31"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d) all of the above</w:t>
            </w:r>
          </w:p>
          <w:p w14:paraId="2CFBF3E1" w14:textId="42BFF475" w:rsidR="00A546F2" w:rsidRPr="00B244A0" w:rsidRDefault="00832F31"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highlight w:val="yellow"/>
              </w:rPr>
              <w:t>Answer: d) all of the above</w:t>
            </w:r>
          </w:p>
        </w:tc>
      </w:tr>
      <w:tr w:rsidR="00B244A0" w:rsidRPr="00B244A0" w14:paraId="298AC01B" w14:textId="77777777">
        <w:trPr>
          <w:trHeight w:val="885"/>
        </w:trPr>
        <w:tc>
          <w:tcPr>
            <w:tcW w:w="3210" w:type="dxa"/>
            <w:shd w:val="clear" w:color="auto" w:fill="FCE5CD"/>
          </w:tcPr>
          <w:p w14:paraId="5D0C95CC" w14:textId="77777777" w:rsidR="00151695" w:rsidRPr="00B244A0" w:rsidRDefault="00151695" w:rsidP="00B478DF">
            <w:pPr>
              <w:spacing w:line="360" w:lineRule="auto"/>
              <w:rPr>
                <w:rFonts w:ascii="Times New Roman" w:eastAsia="Arial" w:hAnsi="Times New Roman" w:cs="Times New Roman"/>
                <w:sz w:val="24"/>
                <w:szCs w:val="24"/>
              </w:rPr>
            </w:pPr>
            <w:r w:rsidRPr="00B244A0">
              <w:rPr>
                <w:rFonts w:ascii="Times New Roman" w:eastAsia="Arial" w:hAnsi="Times New Roman" w:cs="Times New Roman"/>
                <w:sz w:val="24"/>
                <w:szCs w:val="24"/>
              </w:rPr>
              <w:lastRenderedPageBreak/>
              <w:t>ACTIVITY 2: READING</w:t>
            </w:r>
          </w:p>
          <w:p w14:paraId="745E4289" w14:textId="77777777" w:rsidR="00151695" w:rsidRPr="00B244A0" w:rsidRDefault="00151695" w:rsidP="00B478DF">
            <w:pPr>
              <w:spacing w:line="360" w:lineRule="auto"/>
              <w:rPr>
                <w:rFonts w:ascii="Times New Roman" w:eastAsia="Arial" w:hAnsi="Times New Roman" w:cs="Times New Roman"/>
                <w:sz w:val="24"/>
                <w:szCs w:val="24"/>
              </w:rPr>
            </w:pPr>
            <w:r w:rsidRPr="00B244A0">
              <w:rPr>
                <w:rFonts w:ascii="Times New Roman" w:eastAsia="Arial" w:hAnsi="Times New Roman" w:cs="Times New Roman"/>
                <w:sz w:val="24"/>
                <w:szCs w:val="24"/>
              </w:rPr>
              <w:t>READING MATERIAL 1</w:t>
            </w:r>
          </w:p>
          <w:p w14:paraId="2F3B17DD" w14:textId="03A35A14" w:rsidR="00151695" w:rsidRPr="00B244A0" w:rsidRDefault="00151695" w:rsidP="00B478DF">
            <w:pPr>
              <w:spacing w:line="360" w:lineRule="auto"/>
              <w:rPr>
                <w:rFonts w:ascii="Times New Roman" w:eastAsia="Arial" w:hAnsi="Times New Roman" w:cs="Times New Roman"/>
                <w:sz w:val="24"/>
                <w:szCs w:val="24"/>
              </w:rPr>
            </w:pPr>
            <w:r w:rsidRPr="00B244A0">
              <w:rPr>
                <w:rFonts w:ascii="Times New Roman" w:eastAsia="Arial" w:hAnsi="Times New Roman" w:cs="Times New Roman"/>
                <w:sz w:val="24"/>
                <w:szCs w:val="24"/>
              </w:rPr>
              <w:t>(</w:t>
            </w:r>
            <w:r w:rsidRPr="00B244A0">
              <w:rPr>
                <w:rFonts w:ascii="Times New Roman" w:eastAsia="Arial" w:hAnsi="Times New Roman" w:cs="Times New Roman"/>
                <w:noProof/>
                <w:sz w:val="24"/>
                <w:szCs w:val="24"/>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1"/>
                          <a:srcRect/>
                          <a:stretch>
                            <a:fillRect/>
                          </a:stretch>
                        </pic:blipFill>
                        <pic:spPr>
                          <a:xfrm>
                            <a:off x="0" y="0"/>
                            <a:ext cx="385763" cy="385763"/>
                          </a:xfrm>
                          <a:prstGeom prst="rect">
                            <a:avLst/>
                          </a:prstGeom>
                          <a:ln/>
                        </pic:spPr>
                      </pic:pic>
                    </a:graphicData>
                  </a:graphic>
                </wp:inline>
              </w:drawing>
            </w:r>
          </w:p>
        </w:tc>
        <w:tc>
          <w:tcPr>
            <w:tcW w:w="6435" w:type="dxa"/>
          </w:tcPr>
          <w:p w14:paraId="52B93A11" w14:textId="77777777" w:rsidR="00151695" w:rsidRPr="00B244A0" w:rsidRDefault="00B83DD8"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Read the following book chapters on units and measurements and dimensional analysis. Give a summary and post in e-portfolio</w:t>
            </w:r>
          </w:p>
          <w:p w14:paraId="31E4A4CF" w14:textId="77777777" w:rsidR="00B83DD8" w:rsidRPr="00B244A0" w:rsidRDefault="00B83DD8" w:rsidP="00B478DF">
            <w:pPr>
              <w:spacing w:line="360" w:lineRule="auto"/>
              <w:rPr>
                <w:rFonts w:ascii="Times New Roman" w:hAnsi="Times New Roman" w:cs="Times New Roman"/>
                <w:sz w:val="24"/>
                <w:szCs w:val="24"/>
              </w:rPr>
            </w:pPr>
          </w:p>
          <w:p w14:paraId="77FEB0AD" w14:textId="341CDF50" w:rsidR="00DC6126" w:rsidRPr="00B244A0" w:rsidRDefault="00DC6126" w:rsidP="00B478DF">
            <w:pPr>
              <w:pStyle w:val="ListParagraph"/>
              <w:numPr>
                <w:ilvl w:val="0"/>
                <w:numId w:val="2"/>
              </w:numPr>
              <w:spacing w:line="360" w:lineRule="auto"/>
              <w:rPr>
                <w:rFonts w:ascii="Times New Roman" w:hAnsi="Times New Roman" w:cs="Times New Roman"/>
                <w:sz w:val="24"/>
                <w:szCs w:val="24"/>
              </w:rPr>
            </w:pPr>
            <w:r w:rsidRPr="00B244A0">
              <w:rPr>
                <w:rFonts w:ascii="Times New Roman" w:hAnsi="Times New Roman" w:cs="Times New Roman"/>
                <w:sz w:val="24"/>
                <w:szCs w:val="24"/>
              </w:rPr>
              <w:t>Giancoli, D. C. (2014). Physics: Principles with Applications (6th ed.). Pearson. Chapter 1 p</w:t>
            </w:r>
            <w:r w:rsidR="00F43E5B" w:rsidRPr="00B244A0">
              <w:rPr>
                <w:rFonts w:ascii="Times New Roman" w:hAnsi="Times New Roman" w:cs="Times New Roman"/>
                <w:sz w:val="24"/>
                <w:szCs w:val="24"/>
              </w:rPr>
              <w:t>p</w:t>
            </w:r>
            <w:r w:rsidRPr="00B244A0">
              <w:rPr>
                <w:rFonts w:ascii="Times New Roman" w:hAnsi="Times New Roman" w:cs="Times New Roman"/>
                <w:sz w:val="24"/>
                <w:szCs w:val="24"/>
              </w:rPr>
              <w:t xml:space="preserve"> 5 to </w:t>
            </w:r>
            <w:r w:rsidR="00F43E5B" w:rsidRPr="00B244A0">
              <w:rPr>
                <w:rFonts w:ascii="Times New Roman" w:hAnsi="Times New Roman" w:cs="Times New Roman"/>
                <w:sz w:val="24"/>
                <w:szCs w:val="24"/>
              </w:rPr>
              <w:t>pp</w:t>
            </w:r>
            <w:r w:rsidRPr="00B244A0">
              <w:rPr>
                <w:rFonts w:ascii="Times New Roman" w:hAnsi="Times New Roman" w:cs="Times New Roman"/>
                <w:sz w:val="24"/>
                <w:szCs w:val="24"/>
              </w:rPr>
              <w:t xml:space="preserve"> 14</w:t>
            </w:r>
          </w:p>
          <w:p w14:paraId="701E0D66" w14:textId="2B2C4A98" w:rsidR="00DC6126" w:rsidRPr="00B244A0" w:rsidRDefault="00F43E5B" w:rsidP="00B478DF">
            <w:pPr>
              <w:pStyle w:val="ListParagraph"/>
              <w:numPr>
                <w:ilvl w:val="0"/>
                <w:numId w:val="2"/>
              </w:numPr>
              <w:spacing w:line="360" w:lineRule="auto"/>
              <w:rPr>
                <w:rFonts w:ascii="Times New Roman" w:hAnsi="Times New Roman" w:cs="Times New Roman"/>
                <w:sz w:val="24"/>
                <w:szCs w:val="24"/>
              </w:rPr>
            </w:pPr>
            <w:r w:rsidRPr="00B244A0">
              <w:rPr>
                <w:rFonts w:ascii="Times New Roman" w:hAnsi="Times New Roman" w:cs="Times New Roman"/>
                <w:sz w:val="24"/>
                <w:szCs w:val="24"/>
              </w:rPr>
              <w:t>Bird, J. (2013). Electrical and Electronics Principles and Technology (3rd ed.). Routledge. Chapter 1 pp3 to pp8</w:t>
            </w:r>
          </w:p>
          <w:p w14:paraId="090F4305" w14:textId="2B76649D" w:rsidR="00DC6126" w:rsidRPr="00B244A0" w:rsidRDefault="00DC6126" w:rsidP="00B478DF">
            <w:pPr>
              <w:spacing w:line="360" w:lineRule="auto"/>
              <w:rPr>
                <w:rFonts w:ascii="Times New Roman" w:hAnsi="Times New Roman" w:cs="Times New Roman"/>
                <w:sz w:val="24"/>
                <w:szCs w:val="24"/>
              </w:rPr>
            </w:pPr>
          </w:p>
        </w:tc>
      </w:tr>
      <w:tr w:rsidR="00B244A0" w:rsidRPr="00B244A0" w14:paraId="11D6575D" w14:textId="77777777" w:rsidTr="00D00A86">
        <w:trPr>
          <w:trHeight w:val="2145"/>
        </w:trPr>
        <w:tc>
          <w:tcPr>
            <w:tcW w:w="3210" w:type="dxa"/>
            <w:shd w:val="clear" w:color="auto" w:fill="FCE5CD"/>
          </w:tcPr>
          <w:p w14:paraId="1850EA54" w14:textId="762479CB" w:rsidR="00151695" w:rsidRPr="00B244A0" w:rsidRDefault="00C34028" w:rsidP="00B478DF">
            <w:pPr>
              <w:spacing w:line="360" w:lineRule="auto"/>
              <w:rPr>
                <w:rFonts w:ascii="Times New Roman" w:eastAsia="Arial" w:hAnsi="Times New Roman" w:cs="Times New Roman"/>
                <w:sz w:val="24"/>
                <w:szCs w:val="24"/>
              </w:rPr>
            </w:pPr>
            <w:r w:rsidRPr="00B244A0">
              <w:rPr>
                <w:rFonts w:ascii="Times New Roman" w:eastAsia="Arial" w:hAnsi="Times New Roman" w:cs="Times New Roman"/>
                <w:sz w:val="24"/>
                <w:szCs w:val="24"/>
              </w:rPr>
              <w:t xml:space="preserve">ACTIVITY 3:  </w:t>
            </w:r>
            <w:r w:rsidR="00151695" w:rsidRPr="00B244A0">
              <w:rPr>
                <w:rFonts w:ascii="Times New Roman" w:eastAsia="Arial" w:hAnsi="Times New Roman" w:cs="Times New Roman"/>
                <w:sz w:val="24"/>
                <w:szCs w:val="24"/>
              </w:rPr>
              <w:t>Comprehension questions:</w:t>
            </w:r>
          </w:p>
          <w:p w14:paraId="733A5847" w14:textId="0A67F684" w:rsidR="00151695" w:rsidRPr="00B244A0" w:rsidRDefault="00151695" w:rsidP="00B478DF">
            <w:pPr>
              <w:spacing w:line="360" w:lineRule="auto"/>
              <w:rPr>
                <w:rFonts w:ascii="Times New Roman" w:eastAsia="Arial" w:hAnsi="Times New Roman" w:cs="Times New Roman"/>
                <w:sz w:val="24"/>
                <w:szCs w:val="24"/>
              </w:rPr>
            </w:pPr>
          </w:p>
          <w:p w14:paraId="20598BBD" w14:textId="35F354FE" w:rsidR="00151695" w:rsidRPr="00B244A0" w:rsidRDefault="00151695" w:rsidP="00B478DF">
            <w:pPr>
              <w:spacing w:line="360" w:lineRule="auto"/>
              <w:rPr>
                <w:rFonts w:ascii="Times New Roman" w:eastAsia="Arial" w:hAnsi="Times New Roman" w:cs="Times New Roman"/>
                <w:sz w:val="24"/>
                <w:szCs w:val="24"/>
              </w:rPr>
            </w:pPr>
          </w:p>
          <w:p w14:paraId="26529386" w14:textId="77777777" w:rsidR="00151695" w:rsidRPr="00B244A0" w:rsidRDefault="00151695" w:rsidP="00B478DF">
            <w:pPr>
              <w:spacing w:line="360" w:lineRule="auto"/>
              <w:rPr>
                <w:rFonts w:ascii="Times New Roman" w:eastAsia="Arial" w:hAnsi="Times New Roman" w:cs="Times New Roman"/>
                <w:sz w:val="24"/>
                <w:szCs w:val="24"/>
              </w:rPr>
            </w:pPr>
            <w:r w:rsidRPr="00B244A0">
              <w:rPr>
                <w:rFonts w:ascii="Times New Roman" w:eastAsia="Arial" w:hAnsi="Times New Roman" w:cs="Times New Roman"/>
                <w:noProof/>
                <w:sz w:val="24"/>
                <w:szCs w:val="24"/>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2"/>
                          <a:srcRect/>
                          <a:stretch>
                            <a:fillRect/>
                          </a:stretch>
                        </pic:blipFill>
                        <pic:spPr>
                          <a:xfrm>
                            <a:off x="0" y="0"/>
                            <a:ext cx="404813" cy="404813"/>
                          </a:xfrm>
                          <a:prstGeom prst="rect">
                            <a:avLst/>
                          </a:prstGeom>
                          <a:ln/>
                        </pic:spPr>
                      </pic:pic>
                    </a:graphicData>
                  </a:graphic>
                </wp:inline>
              </w:drawing>
            </w:r>
          </w:p>
        </w:tc>
        <w:tc>
          <w:tcPr>
            <w:tcW w:w="6435" w:type="dxa"/>
          </w:tcPr>
          <w:p w14:paraId="58E7C9CC" w14:textId="533A1B94" w:rsidR="00151695" w:rsidRPr="00B244A0" w:rsidRDefault="00F43E5B" w:rsidP="00B478DF">
            <w:pPr>
              <w:spacing w:line="360" w:lineRule="auto"/>
              <w:rPr>
                <w:rFonts w:ascii="Times New Roman" w:hAnsi="Times New Roman" w:cs="Times New Roman"/>
                <w:i/>
                <w:iCs/>
                <w:sz w:val="24"/>
                <w:szCs w:val="24"/>
              </w:rPr>
            </w:pPr>
            <w:r w:rsidRPr="00B244A0">
              <w:rPr>
                <w:rFonts w:ascii="Times New Roman" w:hAnsi="Times New Roman" w:cs="Times New Roman"/>
                <w:i/>
                <w:iCs/>
                <w:sz w:val="24"/>
                <w:szCs w:val="24"/>
              </w:rPr>
              <w:t>Answer the following questions to the best of your ability. Post your answers on the e-portfolio</w:t>
            </w:r>
          </w:p>
          <w:p w14:paraId="44D527D1" w14:textId="0C19F9A2" w:rsidR="00F43E5B" w:rsidRPr="00B244A0" w:rsidRDefault="00F43E5B" w:rsidP="00B478DF">
            <w:pPr>
              <w:spacing w:line="360" w:lineRule="auto"/>
              <w:rPr>
                <w:rFonts w:ascii="Times New Roman" w:hAnsi="Times New Roman" w:cs="Times New Roman"/>
                <w:b/>
                <w:bCs/>
                <w:sz w:val="24"/>
                <w:szCs w:val="24"/>
              </w:rPr>
            </w:pPr>
            <w:r w:rsidRPr="00B244A0">
              <w:rPr>
                <w:rFonts w:ascii="Times New Roman" w:hAnsi="Times New Roman" w:cs="Times New Roman"/>
                <w:b/>
                <w:bCs/>
                <w:sz w:val="24"/>
                <w:szCs w:val="24"/>
              </w:rPr>
              <w:t xml:space="preserve"> Units and Measurements:</w:t>
            </w:r>
          </w:p>
          <w:p w14:paraId="40655784" w14:textId="77777777" w:rsidR="00F43E5B" w:rsidRPr="00B244A0" w:rsidRDefault="00F43E5B" w:rsidP="00B478DF">
            <w:pPr>
              <w:pStyle w:val="ListParagraph"/>
              <w:numPr>
                <w:ilvl w:val="0"/>
                <w:numId w:val="3"/>
              </w:numPr>
              <w:spacing w:line="360" w:lineRule="auto"/>
              <w:rPr>
                <w:rFonts w:ascii="Times New Roman" w:hAnsi="Times New Roman" w:cs="Times New Roman"/>
                <w:sz w:val="24"/>
                <w:szCs w:val="24"/>
              </w:rPr>
            </w:pPr>
            <w:r w:rsidRPr="00B244A0">
              <w:rPr>
                <w:rFonts w:ascii="Times New Roman" w:hAnsi="Times New Roman" w:cs="Times New Roman"/>
                <w:sz w:val="24"/>
                <w:szCs w:val="24"/>
              </w:rPr>
              <w:t>What is the importance of standardizing units of measurement?</w:t>
            </w:r>
          </w:p>
          <w:p w14:paraId="0ADB2D96" w14:textId="77777777" w:rsidR="00F43E5B" w:rsidRPr="00B244A0" w:rsidRDefault="00F43E5B" w:rsidP="00B478DF">
            <w:pPr>
              <w:pStyle w:val="ListParagraph"/>
              <w:numPr>
                <w:ilvl w:val="0"/>
                <w:numId w:val="3"/>
              </w:numPr>
              <w:spacing w:line="360" w:lineRule="auto"/>
              <w:rPr>
                <w:rFonts w:ascii="Times New Roman" w:hAnsi="Times New Roman" w:cs="Times New Roman"/>
                <w:sz w:val="24"/>
                <w:szCs w:val="24"/>
              </w:rPr>
            </w:pPr>
            <w:r w:rsidRPr="00B244A0">
              <w:rPr>
                <w:rFonts w:ascii="Times New Roman" w:hAnsi="Times New Roman" w:cs="Times New Roman"/>
                <w:sz w:val="24"/>
                <w:szCs w:val="24"/>
              </w:rPr>
              <w:t>What is the SI system of units and what are its advantages?</w:t>
            </w:r>
          </w:p>
          <w:p w14:paraId="157083AD" w14:textId="77777777" w:rsidR="00F43E5B" w:rsidRPr="00B244A0" w:rsidRDefault="00F43E5B" w:rsidP="00B478DF">
            <w:pPr>
              <w:pStyle w:val="ListParagraph"/>
              <w:numPr>
                <w:ilvl w:val="0"/>
                <w:numId w:val="3"/>
              </w:numPr>
              <w:spacing w:line="360" w:lineRule="auto"/>
              <w:rPr>
                <w:rFonts w:ascii="Times New Roman" w:hAnsi="Times New Roman" w:cs="Times New Roman"/>
                <w:sz w:val="24"/>
                <w:szCs w:val="24"/>
              </w:rPr>
            </w:pPr>
            <w:r w:rsidRPr="00B244A0">
              <w:rPr>
                <w:rFonts w:ascii="Times New Roman" w:hAnsi="Times New Roman" w:cs="Times New Roman"/>
                <w:sz w:val="24"/>
                <w:szCs w:val="24"/>
              </w:rPr>
              <w:t>What is dimensional analysis and how is it used in physics?</w:t>
            </w:r>
          </w:p>
          <w:p w14:paraId="18782F75" w14:textId="77777777" w:rsidR="00F43E5B" w:rsidRPr="00B244A0" w:rsidRDefault="00F43E5B" w:rsidP="00B478DF">
            <w:pPr>
              <w:pStyle w:val="ListParagraph"/>
              <w:numPr>
                <w:ilvl w:val="0"/>
                <w:numId w:val="3"/>
              </w:numPr>
              <w:spacing w:line="360" w:lineRule="auto"/>
              <w:rPr>
                <w:rFonts w:ascii="Times New Roman" w:hAnsi="Times New Roman" w:cs="Times New Roman"/>
                <w:sz w:val="24"/>
                <w:szCs w:val="24"/>
              </w:rPr>
            </w:pPr>
            <w:r w:rsidRPr="00B244A0">
              <w:rPr>
                <w:rFonts w:ascii="Times New Roman" w:hAnsi="Times New Roman" w:cs="Times New Roman"/>
                <w:sz w:val="24"/>
                <w:szCs w:val="24"/>
              </w:rPr>
              <w:t>What is the difference between precision and accuracy in measurements?</w:t>
            </w:r>
          </w:p>
          <w:p w14:paraId="55C16A67" w14:textId="77777777" w:rsidR="00F43E5B" w:rsidRPr="00B244A0" w:rsidRDefault="00F43E5B" w:rsidP="00B478DF">
            <w:pPr>
              <w:pStyle w:val="ListParagraph"/>
              <w:numPr>
                <w:ilvl w:val="0"/>
                <w:numId w:val="3"/>
              </w:numPr>
              <w:spacing w:line="360" w:lineRule="auto"/>
              <w:rPr>
                <w:rFonts w:ascii="Times New Roman" w:hAnsi="Times New Roman" w:cs="Times New Roman"/>
                <w:sz w:val="24"/>
                <w:szCs w:val="24"/>
              </w:rPr>
            </w:pPr>
            <w:r w:rsidRPr="00B244A0">
              <w:rPr>
                <w:rFonts w:ascii="Times New Roman" w:hAnsi="Times New Roman" w:cs="Times New Roman"/>
                <w:sz w:val="24"/>
                <w:szCs w:val="24"/>
              </w:rPr>
              <w:lastRenderedPageBreak/>
              <w:t>What is the significance of significant figures in measurements?</w:t>
            </w:r>
          </w:p>
          <w:p w14:paraId="781BD585" w14:textId="77777777" w:rsidR="00F43E5B" w:rsidRPr="00B244A0" w:rsidRDefault="00F43E5B" w:rsidP="00B478DF">
            <w:pPr>
              <w:spacing w:line="360" w:lineRule="auto"/>
              <w:rPr>
                <w:rFonts w:ascii="Times New Roman" w:hAnsi="Times New Roman" w:cs="Times New Roman"/>
                <w:b/>
                <w:bCs/>
                <w:sz w:val="24"/>
                <w:szCs w:val="24"/>
              </w:rPr>
            </w:pPr>
            <w:r w:rsidRPr="00B244A0">
              <w:rPr>
                <w:rFonts w:ascii="Times New Roman" w:hAnsi="Times New Roman" w:cs="Times New Roman"/>
                <w:b/>
                <w:bCs/>
                <w:sz w:val="24"/>
                <w:szCs w:val="24"/>
              </w:rPr>
              <w:t>Dimensional Analysis:</w:t>
            </w:r>
          </w:p>
          <w:p w14:paraId="1CA388CB" w14:textId="77777777" w:rsidR="00F43E5B" w:rsidRPr="00B244A0" w:rsidRDefault="00F43E5B" w:rsidP="00B478DF">
            <w:pPr>
              <w:pStyle w:val="ListParagraph"/>
              <w:numPr>
                <w:ilvl w:val="0"/>
                <w:numId w:val="4"/>
              </w:numPr>
              <w:spacing w:line="360" w:lineRule="auto"/>
              <w:rPr>
                <w:rFonts w:ascii="Times New Roman" w:hAnsi="Times New Roman" w:cs="Times New Roman"/>
                <w:sz w:val="24"/>
                <w:szCs w:val="24"/>
              </w:rPr>
            </w:pPr>
            <w:r w:rsidRPr="00B244A0">
              <w:rPr>
                <w:rFonts w:ascii="Times New Roman" w:hAnsi="Times New Roman" w:cs="Times New Roman"/>
                <w:sz w:val="24"/>
                <w:szCs w:val="24"/>
              </w:rPr>
              <w:t>What is dimensional analysis and how is it used in physics?</w:t>
            </w:r>
          </w:p>
          <w:p w14:paraId="48C38F8A" w14:textId="77777777" w:rsidR="00F43E5B" w:rsidRPr="00B244A0" w:rsidRDefault="00F43E5B" w:rsidP="00B478DF">
            <w:pPr>
              <w:pStyle w:val="ListParagraph"/>
              <w:numPr>
                <w:ilvl w:val="0"/>
                <w:numId w:val="4"/>
              </w:numPr>
              <w:spacing w:line="360" w:lineRule="auto"/>
              <w:rPr>
                <w:rFonts w:ascii="Times New Roman" w:hAnsi="Times New Roman" w:cs="Times New Roman"/>
                <w:sz w:val="24"/>
                <w:szCs w:val="24"/>
              </w:rPr>
            </w:pPr>
            <w:r w:rsidRPr="00B244A0">
              <w:rPr>
                <w:rFonts w:ascii="Times New Roman" w:hAnsi="Times New Roman" w:cs="Times New Roman"/>
                <w:sz w:val="24"/>
                <w:szCs w:val="24"/>
              </w:rPr>
              <w:t>What is the difference between a dimension and a unit?</w:t>
            </w:r>
          </w:p>
          <w:p w14:paraId="11667907" w14:textId="77777777" w:rsidR="00F43E5B" w:rsidRPr="00B244A0" w:rsidRDefault="00F43E5B" w:rsidP="00B478DF">
            <w:pPr>
              <w:pStyle w:val="ListParagraph"/>
              <w:numPr>
                <w:ilvl w:val="0"/>
                <w:numId w:val="4"/>
              </w:numPr>
              <w:spacing w:line="360" w:lineRule="auto"/>
              <w:rPr>
                <w:rFonts w:ascii="Times New Roman" w:hAnsi="Times New Roman" w:cs="Times New Roman"/>
                <w:sz w:val="24"/>
                <w:szCs w:val="24"/>
              </w:rPr>
            </w:pPr>
            <w:r w:rsidRPr="00B244A0">
              <w:rPr>
                <w:rFonts w:ascii="Times New Roman" w:hAnsi="Times New Roman" w:cs="Times New Roman"/>
                <w:sz w:val="24"/>
                <w:szCs w:val="24"/>
              </w:rPr>
              <w:t>How do you perform dimensional analysis on a physical equation?</w:t>
            </w:r>
          </w:p>
          <w:p w14:paraId="233DB77E" w14:textId="77777777" w:rsidR="00F43E5B" w:rsidRPr="00B244A0" w:rsidRDefault="00F43E5B" w:rsidP="00B478DF">
            <w:pPr>
              <w:pStyle w:val="ListParagraph"/>
              <w:numPr>
                <w:ilvl w:val="0"/>
                <w:numId w:val="4"/>
              </w:numPr>
              <w:spacing w:line="360" w:lineRule="auto"/>
              <w:rPr>
                <w:rFonts w:ascii="Times New Roman" w:hAnsi="Times New Roman" w:cs="Times New Roman"/>
                <w:sz w:val="24"/>
                <w:szCs w:val="24"/>
              </w:rPr>
            </w:pPr>
            <w:r w:rsidRPr="00B244A0">
              <w:rPr>
                <w:rFonts w:ascii="Times New Roman" w:hAnsi="Times New Roman" w:cs="Times New Roman"/>
                <w:sz w:val="24"/>
                <w:szCs w:val="24"/>
              </w:rPr>
              <w:t>What is the significance of the principle of dimensional homogeneity?</w:t>
            </w:r>
          </w:p>
          <w:p w14:paraId="04D1F78B" w14:textId="11B52E39" w:rsidR="00C34028" w:rsidRPr="00B244A0" w:rsidRDefault="00F43E5B" w:rsidP="00B478DF">
            <w:pPr>
              <w:pStyle w:val="ListParagraph"/>
              <w:numPr>
                <w:ilvl w:val="0"/>
                <w:numId w:val="4"/>
              </w:numPr>
              <w:spacing w:line="360" w:lineRule="auto"/>
              <w:rPr>
                <w:rFonts w:ascii="Times New Roman" w:hAnsi="Times New Roman" w:cs="Times New Roman"/>
                <w:sz w:val="24"/>
                <w:szCs w:val="24"/>
              </w:rPr>
            </w:pPr>
            <w:r w:rsidRPr="00B244A0">
              <w:rPr>
                <w:rFonts w:ascii="Times New Roman" w:hAnsi="Times New Roman" w:cs="Times New Roman"/>
                <w:sz w:val="24"/>
                <w:szCs w:val="24"/>
              </w:rPr>
              <w:t>How can dimensional analysis be used to check the validity of a physical equation?</w:t>
            </w:r>
          </w:p>
          <w:p w14:paraId="48F2488E" w14:textId="7F3DECE2" w:rsidR="00C34028" w:rsidRPr="00B244A0" w:rsidRDefault="00C34028" w:rsidP="00B478DF">
            <w:pPr>
              <w:spacing w:line="360" w:lineRule="auto"/>
              <w:rPr>
                <w:rFonts w:ascii="Times New Roman" w:hAnsi="Times New Roman" w:cs="Times New Roman"/>
                <w:sz w:val="24"/>
                <w:szCs w:val="24"/>
              </w:rPr>
            </w:pPr>
          </w:p>
        </w:tc>
      </w:tr>
      <w:tr w:rsidR="00B244A0" w:rsidRPr="00B244A0" w14:paraId="7FBD95D3" w14:textId="77777777">
        <w:trPr>
          <w:trHeight w:val="180"/>
        </w:trPr>
        <w:tc>
          <w:tcPr>
            <w:tcW w:w="3210" w:type="dxa"/>
            <w:shd w:val="clear" w:color="auto" w:fill="FCE5CD"/>
          </w:tcPr>
          <w:p w14:paraId="53D33D8F" w14:textId="100E07E1" w:rsidR="00151695" w:rsidRPr="00B244A0" w:rsidRDefault="001870C1" w:rsidP="00B478DF">
            <w:pPr>
              <w:spacing w:line="360" w:lineRule="auto"/>
              <w:rPr>
                <w:rFonts w:ascii="Times New Roman" w:eastAsia="Arial" w:hAnsi="Times New Roman" w:cs="Times New Roman"/>
                <w:sz w:val="24"/>
                <w:szCs w:val="24"/>
              </w:rPr>
            </w:pPr>
            <w:r w:rsidRPr="00B244A0">
              <w:rPr>
                <w:rFonts w:ascii="Times New Roman" w:eastAsia="Arial" w:hAnsi="Times New Roman" w:cs="Times New Roman"/>
                <w:sz w:val="24"/>
                <w:szCs w:val="24"/>
              </w:rPr>
              <w:lastRenderedPageBreak/>
              <w:t xml:space="preserve">LEARNING </w:t>
            </w:r>
            <w:r w:rsidR="00151695" w:rsidRPr="00B244A0">
              <w:rPr>
                <w:rFonts w:ascii="Times New Roman" w:eastAsia="Arial" w:hAnsi="Times New Roman" w:cs="Times New Roman"/>
                <w:sz w:val="24"/>
                <w:szCs w:val="24"/>
              </w:rPr>
              <w:t>OUTCOME 2: Conceptual knowledge</w:t>
            </w:r>
          </w:p>
          <w:p w14:paraId="69ED66AC" w14:textId="77777777" w:rsidR="00151695" w:rsidRPr="00B244A0" w:rsidRDefault="00151695" w:rsidP="00B478DF">
            <w:pPr>
              <w:spacing w:line="360" w:lineRule="auto"/>
              <w:rPr>
                <w:rFonts w:ascii="Times New Roman" w:eastAsia="Arial" w:hAnsi="Times New Roman" w:cs="Times New Roman"/>
                <w:sz w:val="24"/>
                <w:szCs w:val="24"/>
              </w:rPr>
            </w:pPr>
          </w:p>
          <w:p w14:paraId="5388B883" w14:textId="77777777" w:rsidR="00151695" w:rsidRPr="00B244A0" w:rsidRDefault="00151695" w:rsidP="00B478DF">
            <w:pPr>
              <w:spacing w:line="360" w:lineRule="auto"/>
              <w:rPr>
                <w:rFonts w:ascii="Times New Roman" w:eastAsia="Arial" w:hAnsi="Times New Roman" w:cs="Times New Roman"/>
                <w:sz w:val="24"/>
                <w:szCs w:val="24"/>
              </w:rPr>
            </w:pPr>
          </w:p>
          <w:p w14:paraId="3F1B663C" w14:textId="70615C73" w:rsidR="00151695" w:rsidRPr="00B244A0" w:rsidRDefault="00C34028" w:rsidP="00B478DF">
            <w:pPr>
              <w:spacing w:line="360" w:lineRule="auto"/>
              <w:rPr>
                <w:rFonts w:ascii="Times New Roman" w:eastAsia="Arial" w:hAnsi="Times New Roman" w:cs="Times New Roman"/>
                <w:sz w:val="24"/>
                <w:szCs w:val="24"/>
              </w:rPr>
            </w:pPr>
            <w:r w:rsidRPr="00B244A0">
              <w:rPr>
                <w:rFonts w:ascii="Times New Roman" w:eastAsia="Arial" w:hAnsi="Times New Roman" w:cs="Times New Roman"/>
                <w:sz w:val="24"/>
                <w:szCs w:val="24"/>
              </w:rPr>
              <w:t xml:space="preserve">ACTIVITY 4: </w:t>
            </w:r>
            <w:r w:rsidR="00151695" w:rsidRPr="00B244A0">
              <w:rPr>
                <w:rFonts w:ascii="Times New Roman" w:eastAsia="Arial" w:hAnsi="Times New Roman" w:cs="Times New Roman"/>
                <w:sz w:val="24"/>
                <w:szCs w:val="24"/>
              </w:rPr>
              <w:t>Video to be used.</w:t>
            </w:r>
          </w:p>
          <w:p w14:paraId="44200A02" w14:textId="1472A610" w:rsidR="00151695" w:rsidRPr="00B244A0" w:rsidRDefault="00151695" w:rsidP="00B478DF">
            <w:pPr>
              <w:spacing w:line="360" w:lineRule="auto"/>
              <w:rPr>
                <w:rFonts w:ascii="Times New Roman" w:eastAsia="Arial" w:hAnsi="Times New Roman" w:cs="Times New Roman"/>
                <w:sz w:val="24"/>
                <w:szCs w:val="24"/>
              </w:rPr>
            </w:pPr>
          </w:p>
        </w:tc>
        <w:tc>
          <w:tcPr>
            <w:tcW w:w="6435" w:type="dxa"/>
          </w:tcPr>
          <w:p w14:paraId="46A489BC" w14:textId="77777777" w:rsidR="00827CB6" w:rsidRPr="00B244A0" w:rsidRDefault="00827CB6"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Watch the video attached and answer the following questions</w:t>
            </w:r>
          </w:p>
          <w:p w14:paraId="3144DD4F" w14:textId="77777777" w:rsidR="00827CB6" w:rsidRPr="00B244A0" w:rsidRDefault="00827CB6" w:rsidP="00B478DF">
            <w:pPr>
              <w:spacing w:line="360" w:lineRule="auto"/>
              <w:rPr>
                <w:rFonts w:ascii="Times New Roman" w:hAnsi="Times New Roman" w:cs="Times New Roman"/>
                <w:sz w:val="24"/>
                <w:szCs w:val="24"/>
              </w:rPr>
            </w:pPr>
          </w:p>
          <w:p w14:paraId="39EADFFD" w14:textId="77777777" w:rsidR="00827CB6" w:rsidRPr="00B244A0" w:rsidRDefault="00000000" w:rsidP="00B478DF">
            <w:pPr>
              <w:spacing w:line="360" w:lineRule="auto"/>
              <w:rPr>
                <w:rFonts w:ascii="Times New Roman" w:hAnsi="Times New Roman" w:cs="Times New Roman"/>
                <w:sz w:val="24"/>
                <w:szCs w:val="24"/>
              </w:rPr>
            </w:pPr>
            <w:hyperlink r:id="rId13" w:history="1">
              <w:r w:rsidR="00827CB6" w:rsidRPr="00B244A0">
                <w:rPr>
                  <w:rStyle w:val="Hyperlink"/>
                  <w:rFonts w:ascii="Times New Roman" w:hAnsi="Times New Roman" w:cs="Times New Roman"/>
                  <w:color w:val="auto"/>
                  <w:sz w:val="24"/>
                  <w:szCs w:val="24"/>
                </w:rPr>
                <w:t>https://www.youtube.com/watch?v=xzgAQUD1qPE&amp;ab_channel=Topperly</w:t>
              </w:r>
            </w:hyperlink>
          </w:p>
          <w:p w14:paraId="029FC0E9" w14:textId="77777777" w:rsidR="00827CB6" w:rsidRPr="00B244A0" w:rsidRDefault="00827CB6" w:rsidP="00B478DF">
            <w:pPr>
              <w:spacing w:line="360" w:lineRule="auto"/>
              <w:rPr>
                <w:rFonts w:ascii="Times New Roman" w:hAnsi="Times New Roman" w:cs="Times New Roman"/>
                <w:sz w:val="24"/>
                <w:szCs w:val="24"/>
              </w:rPr>
            </w:pPr>
          </w:p>
          <w:p w14:paraId="45B84F82" w14:textId="77777777" w:rsidR="00827CB6" w:rsidRPr="00B244A0" w:rsidRDefault="00827CB6" w:rsidP="00B478DF">
            <w:pPr>
              <w:pStyle w:val="ListParagraph"/>
              <w:numPr>
                <w:ilvl w:val="0"/>
                <w:numId w:val="5"/>
              </w:numPr>
              <w:spacing w:after="200" w:line="360" w:lineRule="auto"/>
              <w:rPr>
                <w:rFonts w:ascii="Times New Roman" w:hAnsi="Times New Roman" w:cs="Times New Roman"/>
                <w:sz w:val="24"/>
                <w:szCs w:val="24"/>
              </w:rPr>
            </w:pPr>
            <w:r w:rsidRPr="00B244A0">
              <w:rPr>
                <w:rFonts w:ascii="Times New Roman" w:hAnsi="Times New Roman" w:cs="Times New Roman"/>
                <w:sz w:val="24"/>
                <w:szCs w:val="24"/>
              </w:rPr>
              <w:t>What is a measuring system, and what are its basic components?</w:t>
            </w:r>
          </w:p>
          <w:p w14:paraId="4ACF1627" w14:textId="77777777" w:rsidR="00827CB6" w:rsidRPr="00B244A0" w:rsidRDefault="00827CB6" w:rsidP="00B478DF">
            <w:pPr>
              <w:pStyle w:val="ListParagraph"/>
              <w:numPr>
                <w:ilvl w:val="0"/>
                <w:numId w:val="5"/>
              </w:numPr>
              <w:spacing w:after="200" w:line="360" w:lineRule="auto"/>
              <w:rPr>
                <w:rFonts w:ascii="Times New Roman" w:hAnsi="Times New Roman" w:cs="Times New Roman"/>
                <w:sz w:val="24"/>
                <w:szCs w:val="24"/>
              </w:rPr>
            </w:pPr>
            <w:r w:rsidRPr="00B244A0">
              <w:rPr>
                <w:rFonts w:ascii="Times New Roman" w:hAnsi="Times New Roman" w:cs="Times New Roman"/>
                <w:sz w:val="24"/>
                <w:szCs w:val="24"/>
              </w:rPr>
              <w:t>What are some common applications of measuring systems in engineering?</w:t>
            </w:r>
          </w:p>
          <w:p w14:paraId="0591C48B" w14:textId="77777777" w:rsidR="00827CB6" w:rsidRPr="00B244A0" w:rsidRDefault="00827CB6" w:rsidP="00B478DF">
            <w:pPr>
              <w:pStyle w:val="ListParagraph"/>
              <w:numPr>
                <w:ilvl w:val="0"/>
                <w:numId w:val="5"/>
              </w:numPr>
              <w:spacing w:after="200" w:line="360" w:lineRule="auto"/>
              <w:rPr>
                <w:rFonts w:ascii="Times New Roman" w:hAnsi="Times New Roman" w:cs="Times New Roman"/>
                <w:sz w:val="24"/>
                <w:szCs w:val="24"/>
              </w:rPr>
            </w:pPr>
            <w:r w:rsidRPr="00B244A0">
              <w:rPr>
                <w:rFonts w:ascii="Times New Roman" w:hAnsi="Times New Roman" w:cs="Times New Roman"/>
                <w:sz w:val="24"/>
                <w:szCs w:val="24"/>
              </w:rPr>
              <w:t>What are the benefits of using measuring systems in quality control?</w:t>
            </w:r>
          </w:p>
          <w:p w14:paraId="1C2CDA40" w14:textId="34B95FFF" w:rsidR="00151695" w:rsidRPr="00B244A0" w:rsidRDefault="00151695" w:rsidP="00B478DF">
            <w:pPr>
              <w:spacing w:line="360" w:lineRule="auto"/>
              <w:rPr>
                <w:rFonts w:ascii="Times New Roman" w:hAnsi="Times New Roman" w:cs="Times New Roman"/>
                <w:sz w:val="24"/>
                <w:szCs w:val="24"/>
              </w:rPr>
            </w:pPr>
          </w:p>
        </w:tc>
      </w:tr>
      <w:tr w:rsidR="00B244A0" w:rsidRPr="00B244A0" w14:paraId="2636370E" w14:textId="77777777">
        <w:trPr>
          <w:trHeight w:val="270"/>
        </w:trPr>
        <w:tc>
          <w:tcPr>
            <w:tcW w:w="3210" w:type="dxa"/>
            <w:shd w:val="clear" w:color="auto" w:fill="FCE5CD"/>
          </w:tcPr>
          <w:p w14:paraId="2729B1EB" w14:textId="77777777" w:rsidR="00151695" w:rsidRPr="00B244A0" w:rsidRDefault="00151695" w:rsidP="00B478DF">
            <w:pPr>
              <w:spacing w:line="360" w:lineRule="auto"/>
              <w:rPr>
                <w:rFonts w:ascii="Times New Roman" w:eastAsia="Arial" w:hAnsi="Times New Roman" w:cs="Times New Roman"/>
                <w:sz w:val="24"/>
                <w:szCs w:val="24"/>
              </w:rPr>
            </w:pPr>
            <w:r w:rsidRPr="00B244A0">
              <w:rPr>
                <w:rFonts w:ascii="Times New Roman" w:eastAsia="Arial" w:hAnsi="Times New Roman" w:cs="Times New Roman"/>
                <w:sz w:val="24"/>
                <w:szCs w:val="24"/>
              </w:rPr>
              <w:t>CASE 1:</w:t>
            </w:r>
          </w:p>
          <w:p w14:paraId="059B5E5D" w14:textId="77777777" w:rsidR="00151695" w:rsidRPr="00B244A0" w:rsidRDefault="00151695" w:rsidP="00B478DF">
            <w:pPr>
              <w:spacing w:line="360" w:lineRule="auto"/>
              <w:rPr>
                <w:rFonts w:ascii="Times New Roman" w:eastAsia="Arial" w:hAnsi="Times New Roman" w:cs="Times New Roman"/>
                <w:sz w:val="24"/>
                <w:szCs w:val="24"/>
              </w:rPr>
            </w:pPr>
            <w:r w:rsidRPr="00B244A0">
              <w:rPr>
                <w:rFonts w:ascii="Times New Roman" w:eastAsia="Arial" w:hAnsi="Times New Roman" w:cs="Times New Roman"/>
                <w:noProof/>
                <w:sz w:val="24"/>
                <w:szCs w:val="24"/>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4"/>
                          <a:srcRect/>
                          <a:stretch>
                            <a:fillRect/>
                          </a:stretch>
                        </pic:blipFill>
                        <pic:spPr>
                          <a:xfrm>
                            <a:off x="0" y="0"/>
                            <a:ext cx="442913" cy="442913"/>
                          </a:xfrm>
                          <a:prstGeom prst="rect">
                            <a:avLst/>
                          </a:prstGeom>
                          <a:ln/>
                        </pic:spPr>
                      </pic:pic>
                    </a:graphicData>
                  </a:graphic>
                </wp:inline>
              </w:drawing>
            </w:r>
          </w:p>
        </w:tc>
        <w:tc>
          <w:tcPr>
            <w:tcW w:w="6435" w:type="dxa"/>
          </w:tcPr>
          <w:p w14:paraId="71E7E010" w14:textId="77777777" w:rsidR="00827CB6" w:rsidRPr="00B244A0" w:rsidRDefault="00827CB6"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 xml:space="preserve">Read the following case study and write short essay of what you have learnt </w:t>
            </w:r>
          </w:p>
          <w:p w14:paraId="678BC962" w14:textId="77777777" w:rsidR="00827CB6" w:rsidRPr="00B244A0" w:rsidRDefault="00827CB6"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 xml:space="preserve">Challenge: A solar power plant in a remote location was experiencing a significant decrease in energy production, and the cause was unknown. The plant operators suspected that the </w:t>
            </w:r>
            <w:r w:rsidRPr="00B244A0">
              <w:rPr>
                <w:rFonts w:ascii="Times New Roman" w:hAnsi="Times New Roman" w:cs="Times New Roman"/>
                <w:sz w:val="24"/>
                <w:szCs w:val="24"/>
              </w:rPr>
              <w:lastRenderedPageBreak/>
              <w:t>PV modules were not performing optimally, but they did not have an efficient and reliable electrical measuring system to diagnose the problem. They needed a solution that would enable them to identify the issues with the PV modules and take corrective actions to improve their performance.</w:t>
            </w:r>
          </w:p>
          <w:p w14:paraId="78B9B34D" w14:textId="77777777" w:rsidR="00827CB6" w:rsidRPr="00B244A0" w:rsidRDefault="00827CB6" w:rsidP="00B478DF">
            <w:pPr>
              <w:spacing w:line="360" w:lineRule="auto"/>
              <w:rPr>
                <w:rFonts w:ascii="Times New Roman" w:hAnsi="Times New Roman" w:cs="Times New Roman"/>
                <w:sz w:val="24"/>
                <w:szCs w:val="24"/>
              </w:rPr>
            </w:pPr>
          </w:p>
          <w:p w14:paraId="07209719" w14:textId="77777777" w:rsidR="00827CB6" w:rsidRPr="00B244A0" w:rsidRDefault="00827CB6"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Solution: The plant operators decided to install an electrical measuring system consisting of a data acquisition system (DAS), a power quality analyzer (PQA), and a remote monitoring system (RMS). The DAS was connected to the PV modules and collected data on the electrical parameters such as voltage, current, power, and energy. The PQA analyzed the data and provided information on the power quality parameters such as harmonics, flicker, and voltage sag. The RMS enabled the plant operators to access the data from the DAS and PQA remotely and in real-time.</w:t>
            </w:r>
          </w:p>
          <w:p w14:paraId="085152F5" w14:textId="77777777" w:rsidR="00827CB6" w:rsidRPr="00B244A0" w:rsidRDefault="00827CB6" w:rsidP="00B478DF">
            <w:pPr>
              <w:spacing w:line="360" w:lineRule="auto"/>
              <w:rPr>
                <w:rFonts w:ascii="Times New Roman" w:hAnsi="Times New Roman" w:cs="Times New Roman"/>
                <w:sz w:val="24"/>
                <w:szCs w:val="24"/>
              </w:rPr>
            </w:pPr>
          </w:p>
          <w:p w14:paraId="32E82F50" w14:textId="77777777" w:rsidR="00827CB6" w:rsidRPr="00B244A0" w:rsidRDefault="00827CB6"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Results: The electrical measuring system helped the plant operators to identify the root cause of the decrease in energy production. They found that the PV modules were affected by partial shading and that the shading was causing the modules to operate in different voltage and current levels, reducing the overall power output. By analyzing the data from the electrical measuring system, the plant operators were able to redesign the PV module layout to minimize the shading effect and optimize the power output. As a result, the energy production of the solar power plant increased by 15%, resulting in significant cost savings.</w:t>
            </w:r>
          </w:p>
          <w:p w14:paraId="106BCD48" w14:textId="77777777" w:rsidR="00827CB6" w:rsidRPr="00B244A0" w:rsidRDefault="00827CB6" w:rsidP="00B478DF">
            <w:pPr>
              <w:spacing w:line="360" w:lineRule="auto"/>
              <w:rPr>
                <w:rFonts w:ascii="Times New Roman" w:hAnsi="Times New Roman" w:cs="Times New Roman"/>
                <w:sz w:val="24"/>
                <w:szCs w:val="24"/>
              </w:rPr>
            </w:pPr>
          </w:p>
          <w:p w14:paraId="347FCF08" w14:textId="12AF05FF" w:rsidR="00151695" w:rsidRPr="00B244A0" w:rsidRDefault="00827CB6"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 xml:space="preserve">Conclusion: An efficient and reliable electrical measuring system is essential for optimizing the power output of PV </w:t>
            </w:r>
            <w:r w:rsidRPr="00B244A0">
              <w:rPr>
                <w:rFonts w:ascii="Times New Roman" w:hAnsi="Times New Roman" w:cs="Times New Roman"/>
                <w:sz w:val="24"/>
                <w:szCs w:val="24"/>
              </w:rPr>
              <w:lastRenderedPageBreak/>
              <w:t>modules in solar power plants. By monitoring the electrical parameters and power quality parameters, plant operators can identify issues with the PV modules and take corrective actions to improve their performance. In the case study, the electrical measuring system helped to identify the root cause of the decrease in energy production and enabled the plant operators to optimize the power output of the PV modules, resulting in a significant increase in energy production and cost savings.</w:t>
            </w:r>
          </w:p>
        </w:tc>
      </w:tr>
      <w:tr w:rsidR="00B244A0" w:rsidRPr="00B244A0" w14:paraId="7F8D3332" w14:textId="77777777">
        <w:trPr>
          <w:trHeight w:val="2145"/>
        </w:trPr>
        <w:tc>
          <w:tcPr>
            <w:tcW w:w="3210" w:type="dxa"/>
            <w:shd w:val="clear" w:color="auto" w:fill="FCE5CD"/>
          </w:tcPr>
          <w:p w14:paraId="76161895" w14:textId="51967A0A" w:rsidR="00151695" w:rsidRPr="00B244A0" w:rsidRDefault="00C34028" w:rsidP="00B478DF">
            <w:pPr>
              <w:spacing w:line="360" w:lineRule="auto"/>
              <w:rPr>
                <w:rFonts w:ascii="Times New Roman" w:eastAsia="Arial" w:hAnsi="Times New Roman" w:cs="Times New Roman"/>
                <w:sz w:val="24"/>
                <w:szCs w:val="24"/>
              </w:rPr>
            </w:pPr>
            <w:bookmarkStart w:id="1" w:name="_Hlk131239802"/>
            <w:r w:rsidRPr="00B244A0">
              <w:rPr>
                <w:rFonts w:ascii="Times New Roman" w:eastAsia="Arial" w:hAnsi="Times New Roman" w:cs="Times New Roman"/>
                <w:sz w:val="24"/>
                <w:szCs w:val="24"/>
              </w:rPr>
              <w:lastRenderedPageBreak/>
              <w:t xml:space="preserve">ACTIVITY 5: </w:t>
            </w:r>
            <w:r w:rsidR="00151695" w:rsidRPr="00B244A0">
              <w:rPr>
                <w:rFonts w:ascii="Times New Roman" w:eastAsia="Arial" w:hAnsi="Times New Roman" w:cs="Times New Roman"/>
                <w:sz w:val="24"/>
                <w:szCs w:val="24"/>
              </w:rPr>
              <w:t xml:space="preserve">READING MATERIAL </w:t>
            </w:r>
          </w:p>
          <w:p w14:paraId="48BA0A28" w14:textId="77777777" w:rsidR="00151695" w:rsidRPr="00B244A0" w:rsidRDefault="00151695" w:rsidP="00B478DF">
            <w:pPr>
              <w:spacing w:line="360" w:lineRule="auto"/>
              <w:rPr>
                <w:rFonts w:ascii="Times New Roman" w:eastAsia="Arial" w:hAnsi="Times New Roman" w:cs="Times New Roman"/>
                <w:sz w:val="24"/>
                <w:szCs w:val="24"/>
              </w:rPr>
            </w:pPr>
          </w:p>
          <w:p w14:paraId="07C13FDB" w14:textId="24248E74" w:rsidR="00151695" w:rsidRPr="00B244A0" w:rsidRDefault="00151695" w:rsidP="00B478DF">
            <w:pPr>
              <w:spacing w:line="360" w:lineRule="auto"/>
              <w:rPr>
                <w:rFonts w:ascii="Times New Roman" w:eastAsia="Arial" w:hAnsi="Times New Roman" w:cs="Times New Roman"/>
                <w:sz w:val="24"/>
                <w:szCs w:val="24"/>
              </w:rPr>
            </w:pPr>
            <w:r w:rsidRPr="00B244A0">
              <w:rPr>
                <w:rFonts w:ascii="Times New Roman" w:eastAsia="Arial" w:hAnsi="Times New Roman" w:cs="Times New Roman"/>
                <w:noProof/>
                <w:sz w:val="24"/>
                <w:szCs w:val="24"/>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1"/>
                          <a:srcRect/>
                          <a:stretch>
                            <a:fillRect/>
                          </a:stretch>
                        </pic:blipFill>
                        <pic:spPr>
                          <a:xfrm>
                            <a:off x="0" y="0"/>
                            <a:ext cx="338138" cy="338138"/>
                          </a:xfrm>
                          <a:prstGeom prst="rect">
                            <a:avLst/>
                          </a:prstGeom>
                          <a:ln/>
                        </pic:spPr>
                      </pic:pic>
                    </a:graphicData>
                  </a:graphic>
                </wp:inline>
              </w:drawing>
            </w:r>
          </w:p>
        </w:tc>
        <w:tc>
          <w:tcPr>
            <w:tcW w:w="6435" w:type="dxa"/>
          </w:tcPr>
          <w:p w14:paraId="414DFFE9" w14:textId="77777777" w:rsidR="00C04197" w:rsidRPr="00B244A0" w:rsidRDefault="00C04197" w:rsidP="00B478DF">
            <w:pPr>
              <w:spacing w:line="360" w:lineRule="auto"/>
              <w:rPr>
                <w:rFonts w:ascii="Times New Roman" w:hAnsi="Times New Roman" w:cs="Times New Roman"/>
                <w:i/>
                <w:iCs/>
                <w:sz w:val="24"/>
                <w:szCs w:val="24"/>
              </w:rPr>
            </w:pPr>
            <w:r w:rsidRPr="00B244A0">
              <w:rPr>
                <w:rFonts w:ascii="Times New Roman" w:hAnsi="Times New Roman" w:cs="Times New Roman"/>
                <w:i/>
                <w:iCs/>
                <w:sz w:val="24"/>
                <w:szCs w:val="24"/>
              </w:rPr>
              <w:t>Watch the attached video and answer questions that follows</w:t>
            </w:r>
          </w:p>
          <w:p w14:paraId="685F6562" w14:textId="77777777" w:rsidR="00C04197" w:rsidRPr="00B244A0" w:rsidRDefault="00C04197"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https://www.youtube.com/watch?v=2Q9b4BYM-tQ&amp;ab_channel=LearnFatafat</w:t>
            </w:r>
          </w:p>
          <w:p w14:paraId="2EC15557" w14:textId="77777777" w:rsidR="00C04197" w:rsidRPr="00B244A0" w:rsidRDefault="00C04197" w:rsidP="00B478DF">
            <w:pPr>
              <w:spacing w:line="360" w:lineRule="auto"/>
              <w:rPr>
                <w:rFonts w:ascii="Times New Roman" w:hAnsi="Times New Roman" w:cs="Times New Roman"/>
                <w:sz w:val="24"/>
                <w:szCs w:val="24"/>
              </w:rPr>
            </w:pPr>
          </w:p>
          <w:p w14:paraId="49F3C44B" w14:textId="43257788" w:rsidR="00C04197" w:rsidRPr="00B244A0" w:rsidRDefault="00C04197" w:rsidP="00B478DF">
            <w:pPr>
              <w:pStyle w:val="ListParagraph"/>
              <w:numPr>
                <w:ilvl w:val="0"/>
                <w:numId w:val="6"/>
              </w:numPr>
              <w:spacing w:line="360" w:lineRule="auto"/>
              <w:rPr>
                <w:rFonts w:ascii="Times New Roman" w:hAnsi="Times New Roman" w:cs="Times New Roman"/>
                <w:sz w:val="24"/>
                <w:szCs w:val="24"/>
              </w:rPr>
            </w:pPr>
            <w:r w:rsidRPr="00B244A0">
              <w:rPr>
                <w:rFonts w:ascii="Times New Roman" w:hAnsi="Times New Roman" w:cs="Times New Roman"/>
                <w:sz w:val="24"/>
                <w:szCs w:val="24"/>
              </w:rPr>
              <w:t>What is the significance of dimensional analysis in electrical and electronics, and how can it be used to check the consistency of equations and models?</w:t>
            </w:r>
          </w:p>
          <w:p w14:paraId="27BE5B59" w14:textId="77777777" w:rsidR="00C04197" w:rsidRPr="00B244A0" w:rsidRDefault="00C04197" w:rsidP="00B478DF">
            <w:pPr>
              <w:spacing w:line="360" w:lineRule="auto"/>
              <w:rPr>
                <w:rFonts w:ascii="Times New Roman" w:hAnsi="Times New Roman" w:cs="Times New Roman"/>
                <w:sz w:val="24"/>
                <w:szCs w:val="24"/>
              </w:rPr>
            </w:pPr>
          </w:p>
          <w:p w14:paraId="4CC3209A" w14:textId="77777777" w:rsidR="00C04197" w:rsidRPr="00B244A0" w:rsidRDefault="00C04197" w:rsidP="00B478DF">
            <w:pPr>
              <w:pStyle w:val="ListParagraph"/>
              <w:numPr>
                <w:ilvl w:val="0"/>
                <w:numId w:val="6"/>
              </w:numPr>
              <w:spacing w:line="360" w:lineRule="auto"/>
              <w:rPr>
                <w:rFonts w:ascii="Times New Roman" w:hAnsi="Times New Roman" w:cs="Times New Roman"/>
                <w:sz w:val="24"/>
                <w:szCs w:val="24"/>
              </w:rPr>
            </w:pPr>
            <w:r w:rsidRPr="00B244A0">
              <w:rPr>
                <w:rFonts w:ascii="Times New Roman" w:hAnsi="Times New Roman" w:cs="Times New Roman"/>
                <w:sz w:val="24"/>
                <w:szCs w:val="24"/>
              </w:rPr>
              <w:t>How do the concepts of units and dimensions relate to each other, and why is it important to use consistent units when performing calculations or experiments?</w:t>
            </w:r>
          </w:p>
          <w:p w14:paraId="74C6816B" w14:textId="77777777" w:rsidR="00C04197" w:rsidRPr="00B244A0" w:rsidRDefault="00C04197" w:rsidP="00B478DF">
            <w:pPr>
              <w:spacing w:line="360" w:lineRule="auto"/>
              <w:rPr>
                <w:rFonts w:ascii="Times New Roman" w:hAnsi="Times New Roman" w:cs="Times New Roman"/>
                <w:sz w:val="24"/>
                <w:szCs w:val="24"/>
              </w:rPr>
            </w:pPr>
          </w:p>
          <w:p w14:paraId="7E5FDF07" w14:textId="77777777" w:rsidR="00C04197" w:rsidRPr="00B244A0" w:rsidRDefault="00C04197" w:rsidP="00B478DF">
            <w:pPr>
              <w:pStyle w:val="ListParagraph"/>
              <w:numPr>
                <w:ilvl w:val="0"/>
                <w:numId w:val="6"/>
              </w:numPr>
              <w:spacing w:line="360" w:lineRule="auto"/>
              <w:rPr>
                <w:rFonts w:ascii="Times New Roman" w:hAnsi="Times New Roman" w:cs="Times New Roman"/>
                <w:sz w:val="24"/>
                <w:szCs w:val="24"/>
              </w:rPr>
            </w:pPr>
            <w:r w:rsidRPr="00B244A0">
              <w:rPr>
                <w:rFonts w:ascii="Times New Roman" w:hAnsi="Times New Roman" w:cs="Times New Roman"/>
                <w:sz w:val="24"/>
                <w:szCs w:val="24"/>
              </w:rPr>
              <w:t>How can one use dimensional analysis to derive relationships between physical quantities, and what are some examples of this approach in practice?</w:t>
            </w:r>
          </w:p>
          <w:p w14:paraId="1BBB67E3" w14:textId="464E34D7" w:rsidR="000230AA" w:rsidRPr="00B244A0" w:rsidRDefault="000230AA" w:rsidP="00B478DF">
            <w:pPr>
              <w:spacing w:line="360" w:lineRule="auto"/>
              <w:rPr>
                <w:rFonts w:ascii="Times New Roman" w:hAnsi="Times New Roman" w:cs="Times New Roman"/>
                <w:sz w:val="24"/>
                <w:szCs w:val="24"/>
              </w:rPr>
            </w:pPr>
          </w:p>
        </w:tc>
      </w:tr>
      <w:bookmarkEnd w:id="1"/>
      <w:tr w:rsidR="00B244A0" w:rsidRPr="00B244A0" w14:paraId="0F4C0D36" w14:textId="77777777">
        <w:tc>
          <w:tcPr>
            <w:tcW w:w="3210" w:type="dxa"/>
            <w:shd w:val="clear" w:color="auto" w:fill="FCE5CD"/>
          </w:tcPr>
          <w:p w14:paraId="111382A9" w14:textId="3C8400FC" w:rsidR="00151695" w:rsidRPr="00B244A0" w:rsidRDefault="00151695" w:rsidP="00B478DF">
            <w:pPr>
              <w:spacing w:line="360" w:lineRule="auto"/>
              <w:rPr>
                <w:rFonts w:ascii="Times New Roman" w:eastAsia="Arial" w:hAnsi="Times New Roman" w:cs="Times New Roman"/>
                <w:sz w:val="24"/>
                <w:szCs w:val="24"/>
              </w:rPr>
            </w:pPr>
            <w:r w:rsidRPr="00B244A0">
              <w:rPr>
                <w:rFonts w:ascii="Times New Roman" w:eastAsia="Arial" w:hAnsi="Times New Roman" w:cs="Times New Roman"/>
                <w:sz w:val="24"/>
                <w:szCs w:val="24"/>
              </w:rPr>
              <w:t xml:space="preserve">ACTIVITY </w:t>
            </w:r>
            <w:r w:rsidR="00C34028" w:rsidRPr="00B244A0">
              <w:rPr>
                <w:rFonts w:ascii="Times New Roman" w:eastAsia="Arial" w:hAnsi="Times New Roman" w:cs="Times New Roman"/>
                <w:sz w:val="24"/>
                <w:szCs w:val="24"/>
              </w:rPr>
              <w:t>6</w:t>
            </w:r>
            <w:r w:rsidRPr="00B244A0">
              <w:rPr>
                <w:rFonts w:ascii="Times New Roman" w:eastAsia="Arial" w:hAnsi="Times New Roman" w:cs="Times New Roman"/>
                <w:sz w:val="24"/>
                <w:szCs w:val="24"/>
              </w:rPr>
              <w:t>: ONLINE DISCUSSION</w:t>
            </w:r>
          </w:p>
          <w:p w14:paraId="44AF0C57" w14:textId="77777777" w:rsidR="00151695" w:rsidRPr="00B244A0" w:rsidRDefault="00151695" w:rsidP="00B478DF">
            <w:pPr>
              <w:spacing w:line="360" w:lineRule="auto"/>
              <w:rPr>
                <w:rFonts w:ascii="Times New Roman" w:eastAsia="Arial" w:hAnsi="Times New Roman" w:cs="Times New Roman"/>
                <w:sz w:val="24"/>
                <w:szCs w:val="24"/>
              </w:rPr>
            </w:pPr>
            <w:r w:rsidRPr="00B244A0">
              <w:rPr>
                <w:rFonts w:ascii="Times New Roman" w:eastAsia="Arial" w:hAnsi="Times New Roman" w:cs="Times New Roman"/>
                <w:noProof/>
                <w:sz w:val="24"/>
                <w:szCs w:val="24"/>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5"/>
                          <a:srcRect/>
                          <a:stretch>
                            <a:fillRect/>
                          </a:stretch>
                        </pic:blipFill>
                        <pic:spPr>
                          <a:xfrm>
                            <a:off x="0" y="0"/>
                            <a:ext cx="347663" cy="347663"/>
                          </a:xfrm>
                          <a:prstGeom prst="rect">
                            <a:avLst/>
                          </a:prstGeom>
                          <a:ln/>
                        </pic:spPr>
                      </pic:pic>
                    </a:graphicData>
                  </a:graphic>
                </wp:inline>
              </w:drawing>
            </w:r>
          </w:p>
          <w:p w14:paraId="0A793CD3" w14:textId="77777777" w:rsidR="00151695" w:rsidRPr="00B244A0" w:rsidRDefault="00151695" w:rsidP="00B478DF">
            <w:pPr>
              <w:spacing w:line="360" w:lineRule="auto"/>
              <w:rPr>
                <w:rFonts w:ascii="Times New Roman" w:eastAsia="Arial" w:hAnsi="Times New Roman" w:cs="Times New Roman"/>
                <w:sz w:val="24"/>
                <w:szCs w:val="24"/>
              </w:rPr>
            </w:pPr>
          </w:p>
        </w:tc>
        <w:tc>
          <w:tcPr>
            <w:tcW w:w="6435" w:type="dxa"/>
          </w:tcPr>
          <w:p w14:paraId="12A6176D" w14:textId="77777777" w:rsidR="00C04197" w:rsidRPr="00B244A0" w:rsidRDefault="00C04197"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Designer: - Create a discussion forum</w:t>
            </w:r>
          </w:p>
          <w:p w14:paraId="632F64CB" w14:textId="08DD7B01" w:rsidR="000230AA" w:rsidRPr="00B244A0" w:rsidRDefault="00C04197"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What are the key considerations that need to be taken into account when selecting appropriate measurement tools and techniques for a given task or application, and how can these choices impact the accuracy and reliability of the results obtained?"</w:t>
            </w:r>
          </w:p>
          <w:p w14:paraId="794E28DD" w14:textId="0D1CE0E7" w:rsidR="00C04197" w:rsidRPr="00B244A0" w:rsidRDefault="00C04197" w:rsidP="00B478DF">
            <w:pPr>
              <w:spacing w:line="360" w:lineRule="auto"/>
              <w:rPr>
                <w:rFonts w:ascii="Times New Roman" w:eastAsia="Arial" w:hAnsi="Times New Roman" w:cs="Times New Roman"/>
                <w:sz w:val="24"/>
                <w:szCs w:val="24"/>
              </w:rPr>
            </w:pPr>
            <w:r w:rsidRPr="00B244A0">
              <w:rPr>
                <w:rFonts w:ascii="Times New Roman" w:hAnsi="Times New Roman" w:cs="Times New Roman"/>
                <w:sz w:val="24"/>
                <w:szCs w:val="24"/>
              </w:rPr>
              <w:t xml:space="preserve">Post your </w:t>
            </w:r>
            <w:r w:rsidR="004541EC" w:rsidRPr="00B244A0">
              <w:rPr>
                <w:rFonts w:ascii="Times New Roman" w:hAnsi="Times New Roman" w:cs="Times New Roman"/>
                <w:sz w:val="24"/>
                <w:szCs w:val="24"/>
              </w:rPr>
              <w:t>answers</w:t>
            </w:r>
            <w:r w:rsidRPr="00B244A0">
              <w:rPr>
                <w:rFonts w:ascii="Times New Roman" w:hAnsi="Times New Roman" w:cs="Times New Roman"/>
                <w:sz w:val="24"/>
                <w:szCs w:val="24"/>
              </w:rPr>
              <w:t xml:space="preserve"> on e-portfolio</w:t>
            </w:r>
          </w:p>
          <w:p w14:paraId="681F2E9C" w14:textId="2C3AB563" w:rsidR="000230AA" w:rsidRPr="00B244A0" w:rsidRDefault="000230AA"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lastRenderedPageBreak/>
              <w:t xml:space="preserve"> </w:t>
            </w:r>
          </w:p>
        </w:tc>
      </w:tr>
      <w:tr w:rsidR="00B244A0" w:rsidRPr="00B244A0" w14:paraId="59C27032" w14:textId="77777777">
        <w:trPr>
          <w:trHeight w:val="1140"/>
        </w:trPr>
        <w:tc>
          <w:tcPr>
            <w:tcW w:w="3210" w:type="dxa"/>
            <w:shd w:val="clear" w:color="auto" w:fill="FCE5CD"/>
          </w:tcPr>
          <w:p w14:paraId="73A391BA" w14:textId="7D7A1479" w:rsidR="00151695" w:rsidRPr="00B244A0" w:rsidRDefault="000230AA" w:rsidP="00B478DF">
            <w:pPr>
              <w:spacing w:line="360" w:lineRule="auto"/>
              <w:rPr>
                <w:rFonts w:ascii="Times New Roman" w:eastAsia="Arial" w:hAnsi="Times New Roman" w:cs="Times New Roman"/>
                <w:sz w:val="24"/>
                <w:szCs w:val="24"/>
              </w:rPr>
            </w:pPr>
            <w:r w:rsidRPr="00B244A0">
              <w:rPr>
                <w:rFonts w:ascii="Times New Roman" w:eastAsia="Arial" w:hAnsi="Times New Roman" w:cs="Times New Roman"/>
                <w:sz w:val="24"/>
                <w:szCs w:val="24"/>
              </w:rPr>
              <w:lastRenderedPageBreak/>
              <w:t xml:space="preserve"> </w:t>
            </w:r>
            <w:r w:rsidR="00D001AF" w:rsidRPr="00B244A0">
              <w:rPr>
                <w:rFonts w:ascii="Times New Roman" w:eastAsia="Arial" w:hAnsi="Times New Roman" w:cs="Times New Roman"/>
                <w:sz w:val="24"/>
                <w:szCs w:val="24"/>
              </w:rPr>
              <w:t>LEARNING OUTCOME 3</w:t>
            </w:r>
            <w:r w:rsidR="00151695" w:rsidRPr="00B244A0">
              <w:rPr>
                <w:rFonts w:ascii="Times New Roman" w:eastAsia="Arial" w:hAnsi="Times New Roman" w:cs="Times New Roman"/>
                <w:sz w:val="24"/>
                <w:szCs w:val="24"/>
              </w:rPr>
              <w:t>: PRACTICAL SKILLS</w:t>
            </w:r>
          </w:p>
          <w:p w14:paraId="651A86DA" w14:textId="4E306133" w:rsidR="00151695" w:rsidRPr="00B244A0" w:rsidRDefault="00151695" w:rsidP="00B478DF">
            <w:pPr>
              <w:spacing w:line="360" w:lineRule="auto"/>
              <w:rPr>
                <w:rFonts w:ascii="Times New Roman" w:eastAsia="Arial" w:hAnsi="Times New Roman" w:cs="Times New Roman"/>
                <w:sz w:val="24"/>
                <w:szCs w:val="24"/>
              </w:rPr>
            </w:pPr>
            <w:r w:rsidRPr="00B244A0">
              <w:rPr>
                <w:rFonts w:ascii="Times New Roman" w:eastAsia="Arial" w:hAnsi="Times New Roman" w:cs="Times New Roman"/>
                <w:sz w:val="24"/>
                <w:szCs w:val="24"/>
              </w:rPr>
              <w:t xml:space="preserve">VIDEO </w:t>
            </w:r>
            <w:r w:rsidR="00D001AF" w:rsidRPr="00B244A0">
              <w:rPr>
                <w:rFonts w:ascii="Times New Roman" w:eastAsia="Arial" w:hAnsi="Times New Roman" w:cs="Times New Roman"/>
                <w:sz w:val="24"/>
                <w:szCs w:val="24"/>
              </w:rPr>
              <w:t>3</w:t>
            </w:r>
            <w:r w:rsidRPr="00B244A0">
              <w:rPr>
                <w:rFonts w:ascii="Times New Roman" w:eastAsia="Arial" w:hAnsi="Times New Roman" w:cs="Times New Roman"/>
                <w:sz w:val="24"/>
                <w:szCs w:val="24"/>
              </w:rPr>
              <w:t xml:space="preserve">: </w:t>
            </w:r>
          </w:p>
          <w:p w14:paraId="45B443D1" w14:textId="77777777" w:rsidR="00151695" w:rsidRPr="00B244A0" w:rsidRDefault="00151695" w:rsidP="00B478DF">
            <w:pPr>
              <w:spacing w:line="360" w:lineRule="auto"/>
              <w:rPr>
                <w:rFonts w:ascii="Times New Roman" w:eastAsia="Arial" w:hAnsi="Times New Roman" w:cs="Times New Roman"/>
                <w:sz w:val="24"/>
                <w:szCs w:val="24"/>
              </w:rPr>
            </w:pPr>
          </w:p>
          <w:p w14:paraId="2F9A94F9" w14:textId="77777777" w:rsidR="00151695" w:rsidRPr="00B244A0" w:rsidRDefault="00151695" w:rsidP="00B478DF">
            <w:pPr>
              <w:spacing w:line="360" w:lineRule="auto"/>
              <w:rPr>
                <w:rFonts w:ascii="Times New Roman" w:eastAsia="Arial" w:hAnsi="Times New Roman" w:cs="Times New Roman"/>
                <w:sz w:val="24"/>
                <w:szCs w:val="24"/>
              </w:rPr>
            </w:pPr>
            <w:r w:rsidRPr="00B244A0">
              <w:rPr>
                <w:rFonts w:ascii="Times New Roman" w:eastAsia="Arial" w:hAnsi="Times New Roman" w:cs="Times New Roman"/>
                <w:noProof/>
                <w:sz w:val="24"/>
                <w:szCs w:val="24"/>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6"/>
                          <a:srcRect/>
                          <a:stretch>
                            <a:fillRect/>
                          </a:stretch>
                        </pic:blipFill>
                        <pic:spPr>
                          <a:xfrm>
                            <a:off x="0" y="0"/>
                            <a:ext cx="347663" cy="347663"/>
                          </a:xfrm>
                          <a:prstGeom prst="rect">
                            <a:avLst/>
                          </a:prstGeom>
                          <a:ln/>
                        </pic:spPr>
                      </pic:pic>
                    </a:graphicData>
                  </a:graphic>
                </wp:inline>
              </w:drawing>
            </w:r>
            <w:r w:rsidRPr="00B244A0">
              <w:rPr>
                <w:rFonts w:ascii="Times New Roman" w:eastAsia="Arial" w:hAnsi="Times New Roman" w:cs="Times New Roman"/>
                <w:sz w:val="24"/>
                <w:szCs w:val="24"/>
              </w:rPr>
              <w:t>.</w:t>
            </w:r>
          </w:p>
        </w:tc>
        <w:tc>
          <w:tcPr>
            <w:tcW w:w="6435" w:type="dxa"/>
          </w:tcPr>
          <w:p w14:paraId="233999E2" w14:textId="77777777" w:rsidR="00151695" w:rsidRPr="00B244A0" w:rsidRDefault="00B478DF"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Watch the attached video showing measurement of pressure using hydraulic system</w:t>
            </w:r>
          </w:p>
          <w:p w14:paraId="38E8594E" w14:textId="77777777" w:rsidR="00B478DF" w:rsidRPr="00B244A0" w:rsidRDefault="00B478DF" w:rsidP="00B478DF">
            <w:pPr>
              <w:spacing w:line="360" w:lineRule="auto"/>
              <w:rPr>
                <w:rFonts w:ascii="Times New Roman" w:hAnsi="Times New Roman" w:cs="Times New Roman"/>
                <w:sz w:val="24"/>
                <w:szCs w:val="24"/>
              </w:rPr>
            </w:pPr>
          </w:p>
          <w:p w14:paraId="5851EB73" w14:textId="58D2CD19" w:rsidR="00B478DF" w:rsidRPr="00B244A0" w:rsidRDefault="00B478DF"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https://www.youtube.com/watch?v=UnApQ9mE5G4&amp;ab_channel=APTSpecialistHydraulicsandTraining</w:t>
            </w:r>
          </w:p>
        </w:tc>
      </w:tr>
      <w:tr w:rsidR="00B244A0" w:rsidRPr="00B244A0" w14:paraId="1060B47A" w14:textId="77777777">
        <w:trPr>
          <w:trHeight w:val="1140"/>
        </w:trPr>
        <w:tc>
          <w:tcPr>
            <w:tcW w:w="3210" w:type="dxa"/>
            <w:shd w:val="clear" w:color="auto" w:fill="FCE5CD"/>
          </w:tcPr>
          <w:p w14:paraId="1CDE9702" w14:textId="77777777" w:rsidR="00C34028" w:rsidRPr="00B244A0" w:rsidRDefault="00C34028" w:rsidP="00B478DF">
            <w:pPr>
              <w:spacing w:line="360" w:lineRule="auto"/>
              <w:rPr>
                <w:rFonts w:ascii="Times New Roman" w:eastAsia="Arial" w:hAnsi="Times New Roman" w:cs="Times New Roman"/>
                <w:sz w:val="24"/>
                <w:szCs w:val="24"/>
              </w:rPr>
            </w:pPr>
          </w:p>
          <w:p w14:paraId="7D7455DA" w14:textId="4C994B0B" w:rsidR="00C34028" w:rsidRPr="00B244A0" w:rsidRDefault="00D001AF" w:rsidP="00B478DF">
            <w:pPr>
              <w:spacing w:line="360" w:lineRule="auto"/>
              <w:rPr>
                <w:rFonts w:ascii="Times New Roman" w:eastAsia="Arial" w:hAnsi="Times New Roman" w:cs="Times New Roman"/>
                <w:sz w:val="24"/>
                <w:szCs w:val="24"/>
              </w:rPr>
            </w:pPr>
            <w:r w:rsidRPr="00B244A0">
              <w:rPr>
                <w:rFonts w:ascii="Times New Roman" w:eastAsia="Arial" w:hAnsi="Times New Roman" w:cs="Times New Roman"/>
                <w:sz w:val="24"/>
                <w:szCs w:val="24"/>
              </w:rPr>
              <w:t>ACTIVITY 7: Learner practice sessions</w:t>
            </w:r>
          </w:p>
        </w:tc>
        <w:tc>
          <w:tcPr>
            <w:tcW w:w="6435" w:type="dxa"/>
          </w:tcPr>
          <w:p w14:paraId="0FAD6CCA" w14:textId="77777777" w:rsidR="00C04197" w:rsidRPr="00B244A0" w:rsidRDefault="00C04197" w:rsidP="00B478DF">
            <w:pPr>
              <w:pStyle w:val="ListParagraph"/>
              <w:spacing w:line="360" w:lineRule="auto"/>
              <w:rPr>
                <w:rFonts w:ascii="Times New Roman" w:hAnsi="Times New Roman" w:cs="Times New Roman"/>
                <w:sz w:val="24"/>
                <w:szCs w:val="24"/>
              </w:rPr>
            </w:pPr>
            <w:r w:rsidRPr="00B244A0">
              <w:rPr>
                <w:rFonts w:ascii="Times New Roman" w:hAnsi="Times New Roman" w:cs="Times New Roman"/>
                <w:sz w:val="24"/>
                <w:szCs w:val="24"/>
              </w:rPr>
              <w:t>Designer: -Provide a virtual lab</w:t>
            </w:r>
          </w:p>
          <w:p w14:paraId="0B333EE7" w14:textId="77777777" w:rsidR="00C04197" w:rsidRPr="00B244A0" w:rsidRDefault="00C04197" w:rsidP="00B478DF">
            <w:pPr>
              <w:pStyle w:val="ListParagraph"/>
              <w:spacing w:line="360" w:lineRule="auto"/>
              <w:rPr>
                <w:rFonts w:ascii="Times New Roman" w:hAnsi="Times New Roman" w:cs="Times New Roman"/>
                <w:sz w:val="24"/>
                <w:szCs w:val="24"/>
              </w:rPr>
            </w:pPr>
            <w:r w:rsidRPr="00B244A0">
              <w:rPr>
                <w:rFonts w:ascii="Times New Roman" w:hAnsi="Times New Roman" w:cs="Times New Roman"/>
                <w:sz w:val="24"/>
                <w:szCs w:val="24"/>
              </w:rPr>
              <w:t>Practical Procedure:</w:t>
            </w:r>
          </w:p>
          <w:p w14:paraId="4800DC44" w14:textId="77777777" w:rsidR="00C04197" w:rsidRPr="00B244A0" w:rsidRDefault="00C04197" w:rsidP="00B478DF">
            <w:pPr>
              <w:spacing w:line="360" w:lineRule="auto"/>
              <w:rPr>
                <w:rFonts w:ascii="Times New Roman" w:hAnsi="Times New Roman" w:cs="Times New Roman"/>
                <w:sz w:val="24"/>
                <w:szCs w:val="24"/>
              </w:rPr>
            </w:pPr>
          </w:p>
          <w:p w14:paraId="640EE6F5" w14:textId="77777777" w:rsidR="00C04197" w:rsidRPr="00B244A0" w:rsidRDefault="00C04197" w:rsidP="00B478DF">
            <w:pPr>
              <w:pStyle w:val="ListParagraph"/>
              <w:numPr>
                <w:ilvl w:val="0"/>
                <w:numId w:val="7"/>
              </w:numPr>
              <w:spacing w:line="360" w:lineRule="auto"/>
              <w:rPr>
                <w:rFonts w:ascii="Times New Roman" w:hAnsi="Times New Roman" w:cs="Times New Roman"/>
                <w:sz w:val="24"/>
                <w:szCs w:val="24"/>
              </w:rPr>
            </w:pPr>
            <w:r w:rsidRPr="00B244A0">
              <w:rPr>
                <w:rFonts w:ascii="Times New Roman" w:hAnsi="Times New Roman" w:cs="Times New Roman"/>
                <w:sz w:val="24"/>
                <w:szCs w:val="24"/>
              </w:rPr>
              <w:t>First, build a simple circuit using a breadboard, a resistor, an LED, jumper wires and a 9V battery. Make sure the circuit is connected correctly.</w:t>
            </w:r>
          </w:p>
          <w:p w14:paraId="2ABF1F12" w14:textId="77777777" w:rsidR="00C04197" w:rsidRPr="00B244A0" w:rsidRDefault="00C04197" w:rsidP="00B478DF">
            <w:pPr>
              <w:spacing w:line="360" w:lineRule="auto"/>
              <w:rPr>
                <w:rFonts w:ascii="Times New Roman" w:hAnsi="Times New Roman" w:cs="Times New Roman"/>
                <w:sz w:val="24"/>
                <w:szCs w:val="24"/>
              </w:rPr>
            </w:pPr>
          </w:p>
          <w:p w14:paraId="0117B5C2" w14:textId="77777777" w:rsidR="00C04197" w:rsidRPr="00B244A0" w:rsidRDefault="00C04197" w:rsidP="00B478DF">
            <w:pPr>
              <w:pStyle w:val="ListParagraph"/>
              <w:numPr>
                <w:ilvl w:val="0"/>
                <w:numId w:val="7"/>
              </w:numPr>
              <w:spacing w:line="360" w:lineRule="auto"/>
              <w:rPr>
                <w:rFonts w:ascii="Times New Roman" w:hAnsi="Times New Roman" w:cs="Times New Roman"/>
                <w:sz w:val="24"/>
                <w:szCs w:val="24"/>
              </w:rPr>
            </w:pPr>
            <w:r w:rsidRPr="00B244A0">
              <w:rPr>
                <w:rFonts w:ascii="Times New Roman" w:hAnsi="Times New Roman" w:cs="Times New Roman"/>
                <w:sz w:val="24"/>
                <w:szCs w:val="24"/>
              </w:rPr>
              <w:t>Use the multimeter to measure the voltage across the resistor. Connect the probes of the multimeter in parallel with the resistor.</w:t>
            </w:r>
          </w:p>
          <w:p w14:paraId="05A47A25" w14:textId="77777777" w:rsidR="00C04197" w:rsidRPr="00B244A0" w:rsidRDefault="00C04197" w:rsidP="00B478DF">
            <w:pPr>
              <w:spacing w:line="360" w:lineRule="auto"/>
              <w:rPr>
                <w:rFonts w:ascii="Times New Roman" w:hAnsi="Times New Roman" w:cs="Times New Roman"/>
                <w:sz w:val="24"/>
                <w:szCs w:val="24"/>
              </w:rPr>
            </w:pPr>
          </w:p>
          <w:p w14:paraId="11EE866E" w14:textId="77777777" w:rsidR="00C04197" w:rsidRPr="00B244A0" w:rsidRDefault="00C04197" w:rsidP="00B478DF">
            <w:pPr>
              <w:pStyle w:val="ListParagraph"/>
              <w:numPr>
                <w:ilvl w:val="0"/>
                <w:numId w:val="7"/>
              </w:numPr>
              <w:spacing w:line="360" w:lineRule="auto"/>
              <w:rPr>
                <w:rFonts w:ascii="Times New Roman" w:hAnsi="Times New Roman" w:cs="Times New Roman"/>
                <w:sz w:val="24"/>
                <w:szCs w:val="24"/>
              </w:rPr>
            </w:pPr>
            <w:r w:rsidRPr="00B244A0">
              <w:rPr>
                <w:rFonts w:ascii="Times New Roman" w:hAnsi="Times New Roman" w:cs="Times New Roman"/>
                <w:sz w:val="24"/>
                <w:szCs w:val="24"/>
              </w:rPr>
              <w:t>Use the multimeter to measure the current through the circuit. Connect the probes of the multimeter in series with the circuit.</w:t>
            </w:r>
          </w:p>
          <w:p w14:paraId="06A7F6A6" w14:textId="77777777" w:rsidR="00C04197" w:rsidRPr="00B244A0" w:rsidRDefault="00C04197" w:rsidP="00B478DF">
            <w:pPr>
              <w:spacing w:line="360" w:lineRule="auto"/>
              <w:rPr>
                <w:rFonts w:ascii="Times New Roman" w:hAnsi="Times New Roman" w:cs="Times New Roman"/>
                <w:sz w:val="24"/>
                <w:szCs w:val="24"/>
              </w:rPr>
            </w:pPr>
          </w:p>
          <w:p w14:paraId="74ADF9DA" w14:textId="77777777" w:rsidR="00C04197" w:rsidRPr="00B244A0" w:rsidRDefault="00C04197" w:rsidP="00B478DF">
            <w:pPr>
              <w:pStyle w:val="ListParagraph"/>
              <w:numPr>
                <w:ilvl w:val="0"/>
                <w:numId w:val="7"/>
              </w:numPr>
              <w:spacing w:line="360" w:lineRule="auto"/>
              <w:rPr>
                <w:rFonts w:ascii="Times New Roman" w:hAnsi="Times New Roman" w:cs="Times New Roman"/>
                <w:sz w:val="24"/>
                <w:szCs w:val="24"/>
              </w:rPr>
            </w:pPr>
            <w:r w:rsidRPr="00B244A0">
              <w:rPr>
                <w:rFonts w:ascii="Times New Roman" w:hAnsi="Times New Roman" w:cs="Times New Roman"/>
                <w:sz w:val="24"/>
                <w:szCs w:val="24"/>
              </w:rPr>
              <w:t>Calculate the resistance of the resistor using Ohm's Law. Resistance = Voltage / Current. Verify that the resistance value obtained from the multimeter is the same as that obtained from the calculation.</w:t>
            </w:r>
          </w:p>
          <w:p w14:paraId="51571164" w14:textId="77777777" w:rsidR="00C04197" w:rsidRPr="00B244A0" w:rsidRDefault="00C04197" w:rsidP="00B478DF">
            <w:pPr>
              <w:spacing w:line="360" w:lineRule="auto"/>
              <w:rPr>
                <w:rFonts w:ascii="Times New Roman" w:hAnsi="Times New Roman" w:cs="Times New Roman"/>
                <w:sz w:val="24"/>
                <w:szCs w:val="24"/>
              </w:rPr>
            </w:pPr>
          </w:p>
          <w:p w14:paraId="14431CA5" w14:textId="77777777" w:rsidR="00C04197" w:rsidRPr="00B244A0" w:rsidRDefault="00C04197" w:rsidP="00B478DF">
            <w:pPr>
              <w:pStyle w:val="ListParagraph"/>
              <w:numPr>
                <w:ilvl w:val="0"/>
                <w:numId w:val="7"/>
              </w:numPr>
              <w:spacing w:line="360" w:lineRule="auto"/>
              <w:rPr>
                <w:rFonts w:ascii="Times New Roman" w:hAnsi="Times New Roman" w:cs="Times New Roman"/>
                <w:sz w:val="24"/>
                <w:szCs w:val="24"/>
              </w:rPr>
            </w:pPr>
            <w:r w:rsidRPr="00B244A0">
              <w:rPr>
                <w:rFonts w:ascii="Times New Roman" w:hAnsi="Times New Roman" w:cs="Times New Roman"/>
                <w:sz w:val="24"/>
                <w:szCs w:val="24"/>
              </w:rPr>
              <w:t>Replace the resistor with a different resistor of known value. Measure the voltage and current again and calculate the new resistance value.</w:t>
            </w:r>
          </w:p>
          <w:p w14:paraId="6DAEAE52" w14:textId="77777777" w:rsidR="00C04197" w:rsidRPr="00B244A0" w:rsidRDefault="00C04197" w:rsidP="00B478DF">
            <w:pPr>
              <w:spacing w:line="360" w:lineRule="auto"/>
              <w:rPr>
                <w:rFonts w:ascii="Times New Roman" w:hAnsi="Times New Roman" w:cs="Times New Roman"/>
                <w:sz w:val="24"/>
                <w:szCs w:val="24"/>
              </w:rPr>
            </w:pPr>
          </w:p>
          <w:p w14:paraId="61626B76" w14:textId="77777777" w:rsidR="00C04197" w:rsidRPr="00B244A0" w:rsidRDefault="00C04197" w:rsidP="00B478DF">
            <w:pPr>
              <w:pStyle w:val="ListParagraph"/>
              <w:numPr>
                <w:ilvl w:val="0"/>
                <w:numId w:val="7"/>
              </w:numPr>
              <w:spacing w:line="360" w:lineRule="auto"/>
              <w:rPr>
                <w:rFonts w:ascii="Times New Roman" w:hAnsi="Times New Roman" w:cs="Times New Roman"/>
                <w:sz w:val="24"/>
                <w:szCs w:val="24"/>
              </w:rPr>
            </w:pPr>
            <w:r w:rsidRPr="00B244A0">
              <w:rPr>
                <w:rFonts w:ascii="Times New Roman" w:hAnsi="Times New Roman" w:cs="Times New Roman"/>
                <w:sz w:val="24"/>
                <w:szCs w:val="24"/>
              </w:rPr>
              <w:lastRenderedPageBreak/>
              <w:t>Connect multiple resistors in series and in parallel to create more complex circuits. Measure the voltage, current and resistance of each resistor in the circuit.</w:t>
            </w:r>
          </w:p>
          <w:p w14:paraId="17C16875" w14:textId="77777777" w:rsidR="00C04197" w:rsidRPr="00B244A0" w:rsidRDefault="00C04197" w:rsidP="00B478DF">
            <w:pPr>
              <w:spacing w:line="360" w:lineRule="auto"/>
              <w:rPr>
                <w:rFonts w:ascii="Times New Roman" w:hAnsi="Times New Roman" w:cs="Times New Roman"/>
                <w:sz w:val="24"/>
                <w:szCs w:val="24"/>
              </w:rPr>
            </w:pPr>
          </w:p>
          <w:p w14:paraId="71D11B21" w14:textId="77777777" w:rsidR="00C04197" w:rsidRPr="00B244A0" w:rsidRDefault="00C04197" w:rsidP="00B478DF">
            <w:pPr>
              <w:pStyle w:val="ListParagraph"/>
              <w:numPr>
                <w:ilvl w:val="0"/>
                <w:numId w:val="7"/>
              </w:numPr>
              <w:spacing w:line="360" w:lineRule="auto"/>
              <w:rPr>
                <w:rFonts w:ascii="Times New Roman" w:hAnsi="Times New Roman" w:cs="Times New Roman"/>
                <w:sz w:val="24"/>
                <w:szCs w:val="24"/>
              </w:rPr>
            </w:pPr>
            <w:r w:rsidRPr="00B244A0">
              <w:rPr>
                <w:rFonts w:ascii="Times New Roman" w:hAnsi="Times New Roman" w:cs="Times New Roman"/>
                <w:sz w:val="24"/>
                <w:szCs w:val="24"/>
              </w:rPr>
              <w:t>Finally, measure the voltage across the LED and verify that it is within the specified range for the LED.</w:t>
            </w:r>
          </w:p>
          <w:p w14:paraId="730E8DBE" w14:textId="3A093E72" w:rsidR="00C34028" w:rsidRPr="00B244A0" w:rsidRDefault="00C34028" w:rsidP="00B478DF">
            <w:pPr>
              <w:spacing w:line="360" w:lineRule="auto"/>
              <w:rPr>
                <w:rFonts w:ascii="Times New Roman" w:hAnsi="Times New Roman" w:cs="Times New Roman"/>
                <w:sz w:val="24"/>
                <w:szCs w:val="24"/>
              </w:rPr>
            </w:pPr>
          </w:p>
        </w:tc>
      </w:tr>
      <w:tr w:rsidR="00B244A0" w:rsidRPr="00B244A0" w14:paraId="63CCA420" w14:textId="77777777">
        <w:trPr>
          <w:trHeight w:val="1140"/>
        </w:trPr>
        <w:tc>
          <w:tcPr>
            <w:tcW w:w="3210" w:type="dxa"/>
            <w:shd w:val="clear" w:color="auto" w:fill="FCE5CD"/>
          </w:tcPr>
          <w:p w14:paraId="6ED66818" w14:textId="77777777" w:rsidR="009F69C2" w:rsidRPr="00B244A0" w:rsidRDefault="009F69C2" w:rsidP="00B478DF">
            <w:pPr>
              <w:spacing w:line="360" w:lineRule="auto"/>
              <w:rPr>
                <w:rFonts w:ascii="Times New Roman" w:eastAsia="Arial" w:hAnsi="Times New Roman" w:cs="Times New Roman"/>
                <w:sz w:val="24"/>
                <w:szCs w:val="24"/>
              </w:rPr>
            </w:pPr>
            <w:r w:rsidRPr="00B244A0">
              <w:rPr>
                <w:rFonts w:ascii="Times New Roman" w:eastAsia="Arial" w:hAnsi="Times New Roman" w:cs="Times New Roman"/>
                <w:sz w:val="24"/>
                <w:szCs w:val="24"/>
              </w:rPr>
              <w:lastRenderedPageBreak/>
              <w:t>ASSESSMENT OF PRACTICAL SKILL:</w:t>
            </w:r>
          </w:p>
          <w:p w14:paraId="5C312243" w14:textId="5E6966CA" w:rsidR="009F69C2" w:rsidRPr="00B244A0" w:rsidRDefault="009F69C2" w:rsidP="00B478DF">
            <w:pPr>
              <w:spacing w:line="360" w:lineRule="auto"/>
              <w:rPr>
                <w:rFonts w:ascii="Times New Roman" w:eastAsia="Arial" w:hAnsi="Times New Roman" w:cs="Times New Roman"/>
                <w:sz w:val="24"/>
                <w:szCs w:val="24"/>
              </w:rPr>
            </w:pPr>
          </w:p>
        </w:tc>
        <w:tc>
          <w:tcPr>
            <w:tcW w:w="6435" w:type="dxa"/>
          </w:tcPr>
          <w:p w14:paraId="63FC5EC5" w14:textId="3E804840" w:rsidR="00050DF8" w:rsidRPr="00B244A0" w:rsidRDefault="00C04197"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 xml:space="preserve">Record a video on the above practical and </w:t>
            </w:r>
            <w:r w:rsidRPr="00B244A0">
              <w:rPr>
                <w:rFonts w:ascii="Times New Roman" w:eastAsia="Arial" w:hAnsi="Times New Roman" w:cs="Times New Roman"/>
                <w:sz w:val="24"/>
                <w:szCs w:val="24"/>
              </w:rPr>
              <w:t>uploads video on E-Portfolio</w:t>
            </w:r>
          </w:p>
        </w:tc>
      </w:tr>
      <w:tr w:rsidR="00B244A0" w:rsidRPr="00B244A0" w14:paraId="43ABA478" w14:textId="77777777">
        <w:trPr>
          <w:trHeight w:val="1140"/>
        </w:trPr>
        <w:tc>
          <w:tcPr>
            <w:tcW w:w="3210" w:type="dxa"/>
            <w:shd w:val="clear" w:color="auto" w:fill="FCE5CD"/>
          </w:tcPr>
          <w:p w14:paraId="1E2F457F" w14:textId="0F7B2D8B" w:rsidR="009F69C2" w:rsidRPr="00B244A0" w:rsidRDefault="009F69C2" w:rsidP="00B478DF">
            <w:pPr>
              <w:spacing w:line="360" w:lineRule="auto"/>
              <w:rPr>
                <w:rFonts w:ascii="Times New Roman" w:eastAsia="Arial" w:hAnsi="Times New Roman" w:cs="Times New Roman"/>
                <w:sz w:val="24"/>
                <w:szCs w:val="24"/>
              </w:rPr>
            </w:pPr>
            <w:r w:rsidRPr="00B244A0">
              <w:rPr>
                <w:rFonts w:ascii="Times New Roman" w:eastAsia="Arial" w:hAnsi="Times New Roman" w:cs="Times New Roman"/>
                <w:sz w:val="24"/>
                <w:szCs w:val="24"/>
              </w:rPr>
              <w:t>LEARNING OUTCOME 4: KEY/TRANSFERABLE SKILLS</w:t>
            </w:r>
          </w:p>
        </w:tc>
        <w:tc>
          <w:tcPr>
            <w:tcW w:w="6435" w:type="dxa"/>
          </w:tcPr>
          <w:p w14:paraId="48977D26" w14:textId="77777777" w:rsidR="00B478DF" w:rsidRPr="00B244A0" w:rsidRDefault="00B478DF" w:rsidP="00B478DF">
            <w:pPr>
              <w:pStyle w:val="ListParagraph"/>
              <w:pBdr>
                <w:top w:val="nil"/>
                <w:left w:val="nil"/>
                <w:bottom w:val="nil"/>
                <w:right w:val="nil"/>
                <w:between w:val="nil"/>
              </w:pBdr>
              <w:tabs>
                <w:tab w:val="left" w:pos="1843"/>
              </w:tabs>
              <w:spacing w:line="360" w:lineRule="auto"/>
              <w:jc w:val="both"/>
              <w:rPr>
                <w:rFonts w:ascii="Times New Roman" w:eastAsia="Times New Roman" w:hAnsi="Times New Roman" w:cs="Times New Roman"/>
                <w:i/>
                <w:iCs/>
                <w:sz w:val="24"/>
                <w:szCs w:val="24"/>
                <w:lang w:val="en-GB" w:eastAsia="en-GB"/>
              </w:rPr>
            </w:pPr>
            <w:r w:rsidRPr="00B244A0">
              <w:rPr>
                <w:rFonts w:ascii="Times New Roman" w:eastAsia="Times New Roman" w:hAnsi="Times New Roman" w:cs="Times New Roman"/>
                <w:i/>
                <w:iCs/>
                <w:sz w:val="24"/>
                <w:szCs w:val="24"/>
                <w:lang w:val="en-GB" w:eastAsia="en-GB"/>
              </w:rPr>
              <w:t>Read the following textbooks and write a summary of notes on units and measurements</w:t>
            </w:r>
          </w:p>
          <w:p w14:paraId="2CF8A01E" w14:textId="44AB063D" w:rsidR="00B244A0" w:rsidRPr="00B244A0" w:rsidRDefault="00B244A0" w:rsidP="00B244A0">
            <w:pPr>
              <w:pStyle w:val="ListParagraph"/>
              <w:numPr>
                <w:ilvl w:val="0"/>
                <w:numId w:val="8"/>
              </w:numPr>
              <w:pBdr>
                <w:top w:val="nil"/>
                <w:left w:val="nil"/>
                <w:bottom w:val="nil"/>
                <w:right w:val="nil"/>
                <w:between w:val="nil"/>
              </w:pBdr>
              <w:tabs>
                <w:tab w:val="left" w:pos="1843"/>
              </w:tabs>
              <w:spacing w:line="360" w:lineRule="auto"/>
              <w:jc w:val="both"/>
              <w:rPr>
                <w:rFonts w:ascii="Times New Roman" w:eastAsia="Times New Roman" w:hAnsi="Times New Roman" w:cs="Times New Roman"/>
                <w:sz w:val="24"/>
                <w:szCs w:val="24"/>
                <w:lang w:val="en-GB" w:eastAsia="en-GB"/>
              </w:rPr>
            </w:pPr>
            <w:r w:rsidRPr="00B244A0">
              <w:rPr>
                <w:rFonts w:ascii="Times New Roman" w:eastAsia="Times New Roman" w:hAnsi="Times New Roman" w:cs="Times New Roman"/>
                <w:sz w:val="24"/>
                <w:szCs w:val="24"/>
                <w:lang w:val="en-GB" w:eastAsia="en-GB"/>
              </w:rPr>
              <w:t>Northrop, R. B. (2017). Introduction to instrumentation and measurements (3rd ed.). CRC Press.</w:t>
            </w:r>
          </w:p>
          <w:p w14:paraId="592365DB" w14:textId="77777777" w:rsidR="00B244A0" w:rsidRPr="00B244A0" w:rsidRDefault="00B244A0" w:rsidP="00B244A0">
            <w:pPr>
              <w:pStyle w:val="ListParagraph"/>
              <w:pBdr>
                <w:top w:val="nil"/>
                <w:left w:val="nil"/>
                <w:bottom w:val="nil"/>
                <w:right w:val="nil"/>
                <w:between w:val="nil"/>
              </w:pBdr>
              <w:tabs>
                <w:tab w:val="left" w:pos="1843"/>
              </w:tabs>
              <w:spacing w:line="360" w:lineRule="auto"/>
              <w:jc w:val="both"/>
              <w:rPr>
                <w:rFonts w:ascii="Times New Roman" w:eastAsia="Times New Roman" w:hAnsi="Times New Roman" w:cs="Times New Roman"/>
                <w:sz w:val="24"/>
                <w:szCs w:val="24"/>
                <w:lang w:val="en-GB" w:eastAsia="en-GB"/>
              </w:rPr>
            </w:pPr>
            <w:r w:rsidRPr="00B244A0">
              <w:rPr>
                <w:rFonts w:ascii="Times New Roman" w:eastAsia="Times New Roman" w:hAnsi="Times New Roman" w:cs="Times New Roman"/>
                <w:sz w:val="24"/>
                <w:szCs w:val="24"/>
                <w:lang w:val="en-GB" w:eastAsia="en-GB"/>
              </w:rPr>
              <w:t>Chapter 2: Units of Measurement and Systems, pp. 21-38.</w:t>
            </w:r>
          </w:p>
          <w:p w14:paraId="0E2AAC9E" w14:textId="3E075CEC" w:rsidR="00B244A0" w:rsidRPr="00B244A0" w:rsidRDefault="00B244A0" w:rsidP="00B244A0">
            <w:pPr>
              <w:pStyle w:val="ListParagraph"/>
              <w:pBdr>
                <w:top w:val="nil"/>
                <w:left w:val="nil"/>
                <w:bottom w:val="nil"/>
                <w:right w:val="nil"/>
                <w:between w:val="nil"/>
              </w:pBdr>
              <w:tabs>
                <w:tab w:val="left" w:pos="1843"/>
              </w:tabs>
              <w:spacing w:line="360" w:lineRule="auto"/>
              <w:jc w:val="both"/>
              <w:rPr>
                <w:rFonts w:ascii="Times New Roman" w:eastAsia="Times New Roman" w:hAnsi="Times New Roman" w:cs="Times New Roman"/>
                <w:sz w:val="24"/>
                <w:szCs w:val="24"/>
                <w:lang w:val="en-GB" w:eastAsia="en-GB"/>
              </w:rPr>
            </w:pPr>
            <w:r w:rsidRPr="00B244A0">
              <w:rPr>
                <w:rFonts w:ascii="Times New Roman" w:eastAsia="Times New Roman" w:hAnsi="Times New Roman" w:cs="Times New Roman"/>
                <w:sz w:val="24"/>
                <w:szCs w:val="24"/>
                <w:lang w:val="en-GB" w:eastAsia="en-GB"/>
              </w:rPr>
              <w:t>Chapter 3: Dimensional Analysis and Scaling, pp. 39-49.</w:t>
            </w:r>
          </w:p>
          <w:p w14:paraId="6E7A8429" w14:textId="77777777" w:rsidR="00B244A0" w:rsidRPr="00B244A0" w:rsidRDefault="00B244A0" w:rsidP="00B244A0">
            <w:pPr>
              <w:pStyle w:val="ListParagraph"/>
              <w:numPr>
                <w:ilvl w:val="0"/>
                <w:numId w:val="8"/>
              </w:numPr>
              <w:pBdr>
                <w:top w:val="nil"/>
                <w:left w:val="nil"/>
                <w:bottom w:val="nil"/>
                <w:right w:val="nil"/>
                <w:between w:val="nil"/>
              </w:pBdr>
              <w:tabs>
                <w:tab w:val="left" w:pos="1843"/>
              </w:tabs>
              <w:spacing w:line="360" w:lineRule="auto"/>
              <w:jc w:val="both"/>
              <w:rPr>
                <w:rFonts w:ascii="Times New Roman" w:eastAsia="Times New Roman" w:hAnsi="Times New Roman" w:cs="Times New Roman"/>
                <w:sz w:val="24"/>
                <w:szCs w:val="24"/>
                <w:lang w:val="en-GB" w:eastAsia="en-GB"/>
              </w:rPr>
            </w:pPr>
            <w:r w:rsidRPr="00B244A0">
              <w:rPr>
                <w:rFonts w:ascii="Times New Roman" w:eastAsia="Times New Roman" w:hAnsi="Times New Roman" w:cs="Times New Roman"/>
                <w:sz w:val="24"/>
                <w:szCs w:val="24"/>
                <w:lang w:val="en-GB" w:eastAsia="en-GB"/>
              </w:rPr>
              <w:t>Tse, F. S., Morse, I. E. (2018). Measurement and Instrumentation in Engineering: Principles and Basic Laboratory Experiments (1st ed.). CRC Press.</w:t>
            </w:r>
          </w:p>
          <w:p w14:paraId="744B7B4B" w14:textId="77777777" w:rsidR="00B244A0" w:rsidRPr="00B244A0" w:rsidRDefault="00B244A0" w:rsidP="00B244A0">
            <w:pPr>
              <w:pStyle w:val="ListParagraph"/>
              <w:pBdr>
                <w:top w:val="nil"/>
                <w:left w:val="nil"/>
                <w:bottom w:val="nil"/>
                <w:right w:val="nil"/>
                <w:between w:val="nil"/>
              </w:pBdr>
              <w:tabs>
                <w:tab w:val="left" w:pos="1843"/>
              </w:tabs>
              <w:spacing w:line="360" w:lineRule="auto"/>
              <w:jc w:val="both"/>
              <w:rPr>
                <w:rFonts w:ascii="Times New Roman" w:eastAsia="Times New Roman" w:hAnsi="Times New Roman" w:cs="Times New Roman"/>
                <w:sz w:val="24"/>
                <w:szCs w:val="24"/>
                <w:lang w:val="en-GB" w:eastAsia="en-GB"/>
              </w:rPr>
            </w:pPr>
            <w:r w:rsidRPr="00B244A0">
              <w:rPr>
                <w:rFonts w:ascii="Times New Roman" w:eastAsia="Times New Roman" w:hAnsi="Times New Roman" w:cs="Times New Roman"/>
                <w:sz w:val="24"/>
                <w:szCs w:val="24"/>
                <w:lang w:val="en-GB" w:eastAsia="en-GB"/>
              </w:rPr>
              <w:t>Chapter 1: Introduction to Measurement and Instrumentation, pp. 1-32.</w:t>
            </w:r>
          </w:p>
          <w:p w14:paraId="0EC5EC9A" w14:textId="77777777" w:rsidR="00B244A0" w:rsidRPr="00B244A0" w:rsidRDefault="00B244A0" w:rsidP="00B244A0">
            <w:pPr>
              <w:pStyle w:val="ListParagraph"/>
              <w:pBdr>
                <w:top w:val="nil"/>
                <w:left w:val="nil"/>
                <w:bottom w:val="nil"/>
                <w:right w:val="nil"/>
                <w:between w:val="nil"/>
              </w:pBdr>
              <w:tabs>
                <w:tab w:val="left" w:pos="1843"/>
              </w:tabs>
              <w:spacing w:line="360" w:lineRule="auto"/>
              <w:jc w:val="both"/>
              <w:rPr>
                <w:rFonts w:ascii="Times New Roman" w:eastAsia="Times New Roman" w:hAnsi="Times New Roman" w:cs="Times New Roman"/>
                <w:sz w:val="24"/>
                <w:szCs w:val="24"/>
                <w:lang w:val="en-GB" w:eastAsia="en-GB"/>
              </w:rPr>
            </w:pPr>
            <w:r w:rsidRPr="00B244A0">
              <w:rPr>
                <w:rFonts w:ascii="Times New Roman" w:eastAsia="Times New Roman" w:hAnsi="Times New Roman" w:cs="Times New Roman"/>
                <w:sz w:val="24"/>
                <w:szCs w:val="24"/>
                <w:lang w:val="en-GB" w:eastAsia="en-GB"/>
              </w:rPr>
              <w:t>Chapter 2: Units, Standards, and Error Analysis, pp. 33-63.</w:t>
            </w:r>
          </w:p>
          <w:p w14:paraId="42F05594" w14:textId="5A128944" w:rsidR="00B244A0" w:rsidRPr="00B244A0" w:rsidRDefault="00B244A0" w:rsidP="00B244A0">
            <w:pPr>
              <w:pStyle w:val="ListParagraph"/>
              <w:pBdr>
                <w:top w:val="nil"/>
                <w:left w:val="nil"/>
                <w:bottom w:val="nil"/>
                <w:right w:val="nil"/>
                <w:between w:val="nil"/>
              </w:pBdr>
              <w:tabs>
                <w:tab w:val="left" w:pos="1843"/>
              </w:tabs>
              <w:spacing w:line="360" w:lineRule="auto"/>
              <w:jc w:val="both"/>
              <w:rPr>
                <w:rFonts w:ascii="Times New Roman" w:eastAsia="Times New Roman" w:hAnsi="Times New Roman" w:cs="Times New Roman"/>
                <w:sz w:val="24"/>
                <w:szCs w:val="24"/>
                <w:lang w:val="en-GB" w:eastAsia="en-GB"/>
              </w:rPr>
            </w:pPr>
            <w:r w:rsidRPr="00B244A0">
              <w:rPr>
                <w:rFonts w:ascii="Times New Roman" w:eastAsia="Times New Roman" w:hAnsi="Times New Roman" w:cs="Times New Roman"/>
                <w:sz w:val="24"/>
                <w:szCs w:val="24"/>
                <w:lang w:val="en-GB" w:eastAsia="en-GB"/>
              </w:rPr>
              <w:t>Chapter 3: Dimensional Analysis and Scaling, pp. 65-89.</w:t>
            </w:r>
          </w:p>
          <w:p w14:paraId="1689E890" w14:textId="7A5EEF59" w:rsidR="009F69C2" w:rsidRPr="00B244A0" w:rsidRDefault="009F69C2" w:rsidP="00B244A0">
            <w:pPr>
              <w:pBdr>
                <w:top w:val="nil"/>
                <w:left w:val="nil"/>
                <w:bottom w:val="nil"/>
                <w:right w:val="nil"/>
                <w:between w:val="nil"/>
              </w:pBdr>
              <w:tabs>
                <w:tab w:val="left" w:pos="1843"/>
              </w:tabs>
              <w:spacing w:line="360" w:lineRule="auto"/>
              <w:jc w:val="both"/>
              <w:rPr>
                <w:rFonts w:ascii="Times New Roman" w:hAnsi="Times New Roman" w:cs="Times New Roman"/>
                <w:sz w:val="24"/>
                <w:szCs w:val="24"/>
              </w:rPr>
            </w:pPr>
          </w:p>
        </w:tc>
      </w:tr>
      <w:tr w:rsidR="00B244A0" w:rsidRPr="00B244A0" w14:paraId="75D887CC" w14:textId="77777777">
        <w:trPr>
          <w:trHeight w:val="1155"/>
        </w:trPr>
        <w:tc>
          <w:tcPr>
            <w:tcW w:w="3210" w:type="dxa"/>
            <w:shd w:val="clear" w:color="auto" w:fill="FCE5CD"/>
          </w:tcPr>
          <w:p w14:paraId="45B876B9" w14:textId="5F2D93F3" w:rsidR="00C34028" w:rsidRPr="00B244A0" w:rsidRDefault="009F69C2" w:rsidP="00B478DF">
            <w:pPr>
              <w:spacing w:line="360" w:lineRule="auto"/>
              <w:rPr>
                <w:rFonts w:ascii="Times New Roman" w:eastAsia="Arial" w:hAnsi="Times New Roman" w:cs="Times New Roman"/>
                <w:sz w:val="24"/>
                <w:szCs w:val="24"/>
              </w:rPr>
            </w:pPr>
            <w:r w:rsidRPr="00B244A0">
              <w:rPr>
                <w:rFonts w:ascii="Times New Roman" w:eastAsia="Arial" w:hAnsi="Times New Roman" w:cs="Times New Roman"/>
                <w:sz w:val="24"/>
                <w:szCs w:val="24"/>
              </w:rPr>
              <w:t>ACTIVITY 8</w:t>
            </w:r>
          </w:p>
        </w:tc>
        <w:tc>
          <w:tcPr>
            <w:tcW w:w="6435" w:type="dxa"/>
          </w:tcPr>
          <w:p w14:paraId="49A90390" w14:textId="2B16EAFF" w:rsidR="00B244A0" w:rsidRPr="00B244A0" w:rsidRDefault="00B244A0" w:rsidP="00B478DF">
            <w:pPr>
              <w:spacing w:line="360" w:lineRule="auto"/>
              <w:rPr>
                <w:rFonts w:ascii="Times New Roman" w:hAnsi="Times New Roman" w:cs="Times New Roman"/>
                <w:i/>
                <w:iCs/>
                <w:sz w:val="24"/>
                <w:szCs w:val="24"/>
              </w:rPr>
            </w:pPr>
            <w:r w:rsidRPr="00B244A0">
              <w:rPr>
                <w:rFonts w:ascii="Times New Roman" w:hAnsi="Times New Roman" w:cs="Times New Roman"/>
                <w:i/>
                <w:iCs/>
                <w:sz w:val="24"/>
                <w:szCs w:val="24"/>
              </w:rPr>
              <w:t>Task: - Essay writing</w:t>
            </w:r>
          </w:p>
          <w:p w14:paraId="50AF72EB" w14:textId="3667DD7E" w:rsidR="00C34028" w:rsidRPr="00B244A0" w:rsidRDefault="00D035A4"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 xml:space="preserve">Measurement is a crucial aspect of our lives, impacting various areas such as engineering, medicine, and technology. Measurements enable us to quantify and evaluate different aspects of the world around us, leading to improved efficiency, accuracy, and safety in various applications. The benefits of </w:t>
            </w:r>
            <w:r w:rsidRPr="00B244A0">
              <w:rPr>
                <w:rFonts w:ascii="Times New Roman" w:hAnsi="Times New Roman" w:cs="Times New Roman"/>
                <w:sz w:val="24"/>
                <w:szCs w:val="24"/>
              </w:rPr>
              <w:lastRenderedPageBreak/>
              <w:t>measurement to real-life situations are numerous. Write a short essay outlining the benefits of measurements to real-life situations.</w:t>
            </w:r>
          </w:p>
        </w:tc>
      </w:tr>
      <w:tr w:rsidR="00B244A0" w:rsidRPr="00B244A0" w14:paraId="6A406C2D" w14:textId="77777777">
        <w:tc>
          <w:tcPr>
            <w:tcW w:w="3210" w:type="dxa"/>
            <w:shd w:val="clear" w:color="auto" w:fill="FCE5CD"/>
          </w:tcPr>
          <w:p w14:paraId="0EDE8291" w14:textId="4B6E5FDF" w:rsidR="00050DF8" w:rsidRPr="00B244A0" w:rsidRDefault="00C34028" w:rsidP="00B478DF">
            <w:pPr>
              <w:spacing w:line="360" w:lineRule="auto"/>
              <w:rPr>
                <w:rFonts w:ascii="Times New Roman" w:eastAsia="Arial" w:hAnsi="Times New Roman" w:cs="Times New Roman"/>
                <w:sz w:val="24"/>
                <w:szCs w:val="24"/>
              </w:rPr>
            </w:pPr>
            <w:r w:rsidRPr="00B244A0">
              <w:rPr>
                <w:rFonts w:ascii="Times New Roman" w:eastAsia="Arial" w:hAnsi="Times New Roman" w:cs="Times New Roman"/>
                <w:sz w:val="24"/>
                <w:szCs w:val="24"/>
              </w:rPr>
              <w:lastRenderedPageBreak/>
              <w:t xml:space="preserve">QUIZZ: </w:t>
            </w:r>
          </w:p>
          <w:p w14:paraId="03463577" w14:textId="18E452E7" w:rsidR="00C34028" w:rsidRPr="00B244A0" w:rsidRDefault="00C34028" w:rsidP="00B478DF">
            <w:pPr>
              <w:spacing w:line="360" w:lineRule="auto"/>
              <w:rPr>
                <w:rFonts w:ascii="Times New Roman" w:eastAsia="Arial" w:hAnsi="Times New Roman" w:cs="Times New Roman"/>
                <w:sz w:val="24"/>
                <w:szCs w:val="24"/>
              </w:rPr>
            </w:pPr>
          </w:p>
          <w:p w14:paraId="377DC98F" w14:textId="77777777" w:rsidR="00C34028" w:rsidRPr="00B244A0" w:rsidRDefault="00C34028" w:rsidP="00B478DF">
            <w:pPr>
              <w:spacing w:line="360" w:lineRule="auto"/>
              <w:rPr>
                <w:rFonts w:ascii="Times New Roman" w:eastAsia="Arial" w:hAnsi="Times New Roman" w:cs="Times New Roman"/>
                <w:sz w:val="24"/>
                <w:szCs w:val="24"/>
              </w:rPr>
            </w:pPr>
            <w:r w:rsidRPr="00B244A0">
              <w:rPr>
                <w:rFonts w:ascii="Times New Roman" w:eastAsia="Arial" w:hAnsi="Times New Roman" w:cs="Times New Roman"/>
                <w:noProof/>
                <w:sz w:val="24"/>
                <w:szCs w:val="24"/>
              </w:rPr>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7"/>
                          <a:srcRect/>
                          <a:stretch>
                            <a:fillRect/>
                          </a:stretch>
                        </pic:blipFill>
                        <pic:spPr>
                          <a:xfrm>
                            <a:off x="0" y="0"/>
                            <a:ext cx="395288" cy="395288"/>
                          </a:xfrm>
                          <a:prstGeom prst="rect">
                            <a:avLst/>
                          </a:prstGeom>
                          <a:ln/>
                        </pic:spPr>
                      </pic:pic>
                    </a:graphicData>
                  </a:graphic>
                </wp:inline>
              </w:drawing>
            </w:r>
          </w:p>
          <w:p w14:paraId="6FAA36AF" w14:textId="77777777" w:rsidR="00C34028" w:rsidRPr="00B244A0" w:rsidRDefault="00C34028" w:rsidP="00B478DF">
            <w:pPr>
              <w:spacing w:line="360" w:lineRule="auto"/>
              <w:rPr>
                <w:rFonts w:ascii="Times New Roman" w:eastAsia="Arial" w:hAnsi="Times New Roman" w:cs="Times New Roman"/>
                <w:sz w:val="24"/>
                <w:szCs w:val="24"/>
              </w:rPr>
            </w:pPr>
          </w:p>
        </w:tc>
        <w:tc>
          <w:tcPr>
            <w:tcW w:w="6435" w:type="dxa"/>
          </w:tcPr>
          <w:p w14:paraId="1DABBB72" w14:textId="134D9A18" w:rsidR="00B244A0" w:rsidRPr="00B244A0" w:rsidRDefault="00B244A0" w:rsidP="00B244A0">
            <w:pPr>
              <w:spacing w:line="360" w:lineRule="auto"/>
              <w:rPr>
                <w:rFonts w:ascii="Times New Roman" w:eastAsia="Arial" w:hAnsi="Times New Roman" w:cs="Times New Roman"/>
                <w:i/>
                <w:iCs/>
                <w:sz w:val="24"/>
                <w:szCs w:val="24"/>
              </w:rPr>
            </w:pPr>
            <w:r w:rsidRPr="00B244A0">
              <w:rPr>
                <w:rFonts w:ascii="Times New Roman" w:eastAsia="Arial" w:hAnsi="Times New Roman" w:cs="Times New Roman"/>
                <w:i/>
                <w:iCs/>
                <w:sz w:val="24"/>
                <w:szCs w:val="24"/>
              </w:rPr>
              <w:t>Answer the following quiz</w:t>
            </w:r>
          </w:p>
          <w:p w14:paraId="2D3EB514" w14:textId="694BD809" w:rsidR="00D035A4" w:rsidRPr="00B244A0" w:rsidRDefault="00D035A4" w:rsidP="00B244A0">
            <w:pPr>
              <w:pStyle w:val="ListParagraph"/>
              <w:numPr>
                <w:ilvl w:val="0"/>
                <w:numId w:val="9"/>
              </w:numPr>
              <w:spacing w:line="360" w:lineRule="auto"/>
              <w:rPr>
                <w:rFonts w:ascii="Times New Roman" w:eastAsia="Arial" w:hAnsi="Times New Roman" w:cs="Times New Roman"/>
                <w:sz w:val="24"/>
                <w:szCs w:val="24"/>
              </w:rPr>
            </w:pPr>
            <w:r w:rsidRPr="00B244A0">
              <w:rPr>
                <w:rFonts w:ascii="Times New Roman" w:eastAsia="Arial" w:hAnsi="Times New Roman" w:cs="Times New Roman"/>
                <w:sz w:val="24"/>
                <w:szCs w:val="24"/>
              </w:rPr>
              <w:t>What is the difference between a base unit and a derived unit?</w:t>
            </w:r>
          </w:p>
          <w:p w14:paraId="59B59214" w14:textId="77777777" w:rsidR="00D035A4" w:rsidRPr="00B244A0" w:rsidRDefault="00D035A4" w:rsidP="00B244A0">
            <w:pPr>
              <w:pStyle w:val="ListParagraph"/>
              <w:numPr>
                <w:ilvl w:val="0"/>
                <w:numId w:val="9"/>
              </w:numPr>
              <w:spacing w:line="360" w:lineRule="auto"/>
              <w:rPr>
                <w:rFonts w:ascii="Times New Roman" w:eastAsia="Arial" w:hAnsi="Times New Roman" w:cs="Times New Roman"/>
                <w:sz w:val="24"/>
                <w:szCs w:val="24"/>
              </w:rPr>
            </w:pPr>
            <w:r w:rsidRPr="00B244A0">
              <w:rPr>
                <w:rFonts w:ascii="Times New Roman" w:eastAsia="Arial" w:hAnsi="Times New Roman" w:cs="Times New Roman"/>
                <w:sz w:val="24"/>
                <w:szCs w:val="24"/>
              </w:rPr>
              <w:t>What is the difference between dimensional analysis and unit conversion?</w:t>
            </w:r>
          </w:p>
          <w:p w14:paraId="25B1E159" w14:textId="77777777" w:rsidR="00D035A4" w:rsidRPr="00B244A0" w:rsidRDefault="00D035A4" w:rsidP="00B244A0">
            <w:pPr>
              <w:pStyle w:val="ListParagraph"/>
              <w:numPr>
                <w:ilvl w:val="0"/>
                <w:numId w:val="9"/>
              </w:numPr>
              <w:spacing w:line="360" w:lineRule="auto"/>
              <w:rPr>
                <w:rFonts w:ascii="Times New Roman" w:eastAsia="Arial" w:hAnsi="Times New Roman" w:cs="Times New Roman"/>
                <w:sz w:val="24"/>
                <w:szCs w:val="24"/>
              </w:rPr>
            </w:pPr>
            <w:r w:rsidRPr="00B244A0">
              <w:rPr>
                <w:rFonts w:ascii="Times New Roman" w:eastAsia="Arial" w:hAnsi="Times New Roman" w:cs="Times New Roman"/>
                <w:sz w:val="24"/>
                <w:szCs w:val="24"/>
              </w:rPr>
              <w:t>What is the purpose of dimensional analysis in problem-solving?</w:t>
            </w:r>
          </w:p>
          <w:p w14:paraId="341EC77C" w14:textId="77777777" w:rsidR="00D035A4" w:rsidRPr="00B244A0" w:rsidRDefault="00D035A4" w:rsidP="00B244A0">
            <w:pPr>
              <w:pStyle w:val="ListParagraph"/>
              <w:numPr>
                <w:ilvl w:val="0"/>
                <w:numId w:val="9"/>
              </w:numPr>
              <w:spacing w:line="360" w:lineRule="auto"/>
              <w:rPr>
                <w:rFonts w:ascii="Times New Roman" w:eastAsia="Arial" w:hAnsi="Times New Roman" w:cs="Times New Roman"/>
                <w:sz w:val="24"/>
                <w:szCs w:val="24"/>
              </w:rPr>
            </w:pPr>
            <w:r w:rsidRPr="00B244A0">
              <w:rPr>
                <w:rFonts w:ascii="Times New Roman" w:eastAsia="Arial" w:hAnsi="Times New Roman" w:cs="Times New Roman"/>
                <w:sz w:val="24"/>
                <w:szCs w:val="24"/>
              </w:rPr>
              <w:t>What is the difference between accuracy and precision in measurements?</w:t>
            </w:r>
          </w:p>
          <w:p w14:paraId="1BD7A3B6" w14:textId="77777777" w:rsidR="00D035A4" w:rsidRPr="00B244A0" w:rsidRDefault="00D035A4" w:rsidP="00B244A0">
            <w:pPr>
              <w:pStyle w:val="ListParagraph"/>
              <w:numPr>
                <w:ilvl w:val="0"/>
                <w:numId w:val="9"/>
              </w:numPr>
              <w:spacing w:line="360" w:lineRule="auto"/>
              <w:rPr>
                <w:rFonts w:ascii="Times New Roman" w:eastAsia="Arial" w:hAnsi="Times New Roman" w:cs="Times New Roman"/>
                <w:sz w:val="24"/>
                <w:szCs w:val="24"/>
              </w:rPr>
            </w:pPr>
            <w:bookmarkStart w:id="2" w:name="_Hlk132201634"/>
            <w:r w:rsidRPr="00B244A0">
              <w:rPr>
                <w:rFonts w:ascii="Times New Roman" w:eastAsia="Arial" w:hAnsi="Times New Roman" w:cs="Times New Roman"/>
                <w:sz w:val="24"/>
                <w:szCs w:val="24"/>
              </w:rPr>
              <w:t>What is the difference between systematic and random errors in measurements?</w:t>
            </w:r>
          </w:p>
          <w:p w14:paraId="3AB0316B" w14:textId="77777777" w:rsidR="00D035A4" w:rsidRPr="00B244A0" w:rsidRDefault="00D035A4" w:rsidP="00B244A0">
            <w:pPr>
              <w:pStyle w:val="ListParagraph"/>
              <w:numPr>
                <w:ilvl w:val="0"/>
                <w:numId w:val="9"/>
              </w:numPr>
              <w:spacing w:line="360" w:lineRule="auto"/>
              <w:rPr>
                <w:rFonts w:ascii="Times New Roman" w:eastAsia="Arial" w:hAnsi="Times New Roman" w:cs="Times New Roman"/>
                <w:sz w:val="24"/>
                <w:szCs w:val="24"/>
              </w:rPr>
            </w:pPr>
            <w:r w:rsidRPr="00B244A0">
              <w:rPr>
                <w:rFonts w:ascii="Times New Roman" w:eastAsia="Arial" w:hAnsi="Times New Roman" w:cs="Times New Roman"/>
                <w:sz w:val="24"/>
                <w:szCs w:val="24"/>
              </w:rPr>
              <w:t>What is the principle behind the use of a Vernier caliper?</w:t>
            </w:r>
          </w:p>
          <w:p w14:paraId="7000D035" w14:textId="1464A779" w:rsidR="00C34028" w:rsidRPr="00B244A0" w:rsidRDefault="00D035A4" w:rsidP="00B244A0">
            <w:pPr>
              <w:pStyle w:val="ListParagraph"/>
              <w:numPr>
                <w:ilvl w:val="0"/>
                <w:numId w:val="9"/>
              </w:numPr>
              <w:spacing w:line="360" w:lineRule="auto"/>
              <w:rPr>
                <w:rFonts w:ascii="Times New Roman" w:hAnsi="Times New Roman" w:cs="Times New Roman"/>
                <w:sz w:val="24"/>
                <w:szCs w:val="24"/>
              </w:rPr>
            </w:pPr>
            <w:r w:rsidRPr="00B244A0">
              <w:rPr>
                <w:rFonts w:ascii="Times New Roman" w:eastAsia="Arial" w:hAnsi="Times New Roman" w:cs="Times New Roman"/>
                <w:sz w:val="24"/>
                <w:szCs w:val="24"/>
              </w:rPr>
              <w:t>What is the purpose of calibration in measurement instruments?</w:t>
            </w:r>
            <w:bookmarkEnd w:id="2"/>
          </w:p>
        </w:tc>
      </w:tr>
      <w:tr w:rsidR="00B244A0" w:rsidRPr="00B244A0" w14:paraId="439F9B31" w14:textId="77777777">
        <w:tc>
          <w:tcPr>
            <w:tcW w:w="3210" w:type="dxa"/>
            <w:shd w:val="clear" w:color="auto" w:fill="FCE5CD"/>
          </w:tcPr>
          <w:p w14:paraId="4482DBFB" w14:textId="77777777" w:rsidR="00C34028" w:rsidRPr="00B244A0" w:rsidRDefault="00C34028" w:rsidP="00B478DF">
            <w:pPr>
              <w:spacing w:line="360" w:lineRule="auto"/>
              <w:rPr>
                <w:rFonts w:ascii="Times New Roman" w:eastAsia="Arial" w:hAnsi="Times New Roman" w:cs="Times New Roman"/>
                <w:sz w:val="24"/>
                <w:szCs w:val="24"/>
              </w:rPr>
            </w:pPr>
            <w:r w:rsidRPr="00B244A0">
              <w:rPr>
                <w:rFonts w:ascii="Times New Roman" w:eastAsia="Arial" w:hAnsi="Times New Roman" w:cs="Times New Roman"/>
                <w:sz w:val="24"/>
                <w:szCs w:val="24"/>
              </w:rPr>
              <w:t>TAKE HOME MESSAGE</w:t>
            </w:r>
          </w:p>
        </w:tc>
        <w:tc>
          <w:tcPr>
            <w:tcW w:w="6435" w:type="dxa"/>
          </w:tcPr>
          <w:p w14:paraId="793FC4E6" w14:textId="77777777" w:rsidR="00C34028" w:rsidRPr="00B244A0" w:rsidRDefault="00D035A4"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A strong understanding of units and dimensions and measurements is essential for success in the scientific and engineering fields. You should pay attention to the fundamental concepts, practice solving problems, and understand how these concepts apply in real-life situations. By mastering these concepts, you build a strong foundation for a successful career in science and engineering.</w:t>
            </w:r>
          </w:p>
          <w:p w14:paraId="6B3DF9A8" w14:textId="2373411B" w:rsidR="00D035A4" w:rsidRPr="00B244A0" w:rsidRDefault="00D035A4" w:rsidP="00B478DF">
            <w:pPr>
              <w:spacing w:line="360" w:lineRule="auto"/>
              <w:rPr>
                <w:rFonts w:ascii="Times New Roman" w:hAnsi="Times New Roman" w:cs="Times New Roman"/>
                <w:sz w:val="24"/>
                <w:szCs w:val="24"/>
              </w:rPr>
            </w:pPr>
            <w:r w:rsidRPr="00B244A0">
              <w:rPr>
                <w:rFonts w:ascii="Times New Roman" w:hAnsi="Times New Roman" w:cs="Times New Roman"/>
                <w:sz w:val="24"/>
                <w:szCs w:val="24"/>
              </w:rPr>
              <w:t>Write what you have learnt from this module</w:t>
            </w:r>
          </w:p>
        </w:tc>
      </w:tr>
      <w:tr w:rsidR="00B244A0" w:rsidRPr="00B244A0" w14:paraId="1EBF3D9B" w14:textId="77777777">
        <w:tc>
          <w:tcPr>
            <w:tcW w:w="3210" w:type="dxa"/>
            <w:shd w:val="clear" w:color="auto" w:fill="FCE5CD"/>
          </w:tcPr>
          <w:p w14:paraId="5D1175B3" w14:textId="77777777" w:rsidR="00C34028" w:rsidRPr="00B244A0" w:rsidRDefault="00C34028" w:rsidP="00C34028">
            <w:pPr>
              <w:rPr>
                <w:rFonts w:ascii="Times New Roman" w:eastAsia="Arial" w:hAnsi="Times New Roman" w:cs="Times New Roman"/>
                <w:sz w:val="24"/>
                <w:szCs w:val="24"/>
              </w:rPr>
            </w:pPr>
            <w:r w:rsidRPr="00B244A0">
              <w:rPr>
                <w:rFonts w:ascii="Times New Roman" w:eastAsia="Arial" w:hAnsi="Times New Roman" w:cs="Times New Roman"/>
                <w:sz w:val="24"/>
                <w:szCs w:val="24"/>
              </w:rPr>
              <w:t>Reference list</w:t>
            </w:r>
          </w:p>
        </w:tc>
        <w:tc>
          <w:tcPr>
            <w:tcW w:w="6435" w:type="dxa"/>
          </w:tcPr>
          <w:p w14:paraId="5EE161B3" w14:textId="77777777" w:rsidR="00D035A4" w:rsidRPr="00B244A0" w:rsidRDefault="00D035A4" w:rsidP="00D035A4">
            <w:pPr>
              <w:pBdr>
                <w:top w:val="nil"/>
                <w:left w:val="nil"/>
                <w:bottom w:val="nil"/>
                <w:right w:val="nil"/>
                <w:between w:val="nil"/>
              </w:pBdr>
              <w:tabs>
                <w:tab w:val="left" w:pos="-720"/>
                <w:tab w:val="left" w:pos="0"/>
                <w:tab w:val="left" w:pos="720"/>
                <w:tab w:val="left" w:pos="1843"/>
              </w:tabs>
              <w:spacing w:line="360" w:lineRule="auto"/>
              <w:ind w:left="1440" w:hanging="1440"/>
              <w:jc w:val="both"/>
              <w:rPr>
                <w:rFonts w:ascii="Times New Roman" w:eastAsia="Times New Roman" w:hAnsi="Times New Roman" w:cs="Times New Roman"/>
                <w:b/>
                <w:sz w:val="24"/>
                <w:szCs w:val="24"/>
                <w:lang w:val="en-GB" w:eastAsia="en-GB"/>
              </w:rPr>
            </w:pPr>
            <w:r w:rsidRPr="00B244A0">
              <w:rPr>
                <w:rFonts w:ascii="Times New Roman" w:eastAsia="Times New Roman" w:hAnsi="Times New Roman" w:cs="Times New Roman"/>
                <w:b/>
                <w:sz w:val="24"/>
                <w:szCs w:val="24"/>
                <w:lang w:val="en-GB" w:eastAsia="en-GB"/>
              </w:rPr>
              <w:t>Reading Materials</w:t>
            </w:r>
          </w:p>
          <w:p w14:paraId="076DFB07" w14:textId="161D0143" w:rsidR="00D035A4" w:rsidRPr="00B244A0" w:rsidRDefault="00D035A4" w:rsidP="00D035A4">
            <w:pPr>
              <w:pBdr>
                <w:top w:val="nil"/>
                <w:left w:val="nil"/>
                <w:bottom w:val="nil"/>
                <w:right w:val="nil"/>
                <w:between w:val="nil"/>
              </w:pBdr>
              <w:spacing w:line="360" w:lineRule="auto"/>
              <w:ind w:left="541" w:hanging="1843"/>
              <w:jc w:val="both"/>
              <w:rPr>
                <w:rFonts w:ascii="Times New Roman" w:eastAsia="Times New Roman" w:hAnsi="Times New Roman" w:cs="Times New Roman"/>
                <w:sz w:val="24"/>
                <w:szCs w:val="24"/>
                <w:lang w:val="en-GB" w:eastAsia="en-GB"/>
              </w:rPr>
            </w:pPr>
            <w:r w:rsidRPr="00B244A0">
              <w:rPr>
                <w:rFonts w:ascii="Times New Roman" w:eastAsia="Times New Roman" w:hAnsi="Times New Roman" w:cs="Times New Roman"/>
                <w:sz w:val="24"/>
                <w:szCs w:val="24"/>
                <w:lang w:val="en-GB" w:eastAsia="en-GB"/>
              </w:rPr>
              <w:t xml:space="preserve"> Robert B.</w:t>
            </w:r>
            <w:r w:rsidR="00B478DF" w:rsidRPr="00B244A0">
              <w:rPr>
                <w:rFonts w:ascii="Times New Roman" w:eastAsia="Times New Roman" w:hAnsi="Times New Roman" w:cs="Times New Roman"/>
                <w:sz w:val="24"/>
                <w:szCs w:val="24"/>
                <w:lang w:val="en-GB" w:eastAsia="en-GB"/>
              </w:rPr>
              <w:t xml:space="preserve"> </w:t>
            </w:r>
            <w:r w:rsidRPr="00B244A0">
              <w:rPr>
                <w:rFonts w:ascii="Times New Roman" w:eastAsia="Times New Roman" w:hAnsi="Times New Roman" w:cs="Times New Roman"/>
                <w:sz w:val="24"/>
                <w:szCs w:val="24"/>
                <w:lang w:val="en-GB" w:eastAsia="en-GB"/>
              </w:rPr>
              <w:t>Northrop (2017), Introduction to instrumentation and measurements, CRC Press, 3rd edition.</w:t>
            </w:r>
          </w:p>
          <w:p w14:paraId="2143FDB5" w14:textId="77777777" w:rsidR="00D035A4" w:rsidRPr="00B244A0" w:rsidRDefault="00D035A4" w:rsidP="00D035A4">
            <w:pPr>
              <w:pBdr>
                <w:top w:val="nil"/>
                <w:left w:val="nil"/>
                <w:bottom w:val="nil"/>
                <w:right w:val="nil"/>
                <w:between w:val="nil"/>
              </w:pBdr>
              <w:tabs>
                <w:tab w:val="left" w:pos="1843"/>
              </w:tabs>
              <w:spacing w:line="360" w:lineRule="auto"/>
              <w:ind w:left="426" w:hanging="426"/>
              <w:jc w:val="both"/>
              <w:rPr>
                <w:rFonts w:ascii="Times New Roman" w:eastAsia="Times New Roman" w:hAnsi="Times New Roman" w:cs="Times New Roman"/>
                <w:sz w:val="24"/>
                <w:szCs w:val="24"/>
                <w:lang w:val="en-GB" w:eastAsia="en-GB"/>
              </w:rPr>
            </w:pPr>
            <w:r w:rsidRPr="00B244A0">
              <w:rPr>
                <w:rFonts w:ascii="Times New Roman" w:eastAsia="Times New Roman" w:hAnsi="Times New Roman" w:cs="Times New Roman"/>
                <w:sz w:val="24"/>
                <w:szCs w:val="24"/>
                <w:lang w:val="en-GB" w:eastAsia="en-GB"/>
              </w:rPr>
              <w:t>Francis S. Tse, Ivan E. Morse (2018), Measurement and instrumentation in engineering: principles and basic laboratory experiments, 1</w:t>
            </w:r>
            <w:r w:rsidRPr="00B244A0">
              <w:rPr>
                <w:rFonts w:ascii="Times New Roman" w:eastAsia="Times New Roman" w:hAnsi="Times New Roman" w:cs="Times New Roman"/>
                <w:sz w:val="24"/>
                <w:szCs w:val="24"/>
                <w:vertAlign w:val="superscript"/>
                <w:lang w:val="en-GB" w:eastAsia="en-GB"/>
              </w:rPr>
              <w:t>st</w:t>
            </w:r>
            <w:r w:rsidRPr="00B244A0">
              <w:rPr>
                <w:rFonts w:ascii="Times New Roman" w:eastAsia="Times New Roman" w:hAnsi="Times New Roman" w:cs="Times New Roman"/>
                <w:sz w:val="24"/>
                <w:szCs w:val="24"/>
                <w:lang w:val="en-GB" w:eastAsia="en-GB"/>
              </w:rPr>
              <w:t xml:space="preserve"> edition CRC Press.</w:t>
            </w:r>
          </w:p>
          <w:p w14:paraId="4868CB24" w14:textId="77777777" w:rsidR="00D035A4" w:rsidRPr="00B244A0" w:rsidRDefault="00D035A4" w:rsidP="00D035A4">
            <w:pPr>
              <w:pBdr>
                <w:top w:val="nil"/>
                <w:left w:val="nil"/>
                <w:bottom w:val="nil"/>
                <w:right w:val="nil"/>
                <w:between w:val="nil"/>
              </w:pBdr>
              <w:tabs>
                <w:tab w:val="left" w:pos="1843"/>
              </w:tabs>
              <w:spacing w:line="360" w:lineRule="auto"/>
              <w:ind w:left="426" w:hanging="426"/>
              <w:jc w:val="both"/>
              <w:rPr>
                <w:rFonts w:ascii="Times New Roman" w:hAnsi="Times New Roman" w:cs="Times New Roman"/>
                <w:sz w:val="24"/>
                <w:szCs w:val="24"/>
                <w:lang w:eastAsia="en-GB"/>
              </w:rPr>
            </w:pPr>
            <w:r w:rsidRPr="00B244A0">
              <w:rPr>
                <w:rFonts w:ascii="Times New Roman" w:eastAsia="Times New Roman" w:hAnsi="Times New Roman" w:cs="Times New Roman"/>
                <w:sz w:val="24"/>
                <w:szCs w:val="24"/>
                <w:lang w:val="en-GB" w:eastAsia="en-GB"/>
              </w:rPr>
              <w:lastRenderedPageBreak/>
              <w:t xml:space="preserve">Brian S. (2018), </w:t>
            </w:r>
            <w:r w:rsidRPr="00B244A0">
              <w:rPr>
                <w:rFonts w:ascii="Times New Roman" w:hAnsi="Times New Roman" w:cs="Times New Roman"/>
                <w:sz w:val="24"/>
                <w:szCs w:val="24"/>
                <w:lang w:eastAsia="en-GB"/>
              </w:rPr>
              <w:t>Wiring Systems and Fault Finding for Installation Electricians,</w:t>
            </w:r>
            <w:r w:rsidRPr="00B244A0">
              <w:rPr>
                <w:rFonts w:ascii="Times New Roman" w:hAnsi="Times New Roman" w:cs="Times New Roman"/>
                <w:sz w:val="24"/>
                <w:szCs w:val="24"/>
                <w:shd w:val="clear" w:color="auto" w:fill="FFFFFF"/>
              </w:rPr>
              <w:t xml:space="preserve"> </w:t>
            </w:r>
            <w:r w:rsidRPr="00B244A0">
              <w:rPr>
                <w:rFonts w:ascii="Times New Roman" w:hAnsi="Times New Roman" w:cs="Times New Roman"/>
                <w:sz w:val="24"/>
                <w:szCs w:val="24"/>
                <w:lang w:eastAsia="en-GB"/>
              </w:rPr>
              <w:t>Routledge.</w:t>
            </w:r>
          </w:p>
          <w:p w14:paraId="7745FB5E" w14:textId="77777777" w:rsidR="00D035A4" w:rsidRPr="00B244A0" w:rsidRDefault="00D035A4" w:rsidP="00D035A4">
            <w:pPr>
              <w:pBdr>
                <w:top w:val="nil"/>
                <w:left w:val="nil"/>
                <w:bottom w:val="nil"/>
                <w:right w:val="nil"/>
                <w:between w:val="nil"/>
              </w:pBdr>
              <w:tabs>
                <w:tab w:val="left" w:pos="1843"/>
              </w:tabs>
              <w:spacing w:line="360" w:lineRule="auto"/>
              <w:ind w:left="426" w:hanging="426"/>
              <w:jc w:val="both"/>
              <w:rPr>
                <w:rFonts w:ascii="Times New Roman" w:hAnsi="Times New Roman" w:cs="Times New Roman"/>
                <w:sz w:val="24"/>
                <w:szCs w:val="24"/>
                <w:lang w:eastAsia="en-GB"/>
              </w:rPr>
            </w:pPr>
            <w:r w:rsidRPr="00B244A0">
              <w:rPr>
                <w:rFonts w:ascii="Times New Roman" w:hAnsi="Times New Roman" w:cs="Times New Roman"/>
                <w:sz w:val="24"/>
                <w:szCs w:val="24"/>
                <w:lang w:eastAsia="en-GB"/>
              </w:rPr>
              <w:t xml:space="preserve"> Nordin S., Muhammud I. et al, (2018), Condition Monitoring and Faults Diagnosis of Induction Motors, 1</w:t>
            </w:r>
            <w:r w:rsidRPr="00B244A0">
              <w:rPr>
                <w:rFonts w:ascii="Times New Roman" w:hAnsi="Times New Roman" w:cs="Times New Roman"/>
                <w:sz w:val="24"/>
                <w:szCs w:val="24"/>
                <w:vertAlign w:val="superscript"/>
                <w:lang w:eastAsia="en-GB"/>
              </w:rPr>
              <w:t>st</w:t>
            </w:r>
            <w:r w:rsidRPr="00B244A0">
              <w:rPr>
                <w:rFonts w:ascii="Times New Roman" w:hAnsi="Times New Roman" w:cs="Times New Roman"/>
                <w:sz w:val="24"/>
                <w:szCs w:val="24"/>
                <w:lang w:eastAsia="en-GB"/>
              </w:rPr>
              <w:t xml:space="preserve"> edition, CRC Press. ISBN: 9780815389958</w:t>
            </w:r>
          </w:p>
          <w:p w14:paraId="52C93670" w14:textId="77777777" w:rsidR="00D035A4" w:rsidRPr="00B244A0" w:rsidRDefault="00D035A4" w:rsidP="00D035A4">
            <w:pPr>
              <w:pBdr>
                <w:top w:val="nil"/>
                <w:left w:val="nil"/>
                <w:bottom w:val="nil"/>
                <w:right w:val="nil"/>
                <w:between w:val="nil"/>
              </w:pBdr>
              <w:tabs>
                <w:tab w:val="left" w:pos="1843"/>
              </w:tabs>
              <w:spacing w:line="360" w:lineRule="auto"/>
              <w:ind w:left="426" w:hanging="426"/>
              <w:jc w:val="both"/>
              <w:rPr>
                <w:rFonts w:ascii="Times New Roman" w:hAnsi="Times New Roman" w:cs="Times New Roman"/>
                <w:sz w:val="24"/>
                <w:szCs w:val="24"/>
                <w:lang w:eastAsia="en-GB"/>
              </w:rPr>
            </w:pPr>
            <w:r w:rsidRPr="00B244A0">
              <w:rPr>
                <w:rFonts w:ascii="Times New Roman" w:hAnsi="Times New Roman" w:cs="Times New Roman"/>
                <w:sz w:val="24"/>
                <w:szCs w:val="24"/>
                <w:lang w:eastAsia="en-GB"/>
              </w:rPr>
              <w:t>Strangas E. G. Clerc G. Razik H. &amp; Soualhi A. (2021). Fault diagnosis prognosis and reliability for electrical machines and drives (1st ed.). Wiley 2021. https://doi.org/10.1002/9781119722823</w:t>
            </w:r>
          </w:p>
          <w:p w14:paraId="0C3A591B" w14:textId="77777777" w:rsidR="00D035A4" w:rsidRPr="00B244A0" w:rsidRDefault="00D035A4" w:rsidP="00D035A4">
            <w:pPr>
              <w:pBdr>
                <w:top w:val="nil"/>
                <w:left w:val="nil"/>
                <w:bottom w:val="nil"/>
                <w:right w:val="nil"/>
                <w:between w:val="nil"/>
              </w:pBdr>
              <w:tabs>
                <w:tab w:val="left" w:pos="-720"/>
                <w:tab w:val="left" w:pos="0"/>
                <w:tab w:val="left" w:pos="720"/>
                <w:tab w:val="left" w:pos="1843"/>
              </w:tabs>
              <w:spacing w:line="360" w:lineRule="auto"/>
              <w:jc w:val="both"/>
              <w:rPr>
                <w:rFonts w:ascii="Times New Roman" w:eastAsia="Times New Roman" w:hAnsi="Times New Roman" w:cs="Times New Roman"/>
                <w:b/>
                <w:sz w:val="24"/>
                <w:szCs w:val="24"/>
                <w:lang w:val="en-GB" w:eastAsia="en-GB"/>
              </w:rPr>
            </w:pPr>
            <w:r w:rsidRPr="00B244A0">
              <w:rPr>
                <w:rFonts w:ascii="Times New Roman" w:eastAsia="Times New Roman" w:hAnsi="Times New Roman" w:cs="Times New Roman"/>
                <w:b/>
                <w:sz w:val="24"/>
                <w:szCs w:val="24"/>
                <w:lang w:val="en-GB" w:eastAsia="en-GB"/>
              </w:rPr>
              <w:t>Recommended Reference Materials</w:t>
            </w:r>
          </w:p>
          <w:p w14:paraId="3579224C" w14:textId="77777777" w:rsidR="00D035A4" w:rsidRPr="00B244A0" w:rsidRDefault="00D035A4" w:rsidP="00D035A4">
            <w:pPr>
              <w:pBdr>
                <w:top w:val="nil"/>
                <w:left w:val="nil"/>
                <w:bottom w:val="nil"/>
                <w:right w:val="nil"/>
                <w:between w:val="nil"/>
              </w:pBdr>
              <w:tabs>
                <w:tab w:val="left" w:pos="1843"/>
              </w:tabs>
              <w:spacing w:line="360" w:lineRule="auto"/>
              <w:ind w:left="426" w:hanging="426"/>
              <w:jc w:val="both"/>
              <w:rPr>
                <w:rFonts w:ascii="Times New Roman" w:hAnsi="Times New Roman" w:cs="Times New Roman"/>
                <w:sz w:val="24"/>
                <w:szCs w:val="24"/>
                <w:lang w:eastAsia="en-GB"/>
              </w:rPr>
            </w:pPr>
            <w:r w:rsidRPr="00B244A0">
              <w:rPr>
                <w:rFonts w:ascii="Times New Roman" w:hAnsi="Times New Roman" w:cs="Times New Roman"/>
                <w:sz w:val="24"/>
                <w:szCs w:val="24"/>
                <w:lang w:eastAsia="en-GB"/>
              </w:rPr>
              <w:t>Abolhasani Jabali, M., &amp; Kazemi, M. (2017, July 26). Power System Event Ranking Using a New Linear Parameter-Varying Modeling with a Wide Area Measurement System-Based Approach. Energies, 10(8), 1088. https://doi.org/10.3390/en10081088</w:t>
            </w:r>
          </w:p>
          <w:p w14:paraId="03258E03" w14:textId="77777777" w:rsidR="00D035A4" w:rsidRPr="00B244A0" w:rsidRDefault="00D035A4" w:rsidP="00D035A4">
            <w:pPr>
              <w:pBdr>
                <w:top w:val="nil"/>
                <w:left w:val="nil"/>
                <w:bottom w:val="nil"/>
                <w:right w:val="nil"/>
                <w:between w:val="nil"/>
              </w:pBdr>
              <w:tabs>
                <w:tab w:val="left" w:pos="1843"/>
              </w:tabs>
              <w:spacing w:line="360" w:lineRule="auto"/>
              <w:ind w:left="426" w:hanging="426"/>
              <w:jc w:val="both"/>
              <w:rPr>
                <w:rFonts w:ascii="Times New Roman" w:hAnsi="Times New Roman" w:cs="Times New Roman"/>
                <w:sz w:val="24"/>
                <w:szCs w:val="24"/>
                <w:lang w:eastAsia="en-GB"/>
              </w:rPr>
            </w:pPr>
            <w:r w:rsidRPr="00B244A0">
              <w:rPr>
                <w:rFonts w:ascii="Times New Roman" w:hAnsi="Times New Roman" w:cs="Times New Roman"/>
                <w:sz w:val="24"/>
                <w:szCs w:val="24"/>
                <w:lang w:eastAsia="en-GB"/>
              </w:rPr>
              <w:t>Deng, M., Deng, A., Zhu, J., Shi, Y., &amp; Liu, Y. (2021, March). Intelligent fault diagnosis of rotating components in the absence of fault data: A transfer-based approach. Measurement, 173, 108601. https://doi.org/10.1016/j.measurement.2020.108601</w:t>
            </w:r>
          </w:p>
          <w:p w14:paraId="52C5B8BE" w14:textId="77777777" w:rsidR="00D035A4" w:rsidRPr="00B244A0" w:rsidRDefault="00D035A4" w:rsidP="00D035A4">
            <w:pPr>
              <w:pBdr>
                <w:top w:val="nil"/>
                <w:left w:val="nil"/>
                <w:bottom w:val="nil"/>
                <w:right w:val="nil"/>
                <w:between w:val="nil"/>
              </w:pBdr>
              <w:tabs>
                <w:tab w:val="left" w:pos="1843"/>
              </w:tabs>
              <w:spacing w:line="360" w:lineRule="auto"/>
              <w:ind w:left="426" w:hanging="426"/>
              <w:jc w:val="both"/>
              <w:rPr>
                <w:rFonts w:ascii="Times New Roman" w:hAnsi="Times New Roman" w:cs="Times New Roman"/>
                <w:sz w:val="24"/>
                <w:szCs w:val="24"/>
                <w:lang w:eastAsia="en-GB"/>
              </w:rPr>
            </w:pPr>
            <w:r w:rsidRPr="00B244A0">
              <w:rPr>
                <w:rFonts w:ascii="Times New Roman" w:hAnsi="Times New Roman" w:cs="Times New Roman"/>
                <w:sz w:val="24"/>
                <w:szCs w:val="24"/>
                <w:lang w:eastAsia="en-GB"/>
              </w:rPr>
              <w:t>Huang, D., Chen, Q., Ma, S., Zhang, Y., &amp; Chen, S. (2018, April 17). Wide-Area Measurement—Based Model-Free Approach for Online Power System Transient Stability Assessment. Energies, 11(4), 958. https://doi.org/10.3390/en11040958</w:t>
            </w:r>
          </w:p>
          <w:p w14:paraId="064D3EF3" w14:textId="77777777" w:rsidR="00D035A4" w:rsidRPr="00B244A0" w:rsidRDefault="00D035A4" w:rsidP="00D035A4">
            <w:pPr>
              <w:pBdr>
                <w:top w:val="nil"/>
                <w:left w:val="nil"/>
                <w:bottom w:val="nil"/>
                <w:right w:val="nil"/>
                <w:between w:val="nil"/>
              </w:pBdr>
              <w:tabs>
                <w:tab w:val="left" w:pos="1843"/>
              </w:tabs>
              <w:spacing w:line="360" w:lineRule="auto"/>
              <w:ind w:left="426" w:hanging="426"/>
              <w:jc w:val="both"/>
              <w:rPr>
                <w:rFonts w:ascii="Times New Roman" w:hAnsi="Times New Roman" w:cs="Times New Roman"/>
                <w:b/>
                <w:bCs/>
                <w:sz w:val="24"/>
                <w:szCs w:val="24"/>
                <w:lang w:eastAsia="en-GB"/>
              </w:rPr>
            </w:pPr>
            <w:r w:rsidRPr="00B244A0">
              <w:rPr>
                <w:rFonts w:ascii="Times New Roman" w:hAnsi="Times New Roman" w:cs="Times New Roman"/>
                <w:sz w:val="24"/>
                <w:szCs w:val="24"/>
                <w:lang w:eastAsia="en-GB"/>
              </w:rPr>
              <w:t>Claudio L. &amp; Si M. (2012). Advances in mechanical circulatory support in the treatment of heart failure. Arquivos Brasileiros De Cardiologia e36–e43. https://doi.org/10.1590/S0066-782X2012000200018</w:t>
            </w:r>
          </w:p>
          <w:p w14:paraId="5C74A64D" w14:textId="77777777" w:rsidR="00D035A4" w:rsidRPr="00B244A0" w:rsidRDefault="00D035A4" w:rsidP="00D035A4">
            <w:pPr>
              <w:pBdr>
                <w:top w:val="nil"/>
                <w:left w:val="nil"/>
                <w:bottom w:val="nil"/>
                <w:right w:val="nil"/>
                <w:between w:val="nil"/>
              </w:pBdr>
              <w:tabs>
                <w:tab w:val="left" w:pos="1843"/>
              </w:tabs>
              <w:spacing w:line="360" w:lineRule="auto"/>
              <w:ind w:left="426" w:hanging="426"/>
              <w:jc w:val="both"/>
              <w:rPr>
                <w:rFonts w:ascii="Times New Roman" w:hAnsi="Times New Roman" w:cs="Times New Roman"/>
                <w:b/>
                <w:bCs/>
                <w:sz w:val="24"/>
                <w:szCs w:val="24"/>
                <w:lang w:eastAsia="en-GB"/>
              </w:rPr>
            </w:pPr>
            <w:r w:rsidRPr="00B244A0">
              <w:rPr>
                <w:rFonts w:ascii="Times New Roman" w:hAnsi="Times New Roman" w:cs="Times New Roman"/>
                <w:b/>
                <w:bCs/>
                <w:sz w:val="24"/>
                <w:szCs w:val="24"/>
                <w:lang w:eastAsia="en-GB"/>
              </w:rPr>
              <w:t>Journals</w:t>
            </w:r>
          </w:p>
          <w:p w14:paraId="021CB064" w14:textId="77777777" w:rsidR="00D035A4" w:rsidRPr="00B244A0" w:rsidRDefault="00D035A4" w:rsidP="00D035A4">
            <w:pPr>
              <w:pBdr>
                <w:top w:val="nil"/>
                <w:left w:val="nil"/>
                <w:bottom w:val="nil"/>
                <w:right w:val="nil"/>
                <w:between w:val="nil"/>
              </w:pBdr>
              <w:tabs>
                <w:tab w:val="left" w:pos="1843"/>
              </w:tabs>
              <w:spacing w:line="360" w:lineRule="auto"/>
              <w:ind w:left="426" w:hanging="426"/>
              <w:jc w:val="both"/>
              <w:rPr>
                <w:rFonts w:ascii="Times New Roman" w:hAnsi="Times New Roman" w:cs="Times New Roman"/>
                <w:sz w:val="24"/>
                <w:szCs w:val="24"/>
                <w:shd w:val="clear" w:color="auto" w:fill="FFFFFF"/>
              </w:rPr>
            </w:pPr>
            <w:r w:rsidRPr="00B244A0">
              <w:rPr>
                <w:rFonts w:ascii="Times New Roman" w:hAnsi="Times New Roman" w:cs="Times New Roman"/>
                <w:sz w:val="24"/>
                <w:szCs w:val="24"/>
                <w:shd w:val="clear" w:color="auto" w:fill="FFFFFF"/>
              </w:rPr>
              <w:lastRenderedPageBreak/>
              <w:t>Feki, N., Clerc, G., &amp; Velex, P. (2012). An integrated electro-mechanical model of motor-gear units—Applications to tooth fault detection by electric measurements. </w:t>
            </w:r>
            <w:r w:rsidRPr="00B244A0">
              <w:rPr>
                <w:rFonts w:ascii="Times New Roman" w:hAnsi="Times New Roman" w:cs="Times New Roman"/>
                <w:i/>
                <w:iCs/>
                <w:sz w:val="24"/>
                <w:szCs w:val="24"/>
                <w:shd w:val="clear" w:color="auto" w:fill="FFFFFF"/>
              </w:rPr>
              <w:t>Mechanical Systems and Signal Processing</w:t>
            </w:r>
            <w:r w:rsidRPr="00B244A0">
              <w:rPr>
                <w:rFonts w:ascii="Times New Roman" w:hAnsi="Times New Roman" w:cs="Times New Roman"/>
                <w:sz w:val="24"/>
                <w:szCs w:val="24"/>
                <w:shd w:val="clear" w:color="auto" w:fill="FFFFFF"/>
              </w:rPr>
              <w:t>, </w:t>
            </w:r>
            <w:r w:rsidRPr="00B244A0">
              <w:rPr>
                <w:rFonts w:ascii="Times New Roman" w:hAnsi="Times New Roman" w:cs="Times New Roman"/>
                <w:i/>
                <w:iCs/>
                <w:sz w:val="24"/>
                <w:szCs w:val="24"/>
                <w:shd w:val="clear" w:color="auto" w:fill="FFFFFF"/>
              </w:rPr>
              <w:t>29</w:t>
            </w:r>
            <w:r w:rsidRPr="00B244A0">
              <w:rPr>
                <w:rFonts w:ascii="Times New Roman" w:hAnsi="Times New Roman" w:cs="Times New Roman"/>
                <w:sz w:val="24"/>
                <w:szCs w:val="24"/>
                <w:shd w:val="clear" w:color="auto" w:fill="FFFFFF"/>
              </w:rPr>
              <w:t>, 377-390.</w:t>
            </w:r>
          </w:p>
          <w:p w14:paraId="21A7ACB2" w14:textId="77777777" w:rsidR="00D035A4" w:rsidRPr="00B244A0" w:rsidRDefault="00D035A4" w:rsidP="00D035A4">
            <w:pPr>
              <w:pBdr>
                <w:top w:val="nil"/>
                <w:left w:val="nil"/>
                <w:bottom w:val="nil"/>
                <w:right w:val="nil"/>
                <w:between w:val="nil"/>
              </w:pBdr>
              <w:tabs>
                <w:tab w:val="left" w:pos="1843"/>
              </w:tabs>
              <w:spacing w:line="360" w:lineRule="auto"/>
              <w:ind w:left="426" w:hanging="426"/>
              <w:jc w:val="both"/>
              <w:rPr>
                <w:rFonts w:ascii="Times New Roman" w:hAnsi="Times New Roman" w:cs="Times New Roman"/>
                <w:sz w:val="24"/>
                <w:szCs w:val="24"/>
                <w:shd w:val="clear" w:color="auto" w:fill="FFFFFF"/>
              </w:rPr>
            </w:pPr>
            <w:r w:rsidRPr="00B244A0">
              <w:rPr>
                <w:rFonts w:ascii="Times New Roman" w:hAnsi="Times New Roman" w:cs="Times New Roman"/>
                <w:sz w:val="24"/>
                <w:szCs w:val="24"/>
                <w:shd w:val="clear" w:color="auto" w:fill="FFFFFF"/>
              </w:rPr>
              <w:t>Meira, M., Ruschetti, C. R., Álvarez, R. E., &amp; Verucchi, C. J. (2018). Power transformers monitoring based on electrical measurements: state of the art. </w:t>
            </w:r>
            <w:r w:rsidRPr="00B244A0">
              <w:rPr>
                <w:rFonts w:ascii="Times New Roman" w:hAnsi="Times New Roman" w:cs="Times New Roman"/>
                <w:i/>
                <w:iCs/>
                <w:sz w:val="24"/>
                <w:szCs w:val="24"/>
                <w:shd w:val="clear" w:color="auto" w:fill="FFFFFF"/>
              </w:rPr>
              <w:t>IET Generation, Transmission &amp; Distribution</w:t>
            </w:r>
            <w:r w:rsidRPr="00B244A0">
              <w:rPr>
                <w:rFonts w:ascii="Times New Roman" w:hAnsi="Times New Roman" w:cs="Times New Roman"/>
                <w:sz w:val="24"/>
                <w:szCs w:val="24"/>
                <w:shd w:val="clear" w:color="auto" w:fill="FFFFFF"/>
              </w:rPr>
              <w:t>, </w:t>
            </w:r>
            <w:r w:rsidRPr="00B244A0">
              <w:rPr>
                <w:rFonts w:ascii="Times New Roman" w:hAnsi="Times New Roman" w:cs="Times New Roman"/>
                <w:i/>
                <w:iCs/>
                <w:sz w:val="24"/>
                <w:szCs w:val="24"/>
                <w:shd w:val="clear" w:color="auto" w:fill="FFFFFF"/>
              </w:rPr>
              <w:t>12</w:t>
            </w:r>
            <w:r w:rsidRPr="00B244A0">
              <w:rPr>
                <w:rFonts w:ascii="Times New Roman" w:hAnsi="Times New Roman" w:cs="Times New Roman"/>
                <w:sz w:val="24"/>
                <w:szCs w:val="24"/>
                <w:shd w:val="clear" w:color="auto" w:fill="FFFFFF"/>
              </w:rPr>
              <w:t>(12), 2805-2815.</w:t>
            </w:r>
          </w:p>
          <w:p w14:paraId="3898DD44" w14:textId="77777777" w:rsidR="00D035A4" w:rsidRPr="00B244A0" w:rsidRDefault="00D035A4" w:rsidP="00D035A4">
            <w:pPr>
              <w:pBdr>
                <w:top w:val="nil"/>
                <w:left w:val="nil"/>
                <w:bottom w:val="nil"/>
                <w:right w:val="nil"/>
                <w:between w:val="nil"/>
              </w:pBdr>
              <w:tabs>
                <w:tab w:val="left" w:pos="1843"/>
              </w:tabs>
              <w:spacing w:line="360" w:lineRule="auto"/>
              <w:ind w:left="426" w:hanging="426"/>
              <w:jc w:val="both"/>
              <w:rPr>
                <w:rFonts w:ascii="Times New Roman" w:hAnsi="Times New Roman" w:cs="Times New Roman"/>
                <w:sz w:val="24"/>
                <w:szCs w:val="24"/>
                <w:shd w:val="clear" w:color="auto" w:fill="FFFFFF"/>
              </w:rPr>
            </w:pPr>
            <w:r w:rsidRPr="00B244A0">
              <w:rPr>
                <w:rFonts w:ascii="Times New Roman" w:hAnsi="Times New Roman" w:cs="Times New Roman"/>
                <w:sz w:val="24"/>
                <w:szCs w:val="24"/>
                <w:shd w:val="clear" w:color="auto" w:fill="FFFFFF"/>
              </w:rPr>
              <w:t>Huijie, Z., Ting, R., Xinqing, W., You, Z., &amp; Husheng, F. (2015, July). Fault diagnosis of hydraulic pump based on stacked autoencoders. In </w:t>
            </w:r>
            <w:r w:rsidRPr="00B244A0">
              <w:rPr>
                <w:rFonts w:ascii="Times New Roman" w:hAnsi="Times New Roman" w:cs="Times New Roman"/>
                <w:i/>
                <w:iCs/>
                <w:sz w:val="24"/>
                <w:szCs w:val="24"/>
                <w:shd w:val="clear" w:color="auto" w:fill="FFFFFF"/>
              </w:rPr>
              <w:t>2015 12th IEEE International Conference on Electronic Measurement &amp; Instruments (ICEMI)</w:t>
            </w:r>
            <w:r w:rsidRPr="00B244A0">
              <w:rPr>
                <w:rFonts w:ascii="Times New Roman" w:hAnsi="Times New Roman" w:cs="Times New Roman"/>
                <w:sz w:val="24"/>
                <w:szCs w:val="24"/>
                <w:shd w:val="clear" w:color="auto" w:fill="FFFFFF"/>
              </w:rPr>
              <w:t> (Vol. 1, pp. 58-62). IEEE.</w:t>
            </w:r>
          </w:p>
          <w:p w14:paraId="5B6D57D0" w14:textId="77777777" w:rsidR="00D035A4" w:rsidRPr="00B244A0" w:rsidRDefault="00D035A4" w:rsidP="00D035A4">
            <w:pPr>
              <w:pBdr>
                <w:top w:val="nil"/>
                <w:left w:val="nil"/>
                <w:bottom w:val="nil"/>
                <w:right w:val="nil"/>
                <w:between w:val="nil"/>
              </w:pBdr>
              <w:tabs>
                <w:tab w:val="left" w:pos="1843"/>
              </w:tabs>
              <w:spacing w:line="360" w:lineRule="auto"/>
              <w:ind w:left="426" w:hanging="426"/>
              <w:jc w:val="both"/>
              <w:rPr>
                <w:rFonts w:ascii="Times New Roman" w:hAnsi="Times New Roman" w:cs="Times New Roman"/>
                <w:sz w:val="24"/>
                <w:szCs w:val="24"/>
                <w:shd w:val="clear" w:color="auto" w:fill="FFFFFF"/>
              </w:rPr>
            </w:pPr>
            <w:r w:rsidRPr="00B244A0">
              <w:rPr>
                <w:rFonts w:ascii="Times New Roman" w:hAnsi="Times New Roman" w:cs="Times New Roman"/>
                <w:sz w:val="24"/>
                <w:szCs w:val="24"/>
                <w:shd w:val="clear" w:color="auto" w:fill="FFFFFF"/>
              </w:rPr>
              <w:t>Li, D., Zhou, Y., Hu, G., &amp; Spanos, C. J. (2019). Handling incomplete sensor measurements in fault detection and diagnosis for building HVAC systems. </w:t>
            </w:r>
            <w:r w:rsidRPr="00B244A0">
              <w:rPr>
                <w:rFonts w:ascii="Times New Roman" w:hAnsi="Times New Roman" w:cs="Times New Roman"/>
                <w:i/>
                <w:iCs/>
                <w:sz w:val="24"/>
                <w:szCs w:val="24"/>
                <w:shd w:val="clear" w:color="auto" w:fill="FFFFFF"/>
              </w:rPr>
              <w:t>IEEE Transactions on Automation Science and Engineering</w:t>
            </w:r>
            <w:r w:rsidRPr="00B244A0">
              <w:rPr>
                <w:rFonts w:ascii="Times New Roman" w:hAnsi="Times New Roman" w:cs="Times New Roman"/>
                <w:sz w:val="24"/>
                <w:szCs w:val="24"/>
                <w:shd w:val="clear" w:color="auto" w:fill="FFFFFF"/>
              </w:rPr>
              <w:t>, </w:t>
            </w:r>
            <w:r w:rsidRPr="00B244A0">
              <w:rPr>
                <w:rFonts w:ascii="Times New Roman" w:hAnsi="Times New Roman" w:cs="Times New Roman"/>
                <w:i/>
                <w:iCs/>
                <w:sz w:val="24"/>
                <w:szCs w:val="24"/>
                <w:shd w:val="clear" w:color="auto" w:fill="FFFFFF"/>
              </w:rPr>
              <w:t>17</w:t>
            </w:r>
            <w:r w:rsidRPr="00B244A0">
              <w:rPr>
                <w:rFonts w:ascii="Times New Roman" w:hAnsi="Times New Roman" w:cs="Times New Roman"/>
                <w:sz w:val="24"/>
                <w:szCs w:val="24"/>
                <w:shd w:val="clear" w:color="auto" w:fill="FFFFFF"/>
              </w:rPr>
              <w:t>(2), 833-846.</w:t>
            </w:r>
          </w:p>
          <w:p w14:paraId="0CCEA5CD" w14:textId="77777777" w:rsidR="00D035A4" w:rsidRPr="00B244A0" w:rsidRDefault="00D035A4" w:rsidP="00D035A4">
            <w:pPr>
              <w:pBdr>
                <w:top w:val="nil"/>
                <w:left w:val="nil"/>
                <w:bottom w:val="nil"/>
                <w:right w:val="nil"/>
                <w:between w:val="nil"/>
              </w:pBdr>
              <w:tabs>
                <w:tab w:val="left" w:pos="1843"/>
              </w:tabs>
              <w:spacing w:line="360" w:lineRule="auto"/>
              <w:ind w:left="426" w:hanging="426"/>
              <w:jc w:val="both"/>
              <w:rPr>
                <w:rFonts w:ascii="Times New Roman" w:hAnsi="Times New Roman" w:cs="Times New Roman"/>
                <w:sz w:val="24"/>
                <w:szCs w:val="24"/>
                <w:shd w:val="clear" w:color="auto" w:fill="FFFFFF"/>
              </w:rPr>
            </w:pPr>
            <w:r w:rsidRPr="00B244A0">
              <w:rPr>
                <w:rFonts w:ascii="Times New Roman" w:hAnsi="Times New Roman" w:cs="Times New Roman"/>
                <w:sz w:val="24"/>
                <w:szCs w:val="24"/>
                <w:shd w:val="clear" w:color="auto" w:fill="FFFFFF"/>
              </w:rPr>
              <w:t>Fan, W., &amp; Liao, Y. (2019). Wide area measurements based fault detection and location method for transmission lines. </w:t>
            </w:r>
            <w:r w:rsidRPr="00B244A0">
              <w:rPr>
                <w:rFonts w:ascii="Times New Roman" w:hAnsi="Times New Roman" w:cs="Times New Roman"/>
                <w:i/>
                <w:iCs/>
                <w:sz w:val="24"/>
                <w:szCs w:val="24"/>
                <w:shd w:val="clear" w:color="auto" w:fill="FFFFFF"/>
              </w:rPr>
              <w:t>Protection and Control of Modern Power Systems</w:t>
            </w:r>
            <w:r w:rsidRPr="00B244A0">
              <w:rPr>
                <w:rFonts w:ascii="Times New Roman" w:hAnsi="Times New Roman" w:cs="Times New Roman"/>
                <w:sz w:val="24"/>
                <w:szCs w:val="24"/>
                <w:shd w:val="clear" w:color="auto" w:fill="FFFFFF"/>
              </w:rPr>
              <w:t>, </w:t>
            </w:r>
            <w:r w:rsidRPr="00B244A0">
              <w:rPr>
                <w:rFonts w:ascii="Times New Roman" w:hAnsi="Times New Roman" w:cs="Times New Roman"/>
                <w:i/>
                <w:iCs/>
                <w:sz w:val="24"/>
                <w:szCs w:val="24"/>
                <w:shd w:val="clear" w:color="auto" w:fill="FFFFFF"/>
              </w:rPr>
              <w:t>4</w:t>
            </w:r>
            <w:r w:rsidRPr="00B244A0">
              <w:rPr>
                <w:rFonts w:ascii="Times New Roman" w:hAnsi="Times New Roman" w:cs="Times New Roman"/>
                <w:sz w:val="24"/>
                <w:szCs w:val="24"/>
                <w:shd w:val="clear" w:color="auto" w:fill="FFFFFF"/>
              </w:rPr>
              <w:t>(1), 1-12.</w:t>
            </w:r>
          </w:p>
          <w:p w14:paraId="01DD3823" w14:textId="77777777" w:rsidR="00C34028" w:rsidRPr="00B244A0" w:rsidRDefault="00C34028" w:rsidP="00C34028">
            <w:pPr>
              <w:rPr>
                <w:rFonts w:ascii="Times New Roman" w:hAnsi="Times New Roman" w:cs="Times New Roman"/>
                <w:sz w:val="24"/>
                <w:szCs w:val="24"/>
              </w:rPr>
            </w:pPr>
          </w:p>
        </w:tc>
      </w:tr>
    </w:tbl>
    <w:p w14:paraId="29AB2134" w14:textId="77777777" w:rsidR="00685175" w:rsidRPr="00B244A0" w:rsidRDefault="00000000">
      <w:pPr>
        <w:jc w:val="center"/>
        <w:rPr>
          <w:rFonts w:ascii="Times New Roman" w:hAnsi="Times New Roman" w:cs="Times New Roman"/>
          <w:sz w:val="24"/>
          <w:szCs w:val="24"/>
        </w:rPr>
      </w:pPr>
      <w:r w:rsidRPr="00B244A0">
        <w:rPr>
          <w:rFonts w:ascii="Times New Roman" w:hAnsi="Times New Roman" w:cs="Times New Roman"/>
          <w:sz w:val="24"/>
          <w:szCs w:val="24"/>
        </w:rPr>
        <w:lastRenderedPageBreak/>
        <w:t xml:space="preserve"> </w:t>
      </w:r>
    </w:p>
    <w:p w14:paraId="252593B8" w14:textId="77777777" w:rsidR="00685175" w:rsidRPr="00B244A0" w:rsidRDefault="00685175">
      <w:pPr>
        <w:jc w:val="center"/>
        <w:rPr>
          <w:rFonts w:ascii="Times New Roman" w:hAnsi="Times New Roman" w:cs="Times New Roman"/>
          <w:sz w:val="24"/>
          <w:szCs w:val="24"/>
        </w:rPr>
      </w:pPr>
    </w:p>
    <w:p w14:paraId="2DA0CCCA" w14:textId="77777777" w:rsidR="00685175" w:rsidRPr="00B244A0" w:rsidRDefault="00685175">
      <w:pPr>
        <w:jc w:val="center"/>
        <w:rPr>
          <w:rFonts w:ascii="Times New Roman" w:hAnsi="Times New Roman" w:cs="Times New Roman"/>
          <w:sz w:val="24"/>
          <w:szCs w:val="24"/>
        </w:rPr>
      </w:pPr>
    </w:p>
    <w:sectPr w:rsidR="00685175" w:rsidRPr="00B244A0">
      <w:headerReference w:type="default" r:id="rId1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95918" w14:textId="77777777" w:rsidR="000614A8" w:rsidRDefault="000614A8">
      <w:pPr>
        <w:spacing w:after="0" w:line="240" w:lineRule="auto"/>
      </w:pPr>
      <w:r>
        <w:separator/>
      </w:r>
    </w:p>
  </w:endnote>
  <w:endnote w:type="continuationSeparator" w:id="0">
    <w:p w14:paraId="42A200AE" w14:textId="77777777" w:rsidR="000614A8" w:rsidRDefault="000614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9EFE3" w14:textId="77777777" w:rsidR="000614A8" w:rsidRDefault="000614A8">
      <w:pPr>
        <w:spacing w:after="0" w:line="240" w:lineRule="auto"/>
      </w:pPr>
      <w:r>
        <w:separator/>
      </w:r>
    </w:p>
  </w:footnote>
  <w:footnote w:type="continuationSeparator" w:id="0">
    <w:p w14:paraId="63E1D1FF" w14:textId="77777777" w:rsidR="000614A8" w:rsidRDefault="000614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BBBED" w14:textId="77777777" w:rsidR="00685175" w:rsidRDefault="0068517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1240A"/>
    <w:multiLevelType w:val="hybridMultilevel"/>
    <w:tmpl w:val="8954D2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474B13"/>
    <w:multiLevelType w:val="hybridMultilevel"/>
    <w:tmpl w:val="AA5881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571A37"/>
    <w:multiLevelType w:val="hybridMultilevel"/>
    <w:tmpl w:val="C792B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456342"/>
    <w:multiLevelType w:val="hybridMultilevel"/>
    <w:tmpl w:val="653E6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D21883"/>
    <w:multiLevelType w:val="hybridMultilevel"/>
    <w:tmpl w:val="0B9E2A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F33F08"/>
    <w:multiLevelType w:val="hybridMultilevel"/>
    <w:tmpl w:val="ED243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C428E7"/>
    <w:multiLevelType w:val="hybridMultilevel"/>
    <w:tmpl w:val="D7FC7F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513F29"/>
    <w:multiLevelType w:val="hybridMultilevel"/>
    <w:tmpl w:val="875EB5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21F2E"/>
    <w:multiLevelType w:val="hybridMultilevel"/>
    <w:tmpl w:val="A38A8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E1259CB"/>
    <w:multiLevelType w:val="hybridMultilevel"/>
    <w:tmpl w:val="F92A5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5005454">
    <w:abstractNumId w:val="6"/>
  </w:num>
  <w:num w:numId="2" w16cid:durableId="1465461345">
    <w:abstractNumId w:val="5"/>
  </w:num>
  <w:num w:numId="3" w16cid:durableId="1622423192">
    <w:abstractNumId w:val="1"/>
  </w:num>
  <w:num w:numId="4" w16cid:durableId="1298797355">
    <w:abstractNumId w:val="9"/>
  </w:num>
  <w:num w:numId="5" w16cid:durableId="1071194886">
    <w:abstractNumId w:val="4"/>
  </w:num>
  <w:num w:numId="6" w16cid:durableId="935092027">
    <w:abstractNumId w:val="3"/>
  </w:num>
  <w:num w:numId="7" w16cid:durableId="2130852962">
    <w:abstractNumId w:val="8"/>
  </w:num>
  <w:num w:numId="8" w16cid:durableId="1704790693">
    <w:abstractNumId w:val="7"/>
  </w:num>
  <w:num w:numId="9" w16cid:durableId="77599515">
    <w:abstractNumId w:val="2"/>
  </w:num>
  <w:num w:numId="10" w16cid:durableId="1769885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175"/>
    <w:rsid w:val="0001526A"/>
    <w:rsid w:val="000230AA"/>
    <w:rsid w:val="00030F33"/>
    <w:rsid w:val="00050DF8"/>
    <w:rsid w:val="00060BCA"/>
    <w:rsid w:val="000614A8"/>
    <w:rsid w:val="000F145C"/>
    <w:rsid w:val="0013138B"/>
    <w:rsid w:val="00135377"/>
    <w:rsid w:val="00151695"/>
    <w:rsid w:val="00183591"/>
    <w:rsid w:val="001870C1"/>
    <w:rsid w:val="001B6086"/>
    <w:rsid w:val="00265629"/>
    <w:rsid w:val="002708C9"/>
    <w:rsid w:val="003059F3"/>
    <w:rsid w:val="003911EB"/>
    <w:rsid w:val="0039792E"/>
    <w:rsid w:val="003F3C3C"/>
    <w:rsid w:val="00434360"/>
    <w:rsid w:val="00451ECC"/>
    <w:rsid w:val="004541EC"/>
    <w:rsid w:val="004B6CAB"/>
    <w:rsid w:val="004C5396"/>
    <w:rsid w:val="00504E2D"/>
    <w:rsid w:val="005547BD"/>
    <w:rsid w:val="00685175"/>
    <w:rsid w:val="007C249D"/>
    <w:rsid w:val="00826A84"/>
    <w:rsid w:val="00827CB6"/>
    <w:rsid w:val="00832F31"/>
    <w:rsid w:val="00847D37"/>
    <w:rsid w:val="00970D1F"/>
    <w:rsid w:val="009F69C2"/>
    <w:rsid w:val="00A321A4"/>
    <w:rsid w:val="00A546F2"/>
    <w:rsid w:val="00A6065F"/>
    <w:rsid w:val="00AC4195"/>
    <w:rsid w:val="00AC5F50"/>
    <w:rsid w:val="00B244A0"/>
    <w:rsid w:val="00B478DF"/>
    <w:rsid w:val="00B83DD8"/>
    <w:rsid w:val="00BD5241"/>
    <w:rsid w:val="00C04197"/>
    <w:rsid w:val="00C27F19"/>
    <w:rsid w:val="00C34028"/>
    <w:rsid w:val="00C74200"/>
    <w:rsid w:val="00CF7950"/>
    <w:rsid w:val="00D001AF"/>
    <w:rsid w:val="00D035A4"/>
    <w:rsid w:val="00D05D76"/>
    <w:rsid w:val="00DC6126"/>
    <w:rsid w:val="00DD2175"/>
    <w:rsid w:val="00E12C2F"/>
    <w:rsid w:val="00E30DC0"/>
    <w:rsid w:val="00F43E5B"/>
    <w:rsid w:val="00F8533E"/>
    <w:rsid w:val="00FC533E"/>
    <w:rsid w:val="00FE6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15:docId w15:val="{7FE7632F-ABD4-4E6A-82D3-CF8E9645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customStyle="1" w:styleId="style15">
    <w:name w:val="style15"/>
    <w:basedOn w:val="Normal"/>
    <w:rsid w:val="00847D3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47D37"/>
    <w:pPr>
      <w:ind w:left="720"/>
      <w:contextualSpacing/>
    </w:pPr>
  </w:style>
  <w:style w:type="character" w:styleId="Hyperlink">
    <w:name w:val="Hyperlink"/>
    <w:basedOn w:val="DefaultParagraphFont"/>
    <w:uiPriority w:val="99"/>
    <w:unhideWhenUsed/>
    <w:rsid w:val="007C249D"/>
    <w:rPr>
      <w:color w:val="0000FF" w:themeColor="hyperlink"/>
      <w:u w:val="single"/>
    </w:rPr>
  </w:style>
  <w:style w:type="character" w:styleId="UnresolvedMention">
    <w:name w:val="Unresolved Mention"/>
    <w:basedOn w:val="DefaultParagraphFont"/>
    <w:uiPriority w:val="99"/>
    <w:semiHidden/>
    <w:unhideWhenUsed/>
    <w:rsid w:val="007C24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watch?v=xzgAQUD1qPE&amp;ab_channel=Topperly"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s://www.youtube.com/watch?v=oStm8sGk6U8&amp;ab_channel=CognitoAcadem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20</Pages>
  <Words>3494</Words>
  <Characters>19917</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khaemba ongeti</dc:creator>
  <cp:lastModifiedBy>Kenya</cp:lastModifiedBy>
  <cp:revision>15</cp:revision>
  <dcterms:created xsi:type="dcterms:W3CDTF">2023-04-11T15:05:00Z</dcterms:created>
  <dcterms:modified xsi:type="dcterms:W3CDTF">2023-04-23T12:25:00Z</dcterms:modified>
</cp:coreProperties>
</file>