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758B3" w14:textId="77777777" w:rsidR="00D011E0" w:rsidRPr="00537BA1" w:rsidRDefault="00D011E0">
      <w:pPr>
        <w:widowControl w:val="0"/>
        <w:spacing w:after="0"/>
        <w:rPr>
          <w:rFonts w:ascii="Times New Roman" w:eastAsia="Arial" w:hAnsi="Times New Roman" w:cs="Times New Roman"/>
          <w:sz w:val="24"/>
          <w:szCs w:val="24"/>
        </w:rPr>
      </w:pPr>
    </w:p>
    <w:p w14:paraId="6892BCD7" w14:textId="77777777" w:rsidR="00D011E0" w:rsidRPr="00537BA1" w:rsidRDefault="00000000">
      <w:pPr>
        <w:widowControl w:val="0"/>
        <w:spacing w:after="0"/>
        <w:jc w:val="center"/>
        <w:rPr>
          <w:rFonts w:ascii="Times New Roman" w:eastAsia="Arial" w:hAnsi="Times New Roman" w:cs="Times New Roman"/>
          <w:b/>
          <w:sz w:val="24"/>
          <w:szCs w:val="24"/>
        </w:rPr>
      </w:pPr>
      <w:r w:rsidRPr="00537BA1">
        <w:rPr>
          <w:rFonts w:ascii="Times New Roman" w:eastAsia="Arial" w:hAnsi="Times New Roman" w:cs="Times New Roman"/>
          <w:b/>
          <w:sz w:val="24"/>
          <w:szCs w:val="24"/>
        </w:rPr>
        <w:t>THE OPEN UNIVERSITY OF KENYA</w:t>
      </w:r>
    </w:p>
    <w:p w14:paraId="606380EF" w14:textId="77777777" w:rsidR="00D011E0" w:rsidRPr="00537BA1" w:rsidRDefault="00D011E0">
      <w:pPr>
        <w:widowControl w:val="0"/>
        <w:spacing w:after="0"/>
        <w:jc w:val="center"/>
        <w:rPr>
          <w:rFonts w:ascii="Times New Roman" w:eastAsia="Arial" w:hAnsi="Times New Roman" w:cs="Times New Roman"/>
          <w:b/>
          <w:sz w:val="24"/>
          <w:szCs w:val="24"/>
        </w:rPr>
      </w:pPr>
    </w:p>
    <w:p w14:paraId="64564230" w14:textId="77777777" w:rsidR="00D011E0" w:rsidRPr="00537BA1" w:rsidRDefault="00000000">
      <w:pPr>
        <w:widowControl w:val="0"/>
        <w:spacing w:after="0"/>
        <w:jc w:val="center"/>
        <w:rPr>
          <w:rFonts w:ascii="Times New Roman" w:eastAsia="Arial" w:hAnsi="Times New Roman" w:cs="Times New Roman"/>
          <w:b/>
          <w:sz w:val="24"/>
          <w:szCs w:val="24"/>
        </w:rPr>
      </w:pPr>
      <w:r w:rsidRPr="00537BA1">
        <w:rPr>
          <w:rFonts w:ascii="Times New Roman" w:eastAsia="Arial" w:hAnsi="Times New Roman" w:cs="Times New Roman"/>
          <w:b/>
          <w:sz w:val="24"/>
          <w:szCs w:val="24"/>
        </w:rPr>
        <w:t>DESIGN PLAN</w:t>
      </w:r>
    </w:p>
    <w:p w14:paraId="5C3624D2" w14:textId="77777777" w:rsidR="00D011E0" w:rsidRPr="00537BA1" w:rsidRDefault="00D011E0">
      <w:pPr>
        <w:widowControl w:val="0"/>
        <w:spacing w:after="0"/>
        <w:jc w:val="center"/>
        <w:rPr>
          <w:rFonts w:ascii="Times New Roman" w:eastAsia="Arial" w:hAnsi="Times New Roman" w:cs="Times New Roman"/>
          <w:b/>
          <w:sz w:val="24"/>
          <w:szCs w:val="24"/>
        </w:rPr>
      </w:pPr>
    </w:p>
    <w:p w14:paraId="242F7005" w14:textId="77777777" w:rsidR="00D011E0" w:rsidRPr="00537BA1" w:rsidRDefault="00000000">
      <w:pPr>
        <w:widowControl w:val="0"/>
        <w:spacing w:after="0"/>
        <w:jc w:val="both"/>
        <w:rPr>
          <w:rFonts w:ascii="Times New Roman" w:eastAsia="Arial" w:hAnsi="Times New Roman" w:cs="Times New Roman"/>
          <w:bCs/>
          <w:color w:val="0070C0"/>
          <w:sz w:val="24"/>
          <w:szCs w:val="24"/>
        </w:rPr>
      </w:pPr>
      <w:r w:rsidRPr="00537BA1">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4AE94097" w14:textId="77777777" w:rsidR="00D011E0" w:rsidRPr="00537BA1" w:rsidRDefault="00000000">
      <w:pPr>
        <w:widowControl w:val="0"/>
        <w:spacing w:after="0"/>
        <w:jc w:val="both"/>
        <w:rPr>
          <w:rFonts w:ascii="Times New Roman" w:eastAsia="Arial" w:hAnsi="Times New Roman" w:cs="Times New Roman"/>
          <w:bCs/>
          <w:color w:val="0070C0"/>
          <w:sz w:val="24"/>
          <w:szCs w:val="24"/>
        </w:rPr>
      </w:pPr>
      <w:r w:rsidRPr="00537BA1">
        <w:rPr>
          <w:rFonts w:ascii="Times New Roman" w:eastAsia="Arial" w:hAnsi="Times New Roman" w:cs="Times New Roman"/>
          <w:bCs/>
          <w:color w:val="0070C0"/>
          <w:sz w:val="24"/>
          <w:szCs w:val="24"/>
        </w:rPr>
        <w:t>Note: The principle of constructive alignment informs this Design Plan.</w:t>
      </w:r>
    </w:p>
    <w:p w14:paraId="715FB359" w14:textId="77777777" w:rsidR="00D011E0" w:rsidRPr="00537BA1" w:rsidRDefault="00D011E0">
      <w:pPr>
        <w:widowControl w:val="0"/>
        <w:spacing w:after="0"/>
        <w:rPr>
          <w:rFonts w:ascii="Times New Roman" w:eastAsia="Arial" w:hAnsi="Times New Roman" w:cs="Times New Roman"/>
          <w:b/>
          <w:sz w:val="24"/>
          <w:szCs w:val="24"/>
        </w:rPr>
      </w:pPr>
    </w:p>
    <w:p w14:paraId="7F705D02" w14:textId="77777777" w:rsidR="00D011E0" w:rsidRPr="00537BA1" w:rsidRDefault="00D011E0">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D011E0" w:rsidRPr="00537BA1" w14:paraId="6E3350DA" w14:textId="77777777">
        <w:tc>
          <w:tcPr>
            <w:tcW w:w="3210" w:type="dxa"/>
            <w:shd w:val="clear" w:color="auto" w:fill="FCE5CD"/>
          </w:tcPr>
          <w:p w14:paraId="14AD035A"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Programme title</w:t>
            </w:r>
          </w:p>
        </w:tc>
        <w:tc>
          <w:tcPr>
            <w:tcW w:w="6435" w:type="dxa"/>
          </w:tcPr>
          <w:p w14:paraId="4C663D48" w14:textId="77777777" w:rsidR="00D011E0" w:rsidRPr="00537BA1" w:rsidRDefault="00D011E0">
            <w:pPr>
              <w:spacing w:after="0" w:line="240" w:lineRule="auto"/>
              <w:rPr>
                <w:rFonts w:ascii="Times New Roman" w:hAnsi="Times New Roman" w:cs="Times New Roman"/>
                <w:sz w:val="24"/>
                <w:szCs w:val="24"/>
              </w:rPr>
            </w:pPr>
          </w:p>
          <w:p w14:paraId="0949C5BB"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6B7DA916" w14:textId="77777777">
        <w:trPr>
          <w:trHeight w:val="321"/>
        </w:trPr>
        <w:tc>
          <w:tcPr>
            <w:tcW w:w="3210" w:type="dxa"/>
            <w:shd w:val="clear" w:color="auto" w:fill="FCE5CD"/>
          </w:tcPr>
          <w:p w14:paraId="41B1A4B2"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t>Course title</w:t>
            </w:r>
          </w:p>
        </w:tc>
        <w:tc>
          <w:tcPr>
            <w:tcW w:w="6435" w:type="dxa"/>
          </w:tcPr>
          <w:p w14:paraId="570810E9"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rPr>
              <w:t>PSYCHOLOGY OF LEARNING</w:t>
            </w:r>
          </w:p>
        </w:tc>
      </w:tr>
      <w:tr w:rsidR="00D011E0" w:rsidRPr="00537BA1" w14:paraId="48D309A7" w14:textId="77777777">
        <w:tc>
          <w:tcPr>
            <w:tcW w:w="3210" w:type="dxa"/>
            <w:shd w:val="clear" w:color="auto" w:fill="FCE5CD"/>
          </w:tcPr>
          <w:p w14:paraId="4ECCA727"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t>Learning Module number</w:t>
            </w:r>
          </w:p>
        </w:tc>
        <w:tc>
          <w:tcPr>
            <w:tcW w:w="6435" w:type="dxa"/>
          </w:tcPr>
          <w:p w14:paraId="1C356E3E"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rPr>
              <w:t>8</w:t>
            </w:r>
          </w:p>
        </w:tc>
      </w:tr>
      <w:tr w:rsidR="00D011E0" w:rsidRPr="00537BA1" w14:paraId="66128A33" w14:textId="77777777">
        <w:trPr>
          <w:trHeight w:val="317"/>
        </w:trPr>
        <w:tc>
          <w:tcPr>
            <w:tcW w:w="3210" w:type="dxa"/>
            <w:shd w:val="clear" w:color="auto" w:fill="FCE5CD"/>
          </w:tcPr>
          <w:p w14:paraId="6326304B"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t>Learning module title</w:t>
            </w:r>
          </w:p>
        </w:tc>
        <w:tc>
          <w:tcPr>
            <w:tcW w:w="6435" w:type="dxa"/>
          </w:tcPr>
          <w:p w14:paraId="4B17AB46" w14:textId="2C9E0FD2" w:rsidR="00D011E0" w:rsidRPr="00537BA1" w:rsidRDefault="0074497D">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Constructivist Theory </w:t>
            </w:r>
            <w:r>
              <w:rPr>
                <w:rFonts w:ascii="Times New Roman" w:eastAsia="SimSun" w:hAnsi="Times New Roman" w:cs="Times New Roman"/>
                <w:sz w:val="24"/>
                <w:szCs w:val="24"/>
              </w:rPr>
              <w:t>a</w:t>
            </w:r>
            <w:r w:rsidRPr="00537BA1">
              <w:rPr>
                <w:rFonts w:ascii="Times New Roman" w:eastAsia="SimSun" w:hAnsi="Times New Roman" w:cs="Times New Roman"/>
                <w:sz w:val="24"/>
                <w:szCs w:val="24"/>
              </w:rPr>
              <w:t xml:space="preserve">nd Designing </w:t>
            </w:r>
            <w:r>
              <w:rPr>
                <w:rFonts w:ascii="Times New Roman" w:eastAsia="SimSun" w:hAnsi="Times New Roman" w:cs="Times New Roman"/>
                <w:sz w:val="24"/>
                <w:szCs w:val="24"/>
              </w:rPr>
              <w:t>o</w:t>
            </w:r>
            <w:r w:rsidRPr="00537BA1">
              <w:rPr>
                <w:rFonts w:ascii="Times New Roman" w:eastAsia="SimSun" w:hAnsi="Times New Roman" w:cs="Times New Roman"/>
                <w:sz w:val="24"/>
                <w:szCs w:val="24"/>
              </w:rPr>
              <w:t>f Learning Environment</w:t>
            </w:r>
          </w:p>
        </w:tc>
      </w:tr>
      <w:tr w:rsidR="00D011E0" w:rsidRPr="00537BA1" w14:paraId="6519C8F5" w14:textId="77777777">
        <w:trPr>
          <w:trHeight w:val="317"/>
        </w:trPr>
        <w:tc>
          <w:tcPr>
            <w:tcW w:w="3210" w:type="dxa"/>
            <w:shd w:val="clear" w:color="auto" w:fill="FCE5CD"/>
          </w:tcPr>
          <w:p w14:paraId="704CA456"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Module Developer</w:t>
            </w:r>
          </w:p>
        </w:tc>
        <w:tc>
          <w:tcPr>
            <w:tcW w:w="6435" w:type="dxa"/>
          </w:tcPr>
          <w:p w14:paraId="474960F7"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Prof. Luke Odiemo</w:t>
            </w:r>
          </w:p>
        </w:tc>
      </w:tr>
      <w:tr w:rsidR="00D011E0" w:rsidRPr="00537BA1" w14:paraId="786D9E45" w14:textId="77777777">
        <w:trPr>
          <w:trHeight w:val="317"/>
        </w:trPr>
        <w:tc>
          <w:tcPr>
            <w:tcW w:w="3210" w:type="dxa"/>
            <w:shd w:val="clear" w:color="auto" w:fill="FCE5CD"/>
          </w:tcPr>
          <w:p w14:paraId="293F480E"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color w:val="FF0000"/>
                <w:sz w:val="24"/>
                <w:szCs w:val="24"/>
              </w:rPr>
              <w:t>Module duration in hours</w:t>
            </w:r>
          </w:p>
        </w:tc>
        <w:tc>
          <w:tcPr>
            <w:tcW w:w="6435" w:type="dxa"/>
          </w:tcPr>
          <w:p w14:paraId="7BBC0DE2"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6</w:t>
            </w:r>
          </w:p>
        </w:tc>
      </w:tr>
      <w:tr w:rsidR="00D011E0" w:rsidRPr="00537BA1" w14:paraId="5E8C22DA" w14:textId="77777777">
        <w:trPr>
          <w:trHeight w:val="317"/>
        </w:trPr>
        <w:tc>
          <w:tcPr>
            <w:tcW w:w="3210" w:type="dxa"/>
            <w:shd w:val="clear" w:color="auto" w:fill="FCE5CD"/>
          </w:tcPr>
          <w:p w14:paraId="205DB0FC"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color w:val="FF0000"/>
                <w:sz w:val="24"/>
                <w:szCs w:val="24"/>
              </w:rPr>
              <w:t>Instructional Hour Equivalent (Divide duration by 2)</w:t>
            </w:r>
          </w:p>
        </w:tc>
        <w:tc>
          <w:tcPr>
            <w:tcW w:w="6435" w:type="dxa"/>
          </w:tcPr>
          <w:p w14:paraId="455B6706"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3</w:t>
            </w:r>
          </w:p>
        </w:tc>
      </w:tr>
      <w:tr w:rsidR="00D011E0" w:rsidRPr="00537BA1" w14:paraId="7A26D498" w14:textId="77777777">
        <w:trPr>
          <w:trHeight w:val="317"/>
        </w:trPr>
        <w:tc>
          <w:tcPr>
            <w:tcW w:w="3210" w:type="dxa"/>
            <w:shd w:val="clear" w:color="auto" w:fill="FCE5CD"/>
          </w:tcPr>
          <w:p w14:paraId="4121DE96"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Reviewed by</w:t>
            </w:r>
          </w:p>
        </w:tc>
        <w:tc>
          <w:tcPr>
            <w:tcW w:w="6435" w:type="dxa"/>
          </w:tcPr>
          <w:p w14:paraId="4B64EEB8"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rPr>
              <w:t>Mr. X</w:t>
            </w:r>
          </w:p>
        </w:tc>
      </w:tr>
      <w:tr w:rsidR="00D011E0" w:rsidRPr="00537BA1" w14:paraId="38403AA4" w14:textId="77777777">
        <w:tc>
          <w:tcPr>
            <w:tcW w:w="3210" w:type="dxa"/>
            <w:shd w:val="clear" w:color="auto" w:fill="FCE5CD"/>
          </w:tcPr>
          <w:p w14:paraId="3EB6BD8F"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t>Vision</w:t>
            </w:r>
          </w:p>
        </w:tc>
        <w:tc>
          <w:tcPr>
            <w:tcW w:w="6435" w:type="dxa"/>
          </w:tcPr>
          <w:p w14:paraId="0392F7FC"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bCs/>
                <w:sz w:val="24"/>
                <w:szCs w:val="24"/>
              </w:rPr>
              <w:t>The innovative university for inclusive prosperity</w:t>
            </w:r>
          </w:p>
        </w:tc>
      </w:tr>
      <w:tr w:rsidR="00D011E0" w:rsidRPr="00537BA1" w14:paraId="14BCED0A" w14:textId="77777777">
        <w:tc>
          <w:tcPr>
            <w:tcW w:w="3210" w:type="dxa"/>
            <w:shd w:val="clear" w:color="auto" w:fill="FCE5CD"/>
          </w:tcPr>
          <w:p w14:paraId="131672FB"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t>Audience description</w:t>
            </w:r>
          </w:p>
        </w:tc>
        <w:tc>
          <w:tcPr>
            <w:tcW w:w="6435" w:type="dxa"/>
          </w:tcPr>
          <w:p w14:paraId="5F45D302"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rPr>
              <w:t>This module targets people who have interest in the area of skill development such as sports instructors and teachers.</w:t>
            </w:r>
          </w:p>
        </w:tc>
      </w:tr>
      <w:tr w:rsidR="00D011E0" w:rsidRPr="00537BA1" w14:paraId="545D166A" w14:textId="77777777">
        <w:tc>
          <w:tcPr>
            <w:tcW w:w="3210" w:type="dxa"/>
            <w:shd w:val="clear" w:color="auto" w:fill="FCE5CD"/>
          </w:tcPr>
          <w:p w14:paraId="2EDE4F08"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Instructions to learners</w:t>
            </w:r>
          </w:p>
          <w:p w14:paraId="218ABACD"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26DD95F9" wp14:editId="1DCF45AE">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622D1C98" w14:textId="77777777" w:rsidR="00D011E0" w:rsidRPr="00537BA1" w:rsidRDefault="00000000">
            <w:pPr>
              <w:pStyle w:val="NormalWeb"/>
            </w:pPr>
            <w:r w:rsidRPr="00537BA1">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77AED00D" w14:textId="77777777" w:rsidR="00D011E0" w:rsidRPr="00537BA1" w:rsidRDefault="00000000">
            <w:pPr>
              <w:pStyle w:val="NormalWeb"/>
            </w:pPr>
            <w:r w:rsidRPr="00537BA1">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087084F4" w14:textId="464BE742"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8F2AAC" w:rsidRPr="00537BA1">
              <w:rPr>
                <w:rFonts w:ascii="Times New Roman" w:eastAsia="SimSun" w:hAnsi="Times New Roman" w:cs="Times New Roman"/>
                <w:sz w:val="24"/>
                <w:szCs w:val="24"/>
              </w:rPr>
              <w:t>reviewed,</w:t>
            </w:r>
            <w:r w:rsidRPr="00537BA1">
              <w:rPr>
                <w:rFonts w:ascii="Times New Roman" w:eastAsia="SimSun" w:hAnsi="Times New Roman" w:cs="Times New Roman"/>
                <w:sz w:val="24"/>
                <w:szCs w:val="24"/>
              </w:rPr>
              <w:t xml:space="preserve"> and a resolution determined. Not all delayed assignment request will be approved.</w:t>
            </w:r>
          </w:p>
          <w:p w14:paraId="5FA92C6D" w14:textId="77777777" w:rsidR="00D011E0" w:rsidRPr="00537BA1" w:rsidRDefault="00D011E0">
            <w:pPr>
              <w:spacing w:after="0" w:line="240" w:lineRule="auto"/>
              <w:rPr>
                <w:rFonts w:ascii="Times New Roman" w:eastAsia="SimSun" w:hAnsi="Times New Roman" w:cs="Times New Roman"/>
                <w:sz w:val="24"/>
                <w:szCs w:val="24"/>
              </w:rPr>
            </w:pPr>
          </w:p>
          <w:p w14:paraId="781A3CBE"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21993B7D" w14:textId="77777777" w:rsidR="00D011E0" w:rsidRPr="00537BA1" w:rsidRDefault="00D011E0">
            <w:pPr>
              <w:spacing w:after="0" w:line="240" w:lineRule="auto"/>
              <w:rPr>
                <w:rFonts w:ascii="Times New Roman" w:eastAsia="SimSun" w:hAnsi="Times New Roman" w:cs="Times New Roman"/>
                <w:sz w:val="24"/>
                <w:szCs w:val="24"/>
              </w:rPr>
            </w:pPr>
          </w:p>
          <w:p w14:paraId="0E8BE4A2"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The module will be assessed and scored as follows:</w:t>
            </w:r>
          </w:p>
          <w:p w14:paraId="27CED380" w14:textId="77777777" w:rsidR="00D011E0" w:rsidRPr="00537BA1" w:rsidRDefault="00D011E0">
            <w:pPr>
              <w:spacing w:after="0" w:line="240" w:lineRule="auto"/>
              <w:rPr>
                <w:rFonts w:ascii="Times New Roman" w:eastAsia="SimSun" w:hAnsi="Times New Roman" w:cs="Times New Roman"/>
                <w:sz w:val="24"/>
                <w:szCs w:val="24"/>
              </w:rPr>
            </w:pPr>
          </w:p>
          <w:p w14:paraId="44949544" w14:textId="77777777" w:rsidR="00D011E0" w:rsidRPr="00537BA1" w:rsidRDefault="00000000">
            <w:pPr>
              <w:numPr>
                <w:ilvl w:val="0"/>
                <w:numId w:val="1"/>
              </w:num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Participation in Online Discussion Forums- 10%</w:t>
            </w:r>
          </w:p>
          <w:p w14:paraId="132F1B49" w14:textId="77777777" w:rsidR="00D011E0" w:rsidRPr="00537BA1" w:rsidRDefault="00000000">
            <w:pPr>
              <w:numPr>
                <w:ilvl w:val="0"/>
                <w:numId w:val="1"/>
              </w:num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E-portfolio………………10%</w:t>
            </w:r>
          </w:p>
          <w:p w14:paraId="1136813C" w14:textId="77777777" w:rsidR="00D011E0" w:rsidRPr="00537BA1" w:rsidRDefault="00000000">
            <w:pPr>
              <w:numPr>
                <w:ilvl w:val="0"/>
                <w:numId w:val="1"/>
              </w:num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Online comprehension questions……10%</w:t>
            </w:r>
          </w:p>
          <w:p w14:paraId="730899BC" w14:textId="77777777" w:rsidR="00D011E0" w:rsidRPr="00537BA1" w:rsidRDefault="00000000">
            <w:pPr>
              <w:spacing w:after="0" w:line="240" w:lineRule="auto"/>
              <w:jc w:val="both"/>
              <w:rPr>
                <w:rFonts w:ascii="Times New Roman" w:eastAsia="SimSun" w:hAnsi="Times New Roman" w:cs="Times New Roman"/>
                <w:sz w:val="24"/>
                <w:szCs w:val="24"/>
              </w:rPr>
            </w:pPr>
            <w:r w:rsidRPr="00537BA1">
              <w:rPr>
                <w:rFonts w:ascii="Times New Roman" w:eastAsia="SimSun" w:hAnsi="Times New Roman" w:cs="Times New Roman"/>
                <w:sz w:val="24"/>
                <w:szCs w:val="24"/>
              </w:rPr>
              <w:t>4.End of semester examinations………… 70%</w:t>
            </w:r>
          </w:p>
          <w:p w14:paraId="2BFEB151" w14:textId="77777777" w:rsidR="00D011E0" w:rsidRPr="00537BA1" w:rsidRDefault="00000000">
            <w:pPr>
              <w:pStyle w:val="NormalWeb"/>
            </w:pPr>
            <w:r w:rsidRPr="00537BA1">
              <w:rPr>
                <w:b/>
                <w:bCs/>
              </w:rPr>
              <w:t>TOTAL…………… 100%</w:t>
            </w:r>
          </w:p>
          <w:p w14:paraId="64E5392E" w14:textId="77777777" w:rsidR="00D011E0" w:rsidRPr="00537BA1" w:rsidRDefault="00D011E0">
            <w:pPr>
              <w:pStyle w:val="NormalWeb"/>
              <w:rPr>
                <w:rStyle w:val="Strong"/>
              </w:rPr>
            </w:pPr>
          </w:p>
          <w:p w14:paraId="48CF81DC" w14:textId="77777777" w:rsidR="00D011E0" w:rsidRPr="00537BA1" w:rsidRDefault="00000000">
            <w:pPr>
              <w:pStyle w:val="NormalWeb"/>
            </w:pPr>
            <w:r w:rsidRPr="00537BA1">
              <w:rPr>
                <w:rStyle w:val="Strong"/>
              </w:rPr>
              <w:t>Detailed course expectations:</w:t>
            </w:r>
          </w:p>
          <w:p w14:paraId="5BB5C131"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Practice “netiquette”: Courtesy and respect are expected at all times. Be polite and respectful in all your postings.</w:t>
            </w:r>
          </w:p>
          <w:p w14:paraId="66C160B2"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A week is designated as Monday through Sunday</w:t>
            </w:r>
          </w:p>
          <w:p w14:paraId="23A77C16"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6B500F49"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Keep up with Course announcements.</w:t>
            </w:r>
          </w:p>
          <w:p w14:paraId="796765AB"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Keep up with the weekly text and other assigned readings or video assignments.</w:t>
            </w:r>
          </w:p>
          <w:p w14:paraId="0EB43E98"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Use good grammar and spelling in all your communication. Text speak is not allowed.</w:t>
            </w:r>
          </w:p>
          <w:p w14:paraId="33D20F3B" w14:textId="77777777" w:rsidR="00D011E0" w:rsidRPr="00537BA1"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Exams and quizzes must be taken within the specific dates and times that are allocated.</w:t>
            </w:r>
          </w:p>
          <w:p w14:paraId="1C9F2540" w14:textId="77777777" w:rsidR="00D011E0" w:rsidRPr="00537BA1"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537BA1">
              <w:rPr>
                <w:rFonts w:ascii="Times New Roman" w:eastAsia="SimSun" w:hAnsi="Times New Roman" w:cs="Times New Roman"/>
                <w:sz w:val="24"/>
                <w:szCs w:val="24"/>
              </w:rPr>
              <w:t>Do not write in all caps (it makes it seem as though you are shouting).</w:t>
            </w:r>
          </w:p>
          <w:p w14:paraId="2064C16C" w14:textId="77777777" w:rsidR="00D011E0" w:rsidRPr="00537BA1"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537BA1">
              <w:rPr>
                <w:rFonts w:ascii="Times New Roman" w:eastAsia="SimSun" w:hAnsi="Times New Roman" w:cs="Times New Roman"/>
                <w:sz w:val="24"/>
                <w:szCs w:val="24"/>
              </w:rPr>
              <w:t>Sign your name to correspondence</w:t>
            </w:r>
          </w:p>
        </w:tc>
      </w:tr>
      <w:tr w:rsidR="00D011E0" w:rsidRPr="00537BA1" w14:paraId="56195798" w14:textId="77777777">
        <w:trPr>
          <w:trHeight w:val="118"/>
        </w:trPr>
        <w:tc>
          <w:tcPr>
            <w:tcW w:w="3210" w:type="dxa"/>
            <w:shd w:val="clear" w:color="auto" w:fill="FCE5CD"/>
          </w:tcPr>
          <w:p w14:paraId="1231B39B"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Arial" w:hAnsi="Times New Roman" w:cs="Times New Roman"/>
                <w:sz w:val="24"/>
                <w:szCs w:val="24"/>
              </w:rPr>
              <w:lastRenderedPageBreak/>
              <w:t>Learning module description</w:t>
            </w:r>
          </w:p>
        </w:tc>
        <w:tc>
          <w:tcPr>
            <w:tcW w:w="6435" w:type="dxa"/>
          </w:tcPr>
          <w:p w14:paraId="17C405A5"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rPr>
              <w:t>This module will provide the learner with an overview of the major behaviorist theories of learning</w:t>
            </w:r>
          </w:p>
        </w:tc>
      </w:tr>
      <w:tr w:rsidR="00D011E0" w:rsidRPr="00537BA1" w14:paraId="17D6B6AA" w14:textId="77777777">
        <w:tc>
          <w:tcPr>
            <w:tcW w:w="3210" w:type="dxa"/>
            <w:shd w:val="clear" w:color="auto" w:fill="FCE5CD"/>
          </w:tcPr>
          <w:p w14:paraId="25423517"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Module objectives:</w:t>
            </w:r>
          </w:p>
          <w:p w14:paraId="77FB8925"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07C94FD3" w14:textId="0288ED35"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The objectives of this </w:t>
            </w:r>
            <w:r w:rsidR="008F2AAC" w:rsidRPr="00537BA1">
              <w:rPr>
                <w:rFonts w:ascii="Times New Roman" w:eastAsia="SimSun" w:hAnsi="Times New Roman" w:cs="Times New Roman"/>
                <w:sz w:val="24"/>
                <w:szCs w:val="24"/>
              </w:rPr>
              <w:t>module</w:t>
            </w:r>
            <w:r w:rsidRPr="00537BA1">
              <w:rPr>
                <w:rFonts w:ascii="Times New Roman" w:eastAsia="SimSun" w:hAnsi="Times New Roman" w:cs="Times New Roman"/>
                <w:sz w:val="24"/>
                <w:szCs w:val="24"/>
              </w:rPr>
              <w:t xml:space="preserve"> are to facilitate learning about the: </w:t>
            </w:r>
          </w:p>
          <w:p w14:paraId="5107FD09" w14:textId="77777777" w:rsidR="00D011E0" w:rsidRPr="00537BA1" w:rsidRDefault="00D011E0">
            <w:pPr>
              <w:spacing w:after="0" w:line="240" w:lineRule="auto"/>
              <w:rPr>
                <w:rFonts w:ascii="Times New Roman" w:eastAsia="SimSun" w:hAnsi="Times New Roman" w:cs="Times New Roman"/>
                <w:sz w:val="24"/>
                <w:szCs w:val="24"/>
              </w:rPr>
            </w:pPr>
          </w:p>
          <w:p w14:paraId="3A8322A1" w14:textId="77777777" w:rsidR="00D011E0" w:rsidRPr="00537BA1" w:rsidRDefault="00000000">
            <w:pPr>
              <w:numPr>
                <w:ilvl w:val="0"/>
                <w:numId w:val="3"/>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Perspectives on constructivism as a theory of learning and teaching. </w:t>
            </w:r>
          </w:p>
          <w:p w14:paraId="53D44497" w14:textId="77777777" w:rsidR="00D011E0" w:rsidRPr="00537BA1" w:rsidRDefault="00000000">
            <w:pPr>
              <w:numPr>
                <w:ilvl w:val="0"/>
                <w:numId w:val="3"/>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lastRenderedPageBreak/>
              <w:t xml:space="preserve">The common principles in the constructivist theory of learning. </w:t>
            </w:r>
          </w:p>
          <w:p w14:paraId="11584759" w14:textId="59C1BB76" w:rsidR="00D011E0" w:rsidRPr="00537BA1" w:rsidRDefault="008F2AAC">
            <w:pPr>
              <w:numPr>
                <w:ilvl w:val="0"/>
                <w:numId w:val="3"/>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Relevance of constructivist principles to classroom practice including using inquiry, problem-based learning, and cognitive apprenticeships. </w:t>
            </w:r>
          </w:p>
          <w:p w14:paraId="02B5E9CB"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color w:val="000000"/>
                <w:sz w:val="24"/>
                <w:szCs w:val="24"/>
                <w:lang w:eastAsia="zh-CN" w:bidi="ar"/>
              </w:rPr>
              <w:t>4. Incorporation of collaboration and cooperative learning in your classes.</w:t>
            </w:r>
          </w:p>
        </w:tc>
      </w:tr>
      <w:tr w:rsidR="00D011E0" w:rsidRPr="00537BA1" w14:paraId="7362521D" w14:textId="77777777">
        <w:tc>
          <w:tcPr>
            <w:tcW w:w="3210" w:type="dxa"/>
            <w:shd w:val="clear" w:color="auto" w:fill="FCE5CD"/>
          </w:tcPr>
          <w:p w14:paraId="232A47CB"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lastRenderedPageBreak/>
              <w:t>Module learning outcomes:</w:t>
            </w:r>
          </w:p>
          <w:p w14:paraId="2810EB6C" w14:textId="77777777" w:rsidR="00D011E0" w:rsidRPr="00537BA1" w:rsidRDefault="00D011E0">
            <w:pPr>
              <w:spacing w:after="0" w:line="240" w:lineRule="auto"/>
              <w:rPr>
                <w:rFonts w:ascii="Times New Roman" w:eastAsia="Arial" w:hAnsi="Times New Roman" w:cs="Times New Roman"/>
                <w:sz w:val="24"/>
                <w:szCs w:val="24"/>
              </w:rPr>
            </w:pPr>
          </w:p>
          <w:p w14:paraId="2C245C50" w14:textId="77777777" w:rsidR="00D011E0" w:rsidRPr="00537BA1" w:rsidRDefault="00D011E0">
            <w:pPr>
              <w:spacing w:after="0" w:line="240" w:lineRule="auto"/>
              <w:rPr>
                <w:rFonts w:ascii="Times New Roman" w:hAnsi="Times New Roman" w:cs="Times New Roman"/>
                <w:sz w:val="24"/>
                <w:szCs w:val="24"/>
              </w:rPr>
            </w:pPr>
          </w:p>
        </w:tc>
        <w:tc>
          <w:tcPr>
            <w:tcW w:w="6435" w:type="dxa"/>
          </w:tcPr>
          <w:p w14:paraId="09F626E2" w14:textId="7777777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t>At the end of the module, the learner will be able to:</w:t>
            </w:r>
          </w:p>
          <w:p w14:paraId="433E59F5" w14:textId="77777777" w:rsidR="00D011E0" w:rsidRPr="00537BA1" w:rsidRDefault="00000000">
            <w:pPr>
              <w:numPr>
                <w:ilvl w:val="0"/>
                <w:numId w:val="4"/>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Explain different perspectives on constructivism as a theory of learning and teaching. </w:t>
            </w:r>
          </w:p>
          <w:p w14:paraId="4A0DEC23" w14:textId="6031644C" w:rsidR="00D011E0" w:rsidRPr="00537BA1" w:rsidRDefault="008F2AAC">
            <w:pPr>
              <w:numPr>
                <w:ilvl w:val="0"/>
                <w:numId w:val="4"/>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Analyze the common principles in the constructivist theory. </w:t>
            </w:r>
          </w:p>
          <w:p w14:paraId="1328D648" w14:textId="77777777" w:rsidR="00D011E0" w:rsidRPr="00537BA1" w:rsidRDefault="00000000">
            <w:pPr>
              <w:numPr>
                <w:ilvl w:val="0"/>
                <w:numId w:val="4"/>
              </w:num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Apply constructivist principles to classroom practice including using inquiry, problem-based </w:t>
            </w:r>
          </w:p>
          <w:p w14:paraId="20B13A49" w14:textId="77777777" w:rsidR="00D011E0" w:rsidRPr="00537BA1" w:rsidRDefault="00000000">
            <w:pPr>
              <w:rPr>
                <w:rFonts w:ascii="Times New Roman" w:eastAsia="SimSun" w:hAnsi="Times New Roman" w:cs="Times New Roman"/>
                <w:color w:val="000000"/>
                <w:sz w:val="24"/>
                <w:szCs w:val="24"/>
              </w:rPr>
            </w:pPr>
            <w:r w:rsidRPr="00537BA1">
              <w:rPr>
                <w:rFonts w:ascii="Times New Roman" w:eastAsia="SimSun" w:hAnsi="Times New Roman" w:cs="Times New Roman"/>
                <w:color w:val="000000"/>
                <w:sz w:val="24"/>
                <w:szCs w:val="24"/>
                <w:lang w:eastAsia="zh-CN" w:bidi="ar"/>
              </w:rPr>
              <w:t xml:space="preserve">learning, and cognitive apprenticeships. </w:t>
            </w:r>
          </w:p>
          <w:p w14:paraId="4A15C9DA" w14:textId="77777777" w:rsidR="00D011E0" w:rsidRPr="00537BA1" w:rsidRDefault="00000000">
            <w:pPr>
              <w:numPr>
                <w:ilvl w:val="0"/>
                <w:numId w:val="3"/>
              </w:numPr>
              <w:rPr>
                <w:rFonts w:ascii="Times New Roman" w:eastAsia="SimSun" w:hAnsi="Times New Roman" w:cs="Times New Roman"/>
                <w:sz w:val="24"/>
                <w:szCs w:val="24"/>
              </w:rPr>
            </w:pPr>
            <w:r w:rsidRPr="00537BA1">
              <w:rPr>
                <w:rFonts w:ascii="Times New Roman" w:eastAsia="SimSun" w:hAnsi="Times New Roman" w:cs="Times New Roman"/>
                <w:color w:val="000000"/>
                <w:sz w:val="24"/>
                <w:szCs w:val="24"/>
                <w:lang w:eastAsia="zh-CN" w:bidi="ar"/>
              </w:rPr>
              <w:t>Incorporate collaboration and cooperative learning in your classes.</w:t>
            </w:r>
            <w:r w:rsidRPr="00537BA1">
              <w:rPr>
                <w:rFonts w:ascii="Times New Roman" w:eastAsia="SimSun" w:hAnsi="Times New Roman" w:cs="Times New Roman"/>
                <w:color w:val="6C6D70"/>
                <w:sz w:val="24"/>
                <w:szCs w:val="24"/>
                <w:lang w:eastAsia="zh-CN" w:bidi="ar"/>
              </w:rPr>
              <w:t xml:space="preserve"> </w:t>
            </w:r>
          </w:p>
          <w:p w14:paraId="40ED870A"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0B28A68E" w14:textId="77777777">
        <w:tc>
          <w:tcPr>
            <w:tcW w:w="3210" w:type="dxa"/>
            <w:shd w:val="clear" w:color="auto" w:fill="FCE5CD"/>
          </w:tcPr>
          <w:p w14:paraId="1DF50751"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color w:val="FF0000"/>
                <w:sz w:val="24"/>
                <w:szCs w:val="24"/>
              </w:rPr>
              <w:t>Planned Learning Resources</w:t>
            </w:r>
          </w:p>
        </w:tc>
        <w:tc>
          <w:tcPr>
            <w:tcW w:w="6435" w:type="dxa"/>
          </w:tcPr>
          <w:p w14:paraId="5C266DBD"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Watch videos and video clips</w:t>
            </w:r>
          </w:p>
          <w:p w14:paraId="494CD828"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Visit different web sites</w:t>
            </w:r>
          </w:p>
          <w:p w14:paraId="240D50F9"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Read original surveys, research, and news articles</w:t>
            </w:r>
          </w:p>
          <w:p w14:paraId="2DE81D26"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Post comments to a Discussion Board</w:t>
            </w:r>
          </w:p>
          <w:p w14:paraId="3CB31997"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3DE98714"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TRUE/FALSE and Multiple choice quizzes based on text readings.</w:t>
            </w:r>
          </w:p>
          <w:p w14:paraId="42EFE035"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Multiple choice exams based on text chapters. </w:t>
            </w:r>
          </w:p>
          <w:p w14:paraId="07793836"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Quizzes will not be scheduled during the weeks in which the exams are given.</w:t>
            </w:r>
          </w:p>
          <w:p w14:paraId="506E12C2" w14:textId="77777777" w:rsidR="00D011E0" w:rsidRPr="00537BA1"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537BA1">
              <w:rPr>
                <w:rFonts w:ascii="Times New Roman" w:eastAsia="SimSun" w:hAnsi="Times New Roman" w:cs="Times New Roman"/>
                <w:sz w:val="24"/>
                <w:szCs w:val="24"/>
              </w:rPr>
              <w:t>Weekly discussion board postings in response to questions I will provide based on text readings, videos or additional articles</w:t>
            </w:r>
          </w:p>
          <w:p w14:paraId="29D27D96" w14:textId="77777777" w:rsidR="00D011E0" w:rsidRPr="00537BA1" w:rsidRDefault="00000000">
            <w:pPr>
              <w:numPr>
                <w:ilvl w:val="0"/>
                <w:numId w:val="5"/>
              </w:numPr>
              <w:tabs>
                <w:tab w:val="left" w:pos="720"/>
              </w:tabs>
              <w:spacing w:before="100" w:beforeAutospacing="1" w:after="100" w:afterAutospacing="1"/>
              <w:rPr>
                <w:rFonts w:ascii="Times New Roman" w:eastAsia="Arial" w:hAnsi="Times New Roman" w:cs="Times New Roman"/>
                <w:sz w:val="24"/>
                <w:szCs w:val="24"/>
              </w:rPr>
            </w:pPr>
            <w:r w:rsidRPr="00537BA1">
              <w:rPr>
                <w:rFonts w:ascii="Times New Roman" w:eastAsia="SimSun" w:hAnsi="Times New Roman" w:cs="Times New Roman"/>
                <w:sz w:val="24"/>
                <w:szCs w:val="24"/>
              </w:rPr>
              <w:t xml:space="preserve">With very few exceptions, all supplementary material including PowerPoint slides, videos, articles, </w:t>
            </w:r>
            <w:r w:rsidRPr="00537BA1">
              <w:rPr>
                <w:rFonts w:ascii="Times New Roman" w:eastAsia="SimSun" w:hAnsi="Times New Roman" w:cs="Times New Roman"/>
                <w:sz w:val="24"/>
                <w:szCs w:val="24"/>
              </w:rPr>
              <w:lastRenderedPageBreak/>
              <w:t>and link to web sites will be posted on Learning Management System (LMS).</w:t>
            </w:r>
          </w:p>
        </w:tc>
      </w:tr>
      <w:tr w:rsidR="00D011E0" w:rsidRPr="00537BA1" w14:paraId="62E73A4E" w14:textId="77777777">
        <w:trPr>
          <w:trHeight w:val="885"/>
        </w:trPr>
        <w:tc>
          <w:tcPr>
            <w:tcW w:w="3210" w:type="dxa"/>
            <w:shd w:val="clear" w:color="auto" w:fill="FCE5CD"/>
          </w:tcPr>
          <w:p w14:paraId="318A5EDE"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lastRenderedPageBreak/>
              <w:t>ACTIVITY 1: INTRODUCTION</w:t>
            </w:r>
          </w:p>
          <w:p w14:paraId="246636DA"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 xml:space="preserve">VIDEO 1: Pre-recorded lecture on topic emphasizing </w:t>
            </w:r>
            <w:r w:rsidRPr="00537BA1">
              <w:rPr>
                <w:rFonts w:ascii="Times New Roman" w:eastAsia="Arial" w:hAnsi="Times New Roman" w:cs="Times New Roman"/>
                <w:color w:val="FF0000"/>
                <w:sz w:val="24"/>
                <w:szCs w:val="24"/>
              </w:rPr>
              <w:t>LEARNING OUTCOME 1:</w:t>
            </w:r>
          </w:p>
          <w:p w14:paraId="005318A0"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 xml:space="preserve"> Factual knowledge.</w:t>
            </w:r>
          </w:p>
          <w:p w14:paraId="0EE453EC"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33B0DDFB" wp14:editId="2340C1BF">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68743523"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Topic content is fully presented here. The lecture will deal with factual knowledge, expounding on threshold concepts, if any.</w:t>
            </w:r>
          </w:p>
          <w:p w14:paraId="4D2774F5" w14:textId="77777777" w:rsidR="00D011E0" w:rsidRPr="00537BA1" w:rsidRDefault="00D011E0">
            <w:pPr>
              <w:spacing w:after="0" w:line="240" w:lineRule="auto"/>
              <w:rPr>
                <w:rFonts w:ascii="Times New Roman" w:hAnsi="Times New Roman" w:cs="Times New Roman"/>
                <w:sz w:val="24"/>
                <w:szCs w:val="24"/>
              </w:rPr>
            </w:pPr>
          </w:p>
          <w:p w14:paraId="7DBEC6F9" w14:textId="77777777" w:rsidR="00D011E0" w:rsidRPr="00537BA1" w:rsidRDefault="00000000">
            <w:pPr>
              <w:rPr>
                <w:rFonts w:ascii="Times New Roman" w:eastAsia="SimSun" w:hAnsi="Times New Roman" w:cs="Times New Roman"/>
                <w:b/>
                <w:bCs/>
                <w:sz w:val="24"/>
                <w:szCs w:val="24"/>
              </w:rPr>
            </w:pPr>
            <w:r w:rsidRPr="00537BA1">
              <w:rPr>
                <w:rFonts w:ascii="Times New Roman" w:eastAsia="SimSun" w:hAnsi="Times New Roman" w:cs="Times New Roman"/>
                <w:b/>
                <w:bCs/>
                <w:sz w:val="24"/>
                <w:szCs w:val="24"/>
              </w:rPr>
              <w:t>What is constructivism?</w:t>
            </w:r>
          </w:p>
          <w:p w14:paraId="1AE434D9" w14:textId="3E9B11D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When it comes to educational practice, constructivism has emerged as one of the seminal theories of learning over the last 30 </w:t>
            </w:r>
            <w:r w:rsidR="008F2AAC" w:rsidRPr="00537BA1">
              <w:rPr>
                <w:rFonts w:ascii="Times New Roman" w:eastAsia="SimSun" w:hAnsi="Times New Roman" w:cs="Times New Roman"/>
                <w:sz w:val="24"/>
                <w:szCs w:val="24"/>
              </w:rPr>
              <w:t>years. This</w:t>
            </w:r>
            <w:r w:rsidRPr="00537BA1">
              <w:rPr>
                <w:rFonts w:ascii="Times New Roman" w:eastAsia="SimSun" w:hAnsi="Times New Roman" w:cs="Times New Roman"/>
                <w:sz w:val="24"/>
                <w:szCs w:val="24"/>
              </w:rPr>
              <w:t xml:space="preserve"> theory has roots in multiple disciplines, like philosophy, psychology, sociology, education, cognitive science and cybernetics. Its earliest votary was an Italian philosopher Giarnbattista Vico, (1668-1744), who proposed a constructivist theory of knowledge in which he regarded knowledge purely as a byproduct of human construction.</w:t>
            </w:r>
          </w:p>
          <w:p w14:paraId="3FCC1C02" w14:textId="101489BF" w:rsidR="00D011E0" w:rsidRPr="00537BA1" w:rsidRDefault="00000000">
            <w:pPr>
              <w:rPr>
                <w:rFonts w:ascii="Times New Roman" w:hAnsi="Times New Roman" w:cs="Times New Roman"/>
                <w:sz w:val="24"/>
                <w:szCs w:val="24"/>
              </w:rPr>
            </w:pPr>
            <w:r w:rsidRPr="00537BA1">
              <w:rPr>
                <w:rFonts w:ascii="Times New Roman" w:eastAsia="SimSun" w:hAnsi="Times New Roman" w:cs="Times New Roman"/>
                <w:sz w:val="24"/>
                <w:szCs w:val="24"/>
              </w:rPr>
              <w:t xml:space="preserve">The key </w:t>
            </w:r>
            <w:r w:rsidR="008F2AAC" w:rsidRPr="00537BA1">
              <w:rPr>
                <w:rFonts w:ascii="Times New Roman" w:eastAsia="SimSun" w:hAnsi="Times New Roman" w:cs="Times New Roman"/>
                <w:sz w:val="24"/>
                <w:szCs w:val="24"/>
              </w:rPr>
              <w:t>idea</w:t>
            </w:r>
            <w:r w:rsidRPr="00537BA1">
              <w:rPr>
                <w:rFonts w:ascii="Times New Roman" w:eastAsia="SimSun" w:hAnsi="Times New Roman" w:cs="Times New Roman"/>
                <w:sz w:val="24"/>
                <w:szCs w:val="24"/>
              </w:rPr>
              <w:t xml:space="preserve"> behind constructivism is that human knowledge and learning is actively constructed by the </w:t>
            </w:r>
            <w:r w:rsidR="008F2AAC" w:rsidRPr="00537BA1">
              <w:rPr>
                <w:rFonts w:ascii="Times New Roman" w:eastAsia="SimSun" w:hAnsi="Times New Roman" w:cs="Times New Roman"/>
                <w:sz w:val="24"/>
                <w:szCs w:val="24"/>
              </w:rPr>
              <w:t>lea</w:t>
            </w:r>
            <w:r w:rsidR="008F2AAC">
              <w:rPr>
                <w:rFonts w:ascii="Times New Roman" w:eastAsia="SimSun" w:hAnsi="Times New Roman" w:cs="Times New Roman"/>
                <w:sz w:val="24"/>
                <w:szCs w:val="24"/>
              </w:rPr>
              <w:t>r</w:t>
            </w:r>
            <w:r w:rsidR="008F2AAC" w:rsidRPr="00537BA1">
              <w:rPr>
                <w:rFonts w:ascii="Times New Roman" w:eastAsia="SimSun" w:hAnsi="Times New Roman" w:cs="Times New Roman"/>
                <w:sz w:val="24"/>
                <w:szCs w:val="24"/>
              </w:rPr>
              <w:t>ner</w:t>
            </w:r>
            <w:r w:rsidRPr="00537BA1">
              <w:rPr>
                <w:rFonts w:ascii="Times New Roman" w:eastAsia="SimSun" w:hAnsi="Times New Roman" w:cs="Times New Roman"/>
                <w:sz w:val="24"/>
                <w:szCs w:val="24"/>
              </w:rPr>
              <w:t xml:space="preserve">, not passively received from h e environment. </w:t>
            </w:r>
            <w:r w:rsidR="008F2AAC" w:rsidRPr="00537BA1">
              <w:rPr>
                <w:rFonts w:ascii="Times New Roman" w:eastAsia="SimSun" w:hAnsi="Times New Roman" w:cs="Times New Roman"/>
                <w:sz w:val="24"/>
                <w:szCs w:val="24"/>
              </w:rPr>
              <w:t>Knowledge is</w:t>
            </w:r>
            <w:r w:rsidRPr="00537BA1">
              <w:rPr>
                <w:rFonts w:ascii="Times New Roman" w:eastAsia="SimSun" w:hAnsi="Times New Roman" w:cs="Times New Roman"/>
                <w:sz w:val="24"/>
                <w:szCs w:val="24"/>
              </w:rPr>
              <w:t xml:space="preserve"> always someone's knowledge. It is created or constructed by the experiencing individual.</w:t>
            </w:r>
          </w:p>
          <w:p w14:paraId="145B54E4" w14:textId="77777777" w:rsidR="00D011E0" w:rsidRPr="00537BA1" w:rsidRDefault="00D011E0">
            <w:pPr>
              <w:spacing w:after="0" w:line="240" w:lineRule="auto"/>
              <w:rPr>
                <w:rFonts w:ascii="Times New Roman" w:hAnsi="Times New Roman" w:cs="Times New Roman"/>
                <w:sz w:val="24"/>
                <w:szCs w:val="24"/>
              </w:rPr>
            </w:pPr>
          </w:p>
          <w:p w14:paraId="0ED47258" w14:textId="77777777" w:rsidR="00D011E0" w:rsidRPr="00537BA1" w:rsidRDefault="00000000">
            <w:pPr>
              <w:numPr>
                <w:ilvl w:val="0"/>
                <w:numId w:val="6"/>
              </w:numPr>
              <w:ind w:left="480" w:hangingChars="200" w:hanging="480"/>
              <w:rPr>
                <w:rFonts w:ascii="Times New Roman" w:hAnsi="Times New Roman" w:cs="Times New Roman"/>
                <w:sz w:val="24"/>
                <w:szCs w:val="24"/>
              </w:rPr>
            </w:pPr>
            <w:r w:rsidRPr="00537BA1">
              <w:rPr>
                <w:rFonts w:ascii="Times New Roman" w:eastAsia="SimSun" w:hAnsi="Times New Roman" w:cs="Times New Roman"/>
                <w:sz w:val="24"/>
                <w:szCs w:val="24"/>
                <w:highlight w:val="yellow"/>
              </w:rPr>
              <w:t>For details on the constructivist theory of learning and its influence on classroom practice click on the following link and read about constructivism, its history, types of constructivism and how it applies to educational practice:</w:t>
            </w:r>
            <w:r w:rsidRPr="00537BA1">
              <w:rPr>
                <w:rFonts w:ascii="Times New Roman" w:eastAsia="SimSun" w:hAnsi="Times New Roman" w:cs="Times New Roman"/>
                <w:sz w:val="24"/>
                <w:szCs w:val="24"/>
              </w:rPr>
              <w:t xml:space="preserve"> </w:t>
            </w:r>
            <w:hyperlink r:id="rId9" w:history="1">
              <w:r w:rsidRPr="00537BA1">
                <w:rPr>
                  <w:rStyle w:val="Hyperlink"/>
                  <w:rFonts w:ascii="Times New Roman" w:eastAsia="SimSun" w:hAnsi="Times New Roman" w:cs="Times New Roman"/>
                  <w:sz w:val="24"/>
                  <w:szCs w:val="24"/>
                </w:rPr>
                <w:t>https://egyankosh.ac.in/bitstream/123456789/8303/1/Unit-19.pdf</w:t>
              </w:r>
            </w:hyperlink>
          </w:p>
          <w:p w14:paraId="07334056" w14:textId="77777777" w:rsidR="00D011E0" w:rsidRPr="00537BA1" w:rsidRDefault="00000000">
            <w:pPr>
              <w:numPr>
                <w:ilvl w:val="0"/>
                <w:numId w:val="6"/>
              </w:numPr>
              <w:ind w:left="480" w:hangingChars="200" w:hanging="480"/>
              <w:rPr>
                <w:rFonts w:ascii="Times New Roman" w:hAnsi="Times New Roman" w:cs="Times New Roman"/>
                <w:sz w:val="24"/>
                <w:szCs w:val="24"/>
              </w:rPr>
            </w:pPr>
            <w:r w:rsidRPr="00537BA1">
              <w:rPr>
                <w:rFonts w:ascii="Times New Roman" w:eastAsia="SimSun" w:hAnsi="Times New Roman" w:cs="Times New Roman"/>
                <w:sz w:val="24"/>
                <w:szCs w:val="24"/>
                <w:highlight w:val="yellow"/>
              </w:rPr>
              <w:t>I would like you to go further and find out how constructivism compares and contrasts with Behaviorism and cognitive information processing theories of learning by clicking on the following link:</w:t>
            </w:r>
            <w:r w:rsidRPr="00537BA1">
              <w:rPr>
                <w:rFonts w:ascii="Times New Roman" w:eastAsia="SimSun" w:hAnsi="Times New Roman" w:cs="Times New Roman"/>
                <w:sz w:val="24"/>
                <w:szCs w:val="24"/>
              </w:rPr>
              <w:t xml:space="preserve"> </w:t>
            </w:r>
            <w:hyperlink r:id="rId10" w:history="1">
              <w:r w:rsidRPr="00537BA1">
                <w:rPr>
                  <w:rStyle w:val="Hyperlink"/>
                  <w:rFonts w:ascii="Times New Roman" w:eastAsia="SimSun" w:hAnsi="Times New Roman" w:cs="Times New Roman"/>
                  <w:sz w:val="24"/>
                  <w:szCs w:val="24"/>
                </w:rPr>
                <w:t>https://pressbooks.pub/lidtfoundations/chapter/behaviorism-cognitivism-constructivism/</w:t>
              </w:r>
            </w:hyperlink>
          </w:p>
          <w:p w14:paraId="5437D6B8" w14:textId="77777777" w:rsidR="00D011E0" w:rsidRPr="00537BA1" w:rsidRDefault="00D011E0">
            <w:pPr>
              <w:spacing w:after="0" w:line="240" w:lineRule="auto"/>
              <w:rPr>
                <w:rFonts w:ascii="Times New Roman" w:hAnsi="Times New Roman" w:cs="Times New Roman"/>
                <w:sz w:val="24"/>
                <w:szCs w:val="24"/>
              </w:rPr>
            </w:pPr>
          </w:p>
          <w:p w14:paraId="7D352283"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highlight w:val="cyan"/>
              </w:rPr>
              <w:t>A video should be provided to support the lecture content</w:t>
            </w:r>
            <w:r w:rsidRPr="00537BA1">
              <w:rPr>
                <w:rFonts w:ascii="Times New Roman" w:hAnsi="Times New Roman" w:cs="Times New Roman"/>
                <w:sz w:val="24"/>
                <w:szCs w:val="24"/>
              </w:rPr>
              <w:t>.</w:t>
            </w:r>
          </w:p>
          <w:p w14:paraId="7A79FB57" w14:textId="77777777" w:rsidR="00D011E0" w:rsidRPr="00537BA1" w:rsidRDefault="00D011E0">
            <w:pPr>
              <w:spacing w:after="0" w:line="240" w:lineRule="auto"/>
              <w:rPr>
                <w:rFonts w:ascii="Times New Roman" w:hAnsi="Times New Roman" w:cs="Times New Roman"/>
                <w:sz w:val="24"/>
                <w:szCs w:val="24"/>
              </w:rPr>
            </w:pPr>
          </w:p>
          <w:p w14:paraId="34AC2D45" w14:textId="77777777" w:rsidR="00D011E0" w:rsidRPr="00537BA1" w:rsidRDefault="00000000">
            <w:pPr>
              <w:numPr>
                <w:ilvl w:val="0"/>
                <w:numId w:val="6"/>
              </w:numPr>
              <w:spacing w:after="0" w:line="240" w:lineRule="auto"/>
              <w:ind w:left="480" w:hangingChars="200" w:hanging="480"/>
              <w:rPr>
                <w:rFonts w:ascii="Times New Roman" w:eastAsia="SimSun" w:hAnsi="Times New Roman" w:cs="Times New Roman"/>
                <w:sz w:val="24"/>
                <w:szCs w:val="24"/>
              </w:rPr>
            </w:pPr>
            <w:r w:rsidRPr="00537BA1">
              <w:rPr>
                <w:rFonts w:ascii="Times New Roman" w:eastAsia="SimSun" w:hAnsi="Times New Roman" w:cs="Times New Roman"/>
                <w:sz w:val="24"/>
                <w:szCs w:val="24"/>
                <w:highlight w:val="yellow"/>
              </w:rPr>
              <w:t xml:space="preserve">I would now like you to understand further the nature of a constructivist learning environment by clicking on the </w:t>
            </w:r>
            <w:r w:rsidRPr="00537BA1">
              <w:rPr>
                <w:rFonts w:ascii="Times New Roman" w:eastAsia="SimSun" w:hAnsi="Times New Roman" w:cs="Times New Roman"/>
                <w:sz w:val="24"/>
                <w:szCs w:val="24"/>
                <w:highlight w:val="yellow"/>
              </w:rPr>
              <w:lastRenderedPageBreak/>
              <w:t>following link to the video therein:</w:t>
            </w:r>
            <w:r w:rsidRPr="00537BA1">
              <w:rPr>
                <w:rFonts w:ascii="Times New Roman" w:eastAsia="SimSun" w:hAnsi="Times New Roman" w:cs="Times New Roman"/>
                <w:sz w:val="24"/>
                <w:szCs w:val="24"/>
              </w:rPr>
              <w:t xml:space="preserve"> </w:t>
            </w:r>
            <w:hyperlink r:id="rId11" w:history="1">
              <w:r w:rsidRPr="00537BA1">
                <w:rPr>
                  <w:rStyle w:val="Hyperlink"/>
                  <w:rFonts w:ascii="Times New Roman" w:eastAsia="SimSun" w:hAnsi="Times New Roman" w:cs="Times New Roman"/>
                  <w:sz w:val="24"/>
                  <w:szCs w:val="24"/>
                </w:rPr>
                <w:t>https://www.youtube.com/watch?v=F4BWpJ85jys&amp;t=38s</w:t>
              </w:r>
            </w:hyperlink>
          </w:p>
          <w:p w14:paraId="4C5182DD" w14:textId="77777777" w:rsidR="00D011E0" w:rsidRPr="00537BA1" w:rsidRDefault="00D011E0">
            <w:pPr>
              <w:spacing w:after="0" w:line="240" w:lineRule="auto"/>
              <w:ind w:leftChars="-200" w:left="-440"/>
              <w:rPr>
                <w:rFonts w:ascii="Times New Roman" w:hAnsi="Times New Roman" w:cs="Times New Roman"/>
                <w:sz w:val="24"/>
                <w:szCs w:val="24"/>
              </w:rPr>
            </w:pPr>
          </w:p>
          <w:p w14:paraId="6E16271B"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6288D978" w14:textId="77777777">
        <w:trPr>
          <w:trHeight w:val="885"/>
        </w:trPr>
        <w:tc>
          <w:tcPr>
            <w:tcW w:w="3210" w:type="dxa"/>
            <w:shd w:val="clear" w:color="auto" w:fill="FCE5CD"/>
          </w:tcPr>
          <w:p w14:paraId="5BB4BA25"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3F56084A"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7DE6FBC2" w14:textId="77777777">
        <w:trPr>
          <w:trHeight w:val="885"/>
        </w:trPr>
        <w:tc>
          <w:tcPr>
            <w:tcW w:w="3210" w:type="dxa"/>
            <w:shd w:val="clear" w:color="auto" w:fill="FCE5CD"/>
          </w:tcPr>
          <w:p w14:paraId="370BC196"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ACTIVITY 2: READING</w:t>
            </w:r>
          </w:p>
          <w:p w14:paraId="590E6E08"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READING MATERIAL 1</w:t>
            </w:r>
          </w:p>
          <w:p w14:paraId="19A0213E"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w:t>
            </w:r>
            <w:r w:rsidR="006B1757" w:rsidRPr="00537BA1">
              <w:rPr>
                <w:rFonts w:ascii="Times New Roman" w:eastAsia="Arial" w:hAnsi="Times New Roman" w:cs="Times New Roman"/>
                <w:noProof/>
                <w:sz w:val="24"/>
                <w:szCs w:val="24"/>
              </w:rPr>
              <w:drawing>
                <wp:inline distT="0" distB="0" distL="0" distR="0" wp14:anchorId="065594E2" wp14:editId="1C3D4313">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2F28166D"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Learners engage in self-directed learning of an article, a book chapter or whatever other material assigned.</w:t>
            </w:r>
          </w:p>
          <w:p w14:paraId="2FF11157" w14:textId="77777777" w:rsidR="00D011E0" w:rsidRPr="00537BA1" w:rsidRDefault="00D011E0">
            <w:pPr>
              <w:spacing w:after="0" w:line="240" w:lineRule="auto"/>
              <w:rPr>
                <w:rFonts w:ascii="Times New Roman" w:hAnsi="Times New Roman" w:cs="Times New Roman"/>
                <w:sz w:val="24"/>
                <w:szCs w:val="24"/>
              </w:rPr>
            </w:pPr>
          </w:p>
          <w:p w14:paraId="4E3303DB" w14:textId="272B0837"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highlight w:val="yellow"/>
              </w:rPr>
              <w:t xml:space="preserve">1.I would now, like you to deepen your </w:t>
            </w:r>
            <w:r w:rsidR="008F2AAC" w:rsidRPr="00537BA1">
              <w:rPr>
                <w:rFonts w:ascii="Times New Roman" w:eastAsia="SimSun" w:hAnsi="Times New Roman" w:cs="Times New Roman"/>
                <w:sz w:val="24"/>
                <w:szCs w:val="24"/>
                <w:highlight w:val="yellow"/>
              </w:rPr>
              <w:t>knowledge</w:t>
            </w:r>
            <w:r w:rsidRPr="00537BA1">
              <w:rPr>
                <w:rFonts w:ascii="Times New Roman" w:eastAsia="SimSun" w:hAnsi="Times New Roman" w:cs="Times New Roman"/>
                <w:sz w:val="24"/>
                <w:szCs w:val="24"/>
                <w:highlight w:val="yellow"/>
              </w:rPr>
              <w:t xml:space="preserve"> on constructivism by reading the chapter 8 of and then proceed to activity 3:</w:t>
            </w:r>
            <w:r w:rsidRPr="00537BA1">
              <w:rPr>
                <w:rFonts w:ascii="Times New Roman" w:eastAsia="SimSun" w:hAnsi="Times New Roman" w:cs="Times New Roman"/>
                <w:sz w:val="24"/>
                <w:szCs w:val="24"/>
              </w:rPr>
              <w:t xml:space="preserve"> </w:t>
            </w:r>
          </w:p>
          <w:p w14:paraId="1627CCD1" w14:textId="77777777" w:rsidR="00D011E0" w:rsidRPr="00537BA1" w:rsidRDefault="00D011E0">
            <w:pPr>
              <w:spacing w:after="0" w:line="240" w:lineRule="auto"/>
              <w:rPr>
                <w:rFonts w:ascii="Times New Roman" w:eastAsia="SimSun" w:hAnsi="Times New Roman" w:cs="Times New Roman"/>
                <w:sz w:val="24"/>
                <w:szCs w:val="24"/>
              </w:rPr>
            </w:pPr>
          </w:p>
          <w:p w14:paraId="0FE922C1" w14:textId="77777777" w:rsidR="00D011E0" w:rsidRPr="00537BA1" w:rsidRDefault="00000000">
            <w:pPr>
              <w:ind w:left="480" w:hangingChars="200" w:hanging="480"/>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 xml:space="preserve">Slavin, R.S. (2017). </w:t>
            </w:r>
            <w:r w:rsidRPr="00537BA1">
              <w:rPr>
                <w:rFonts w:ascii="Times New Roman" w:eastAsia="SimSun" w:hAnsi="Times New Roman" w:cs="Times New Roman"/>
                <w:i/>
                <w:iCs/>
                <w:sz w:val="24"/>
                <w:szCs w:val="24"/>
                <w:lang w:eastAsia="zh-CN" w:bidi="ar"/>
              </w:rPr>
              <w:t>Educational Psychology: Theory and practice</w:t>
            </w:r>
            <w:r w:rsidRPr="00537BA1">
              <w:rPr>
                <w:rFonts w:ascii="Times New Roman" w:eastAsia="SimSun" w:hAnsi="Times New Roman" w:cs="Times New Roman"/>
                <w:sz w:val="24"/>
                <w:szCs w:val="24"/>
                <w:lang w:eastAsia="zh-CN" w:bidi="ar"/>
              </w:rPr>
              <w:t>, 12</w:t>
            </w:r>
            <w:r w:rsidRPr="00537BA1">
              <w:rPr>
                <w:rFonts w:ascii="Times New Roman" w:eastAsia="SimSun" w:hAnsi="Times New Roman" w:cs="Times New Roman"/>
                <w:sz w:val="24"/>
                <w:szCs w:val="24"/>
                <w:vertAlign w:val="superscript"/>
                <w:lang w:eastAsia="zh-CN" w:bidi="ar"/>
              </w:rPr>
              <w:t>th</w:t>
            </w:r>
            <w:r w:rsidRPr="00537BA1">
              <w:rPr>
                <w:rFonts w:ascii="Times New Roman" w:eastAsia="SimSun" w:hAnsi="Times New Roman" w:cs="Times New Roman"/>
                <w:sz w:val="24"/>
                <w:szCs w:val="24"/>
                <w:lang w:eastAsia="zh-CN" w:bidi="ar"/>
              </w:rPr>
              <w:t xml:space="preserve"> Edition. New York, NY: Pearson Education. Chapter 8</w:t>
            </w:r>
          </w:p>
        </w:tc>
      </w:tr>
      <w:tr w:rsidR="00D011E0" w:rsidRPr="00537BA1" w14:paraId="69CB094C" w14:textId="77777777">
        <w:trPr>
          <w:trHeight w:val="885"/>
        </w:trPr>
        <w:tc>
          <w:tcPr>
            <w:tcW w:w="3210" w:type="dxa"/>
            <w:shd w:val="clear" w:color="auto" w:fill="FCE5CD"/>
          </w:tcPr>
          <w:p w14:paraId="215543C7"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5F15FE56"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075C0130" w14:textId="77777777">
        <w:trPr>
          <w:trHeight w:val="2145"/>
        </w:trPr>
        <w:tc>
          <w:tcPr>
            <w:tcW w:w="3210" w:type="dxa"/>
            <w:shd w:val="clear" w:color="auto" w:fill="FCE5CD"/>
          </w:tcPr>
          <w:p w14:paraId="2D30A391" w14:textId="55E46E2F"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ACTIVITY 3:Comprehension questions:</w:t>
            </w:r>
          </w:p>
          <w:p w14:paraId="3DFFCE4A" w14:textId="77777777" w:rsidR="00D011E0" w:rsidRPr="00537BA1" w:rsidRDefault="00D011E0">
            <w:pPr>
              <w:spacing w:after="0" w:line="240" w:lineRule="auto"/>
              <w:rPr>
                <w:rFonts w:ascii="Times New Roman" w:eastAsia="Arial" w:hAnsi="Times New Roman" w:cs="Times New Roman"/>
                <w:sz w:val="24"/>
                <w:szCs w:val="24"/>
              </w:rPr>
            </w:pPr>
          </w:p>
          <w:p w14:paraId="1999B3D8" w14:textId="77777777" w:rsidR="00D011E0" w:rsidRPr="00537BA1" w:rsidRDefault="00D011E0">
            <w:pPr>
              <w:spacing w:after="0" w:line="240" w:lineRule="auto"/>
              <w:rPr>
                <w:rFonts w:ascii="Times New Roman" w:eastAsia="Arial" w:hAnsi="Times New Roman" w:cs="Times New Roman"/>
                <w:sz w:val="24"/>
                <w:szCs w:val="24"/>
              </w:rPr>
            </w:pPr>
          </w:p>
          <w:p w14:paraId="38951978"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7542E061" wp14:editId="21A6D716">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4AFEECAE"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Questions are based on the lecture and reading material.</w:t>
            </w:r>
          </w:p>
          <w:p w14:paraId="30CAB21E" w14:textId="77777777" w:rsidR="00D011E0" w:rsidRPr="00537BA1" w:rsidRDefault="00D011E0">
            <w:pPr>
              <w:spacing w:after="0" w:line="240" w:lineRule="auto"/>
              <w:rPr>
                <w:rFonts w:ascii="Times New Roman" w:hAnsi="Times New Roman" w:cs="Times New Roman"/>
                <w:sz w:val="24"/>
                <w:szCs w:val="24"/>
              </w:rPr>
            </w:pPr>
          </w:p>
          <w:p w14:paraId="6B1FF9BE" w14:textId="10081771" w:rsidR="00D011E0" w:rsidRPr="00537BA1" w:rsidRDefault="00000000">
            <w:pPr>
              <w:numPr>
                <w:ilvl w:val="0"/>
                <w:numId w:val="7"/>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bCs/>
                <w:sz w:val="24"/>
                <w:szCs w:val="24"/>
                <w:highlight w:val="yellow"/>
              </w:rPr>
              <w:t xml:space="preserve">In the following </w:t>
            </w:r>
            <w:r w:rsidR="008F2AAC" w:rsidRPr="00537BA1">
              <w:rPr>
                <w:rFonts w:ascii="Times New Roman" w:eastAsia="SimSun" w:hAnsi="Times New Roman" w:cs="Times New Roman"/>
                <w:bCs/>
                <w:sz w:val="24"/>
                <w:szCs w:val="24"/>
                <w:highlight w:val="yellow"/>
              </w:rPr>
              <w:t>quiz</w:t>
            </w:r>
            <w:r w:rsidRPr="00537BA1">
              <w:rPr>
                <w:rFonts w:ascii="Times New Roman" w:eastAsia="SimSun" w:hAnsi="Times New Roman" w:cs="Times New Roman"/>
                <w:bCs/>
                <w:sz w:val="24"/>
                <w:szCs w:val="24"/>
                <w:highlight w:val="yellow"/>
              </w:rPr>
              <w:t>, you must a</w:t>
            </w:r>
            <w:r w:rsidRPr="00537BA1">
              <w:rPr>
                <w:rFonts w:ascii="Times New Roman" w:eastAsia="SimSun" w:hAnsi="Times New Roman" w:cs="Times New Roman"/>
                <w:sz w:val="24"/>
                <w:szCs w:val="24"/>
                <w:highlight w:val="yellow"/>
              </w:rPr>
              <w:t>ttempt all the questions.</w:t>
            </w:r>
          </w:p>
          <w:p w14:paraId="44BCEDDA" w14:textId="77777777" w:rsidR="00D011E0" w:rsidRPr="00537BA1" w:rsidRDefault="00000000">
            <w:pPr>
              <w:numPr>
                <w:ilvl w:val="0"/>
                <w:numId w:val="7"/>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You must attempt all the questions before checking answers in the flip cards</w:t>
            </w:r>
          </w:p>
          <w:p w14:paraId="1EFD998A" w14:textId="77777777" w:rsidR="00D011E0" w:rsidRPr="00537BA1" w:rsidRDefault="00000000">
            <w:pPr>
              <w:numPr>
                <w:ilvl w:val="0"/>
                <w:numId w:val="7"/>
              </w:numPr>
              <w:spacing w:after="0" w:line="240" w:lineRule="auto"/>
              <w:rPr>
                <w:rFonts w:ascii="Times New Roman" w:eastAsia="SimSun" w:hAnsi="Times New Roman" w:cs="Times New Roman"/>
                <w:color w:val="FF0000"/>
                <w:sz w:val="24"/>
                <w:szCs w:val="24"/>
                <w:highlight w:val="yellow"/>
              </w:rPr>
            </w:pPr>
            <w:r w:rsidRPr="00537BA1">
              <w:rPr>
                <w:rFonts w:ascii="Times New Roman" w:eastAsia="SimSun" w:hAnsi="Times New Roman" w:cs="Times New Roman"/>
                <w:color w:val="FF0000"/>
                <w:sz w:val="24"/>
                <w:szCs w:val="24"/>
                <w:highlight w:val="yellow"/>
              </w:rPr>
              <w:t xml:space="preserve">If you click on the flip card before attempting all the questions, you will be blocked from proceeding with the rest of the quiz </w:t>
            </w:r>
          </w:p>
          <w:p w14:paraId="01F818B4" w14:textId="77777777" w:rsidR="00D011E0" w:rsidRPr="00537BA1" w:rsidRDefault="00000000">
            <w:pPr>
              <w:numPr>
                <w:ilvl w:val="0"/>
                <w:numId w:val="7"/>
              </w:numPr>
              <w:spacing w:after="0" w:line="240" w:lineRule="auto"/>
              <w:rPr>
                <w:rFonts w:ascii="Times New Roman" w:eastAsia="SimSun" w:hAnsi="Times New Roman" w:cs="Times New Roman"/>
                <w:color w:val="FF0000"/>
                <w:sz w:val="24"/>
                <w:szCs w:val="24"/>
                <w:highlight w:val="yellow"/>
              </w:rPr>
            </w:pPr>
            <w:r w:rsidRPr="00537BA1">
              <w:rPr>
                <w:rFonts w:ascii="Times New Roman" w:eastAsia="SimSun" w:hAnsi="Times New Roman" w:cs="Times New Roman"/>
                <w:color w:val="FF0000"/>
                <w:sz w:val="24"/>
                <w:szCs w:val="24"/>
                <w:highlight w:val="yellow"/>
              </w:rPr>
              <w:t>You must review the answers to the questions in order to proceed to the next activity</w:t>
            </w:r>
          </w:p>
          <w:p w14:paraId="25D87581" w14:textId="77777777" w:rsidR="00D011E0" w:rsidRPr="00537BA1" w:rsidRDefault="00000000">
            <w:pPr>
              <w:spacing w:after="0" w:line="240" w:lineRule="auto"/>
              <w:rPr>
                <w:rFonts w:ascii="Times New Roman" w:eastAsia="SimSun" w:hAnsi="Times New Roman" w:cs="Times New Roman"/>
                <w:b/>
                <w:bCs/>
                <w:sz w:val="24"/>
                <w:szCs w:val="24"/>
                <w:highlight w:val="yellow"/>
                <w:u w:val="single"/>
              </w:rPr>
            </w:pPr>
            <w:r w:rsidRPr="00537BA1">
              <w:rPr>
                <w:rFonts w:ascii="Times New Roman" w:eastAsia="SimSun" w:hAnsi="Times New Roman" w:cs="Times New Roman"/>
                <w:b/>
                <w:bCs/>
                <w:sz w:val="24"/>
                <w:szCs w:val="24"/>
                <w:highlight w:val="yellow"/>
                <w:u w:val="single"/>
              </w:rPr>
              <w:t>THE QUIZ</w:t>
            </w:r>
          </w:p>
          <w:p w14:paraId="7C208D9C" w14:textId="1E3F0CD4" w:rsidR="00D011E0" w:rsidRPr="00537BA1" w:rsidRDefault="00000000">
            <w:pPr>
              <w:numPr>
                <w:ilvl w:val="0"/>
                <w:numId w:val="8"/>
              </w:numPr>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Constructivism is </w:t>
            </w:r>
            <w:r w:rsidR="008F2AAC" w:rsidRPr="00537BA1">
              <w:rPr>
                <w:rFonts w:ascii="Times New Roman" w:eastAsia="SimSun" w:hAnsi="Times New Roman" w:cs="Times New Roman"/>
                <w:sz w:val="24"/>
                <w:szCs w:val="24"/>
                <w:lang w:eastAsia="zh-CN" w:bidi="ar"/>
              </w:rPr>
              <w:t>the</w:t>
            </w:r>
            <w:r w:rsidRPr="00537BA1">
              <w:rPr>
                <w:rFonts w:ascii="Times New Roman" w:eastAsia="SimSun" w:hAnsi="Times New Roman" w:cs="Times New Roman"/>
                <w:sz w:val="24"/>
                <w:szCs w:val="24"/>
                <w:lang w:eastAsia="zh-CN" w:bidi="ar"/>
              </w:rPr>
              <w:t xml:space="preserve"> process of learning when…</w:t>
            </w:r>
          </w:p>
          <w:p w14:paraId="07E58FEA" w14:textId="77777777" w:rsidR="00D011E0" w:rsidRPr="00537BA1" w:rsidRDefault="00D011E0">
            <w:pPr>
              <w:rPr>
                <w:rFonts w:ascii="Times New Roman" w:eastAsia="SimSun" w:hAnsi="Times New Roman" w:cs="Times New Roman"/>
                <w:sz w:val="24"/>
                <w:szCs w:val="24"/>
                <w:lang w:eastAsia="zh-CN" w:bidi="ar"/>
              </w:rPr>
            </w:pPr>
          </w:p>
          <w:p w14:paraId="0CCEA967"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…people construct their own understanding and knowledge of the world through experiences</w:t>
            </w:r>
          </w:p>
          <w:p w14:paraId="6F457A08" w14:textId="77777777" w:rsidR="00D011E0" w:rsidRPr="00537BA1" w:rsidRDefault="00D011E0">
            <w:pPr>
              <w:rPr>
                <w:rFonts w:ascii="Times New Roman" w:eastAsia="SimSun" w:hAnsi="Times New Roman" w:cs="Times New Roman"/>
                <w:sz w:val="24"/>
                <w:szCs w:val="24"/>
                <w:lang w:eastAsia="zh-CN" w:bidi="ar"/>
              </w:rPr>
            </w:pPr>
          </w:p>
          <w:p w14:paraId="576765CA" w14:textId="77777777" w:rsidR="00D011E0" w:rsidRPr="00537BA1" w:rsidRDefault="00000000">
            <w:pPr>
              <w:numPr>
                <w:ilvl w:val="0"/>
                <w:numId w:val="8"/>
              </w:numPr>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Cognitive constructivism emphasizes…</w:t>
            </w:r>
          </w:p>
          <w:p w14:paraId="34B8CAFA"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 the development of meaningful learning by focusing on the cognitive processes that take place in individuals</w:t>
            </w:r>
          </w:p>
          <w:p w14:paraId="304FB56F" w14:textId="77777777" w:rsidR="00D011E0" w:rsidRPr="00537BA1" w:rsidRDefault="00D011E0">
            <w:pPr>
              <w:rPr>
                <w:rFonts w:ascii="Times New Roman" w:eastAsia="SimSun" w:hAnsi="Times New Roman" w:cs="Times New Roman"/>
                <w:sz w:val="24"/>
                <w:szCs w:val="24"/>
                <w:highlight w:val="yellow"/>
                <w:lang w:eastAsia="zh-CN" w:bidi="ar"/>
              </w:rPr>
            </w:pPr>
          </w:p>
          <w:p w14:paraId="7CF02A47" w14:textId="77777777" w:rsidR="00D011E0" w:rsidRPr="00537BA1" w:rsidRDefault="00000000">
            <w:pPr>
              <w:numPr>
                <w:ilvl w:val="0"/>
                <w:numId w:val="8"/>
              </w:num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lang w:eastAsia="zh-CN" w:bidi="ar"/>
              </w:rPr>
              <w:t>Social constructivism emphasizes…</w:t>
            </w:r>
          </w:p>
          <w:p w14:paraId="2492E686"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 the development of meaningful learning by focusing on culture and SoCal interactions</w:t>
            </w:r>
          </w:p>
          <w:p w14:paraId="32A2588E" w14:textId="77777777" w:rsidR="00D011E0" w:rsidRPr="00537BA1" w:rsidRDefault="00D011E0">
            <w:pPr>
              <w:rPr>
                <w:rFonts w:ascii="Times New Roman" w:eastAsia="SimSun" w:hAnsi="Times New Roman" w:cs="Times New Roman"/>
                <w:sz w:val="24"/>
                <w:szCs w:val="24"/>
                <w:highlight w:val="yellow"/>
                <w:lang w:eastAsia="zh-CN" w:bidi="ar"/>
              </w:rPr>
            </w:pPr>
          </w:p>
          <w:p w14:paraId="192C0A11" w14:textId="77777777" w:rsidR="00D011E0" w:rsidRPr="00537BA1" w:rsidRDefault="00000000">
            <w:pPr>
              <w:numPr>
                <w:ilvl w:val="0"/>
                <w:numId w:val="8"/>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Critical constructivism is…</w:t>
            </w:r>
          </w:p>
          <w:p w14:paraId="498AF6C8"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A form of constructivism that seeks 1. To understand why learners from some Curial and social groups construct knowledge easier in school environments than others and 2. To liberate the learning of student who experience difficulty in school environments so that all students can successfully construct knowledge</w:t>
            </w:r>
          </w:p>
          <w:p w14:paraId="732A30DE" w14:textId="77777777" w:rsidR="00D011E0" w:rsidRPr="00537BA1" w:rsidRDefault="00D011E0">
            <w:pPr>
              <w:rPr>
                <w:rFonts w:ascii="Times New Roman" w:eastAsia="SimSun" w:hAnsi="Times New Roman" w:cs="Times New Roman"/>
                <w:sz w:val="24"/>
                <w:szCs w:val="24"/>
                <w:highlight w:val="yellow"/>
                <w:lang w:eastAsia="zh-CN" w:bidi="ar"/>
              </w:rPr>
            </w:pPr>
          </w:p>
          <w:p w14:paraId="34A1A92A" w14:textId="77777777" w:rsidR="00D011E0" w:rsidRPr="00537BA1" w:rsidRDefault="00000000">
            <w:pPr>
              <w:numPr>
                <w:ilvl w:val="0"/>
                <w:numId w:val="8"/>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What happens in cognitive apprenticeship?</w:t>
            </w:r>
          </w:p>
          <w:p w14:paraId="38E3751E"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Teachers modeling cognitive processes that students eventually take responsibility for as they become more skilled</w:t>
            </w:r>
          </w:p>
          <w:p w14:paraId="0910D6F8" w14:textId="77777777" w:rsidR="00D011E0" w:rsidRPr="00537BA1" w:rsidRDefault="00D011E0">
            <w:pPr>
              <w:rPr>
                <w:rFonts w:ascii="Times New Roman" w:eastAsia="SimSun" w:hAnsi="Times New Roman" w:cs="Times New Roman"/>
                <w:sz w:val="24"/>
                <w:szCs w:val="24"/>
                <w:highlight w:val="yellow"/>
                <w:lang w:eastAsia="zh-CN" w:bidi="ar"/>
              </w:rPr>
            </w:pPr>
          </w:p>
          <w:p w14:paraId="66139E1D" w14:textId="77777777" w:rsidR="00D011E0" w:rsidRPr="00537BA1" w:rsidRDefault="00000000">
            <w:p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6.What is situated learning?</w:t>
            </w:r>
          </w:p>
          <w:p w14:paraId="19A5BD51" w14:textId="77777777" w:rsidR="00D011E0" w:rsidRPr="00537BA1" w:rsidRDefault="00000000">
            <w:pPr>
              <w:rPr>
                <w:rFonts w:ascii="Times New Roma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learning that is dependent upon the environment in which it takes places</w:t>
            </w:r>
          </w:p>
          <w:p w14:paraId="065C8CCB" w14:textId="77777777" w:rsidR="00D011E0" w:rsidRPr="00537BA1" w:rsidRDefault="00D011E0">
            <w:pPr>
              <w:rPr>
                <w:rFonts w:ascii="Times New Roman" w:eastAsia="SimSun" w:hAnsi="Times New Roman" w:cs="Times New Roman"/>
                <w:sz w:val="24"/>
                <w:szCs w:val="24"/>
                <w:lang w:eastAsia="zh-CN" w:bidi="ar"/>
              </w:rPr>
            </w:pPr>
          </w:p>
          <w:p w14:paraId="2791FC59" w14:textId="77777777" w:rsidR="00D011E0" w:rsidRPr="00537BA1" w:rsidRDefault="00000000">
            <w:p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7. Main Theorists of Constructivism are…</w:t>
            </w:r>
          </w:p>
          <w:p w14:paraId="268AA971" w14:textId="7975D6FE" w:rsidR="00D011E0" w:rsidRPr="00537BA1" w:rsidRDefault="00000000">
            <w:pPr>
              <w:rPr>
                <w:rFonts w:ascii="Times New Roma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 xml:space="preserve">Dewey and Bruner. They derived constructivism </w:t>
            </w:r>
            <w:r w:rsidR="008F2AAC" w:rsidRPr="00537BA1">
              <w:rPr>
                <w:rFonts w:ascii="Times New Roman" w:eastAsia="SimSun" w:hAnsi="Times New Roman" w:cs="Times New Roman"/>
                <w:sz w:val="24"/>
                <w:szCs w:val="24"/>
                <w:highlight w:val="yellow"/>
                <w:lang w:eastAsia="zh-CN" w:bidi="ar"/>
              </w:rPr>
              <w:t>from Piaget’s</w:t>
            </w:r>
            <w:r w:rsidRPr="00537BA1">
              <w:rPr>
                <w:rFonts w:ascii="Times New Roman" w:eastAsia="SimSun" w:hAnsi="Times New Roman" w:cs="Times New Roman"/>
                <w:sz w:val="24"/>
                <w:szCs w:val="24"/>
                <w:highlight w:val="yellow"/>
                <w:lang w:eastAsia="zh-CN" w:bidi="ar"/>
              </w:rPr>
              <w:t xml:space="preserve"> and Vygotsky’s theory of cognitive development.</w:t>
            </w:r>
          </w:p>
          <w:p w14:paraId="309315FD" w14:textId="77777777" w:rsidR="00D011E0" w:rsidRPr="00537BA1" w:rsidRDefault="00D011E0">
            <w:pPr>
              <w:rPr>
                <w:rFonts w:ascii="Times New Roman" w:eastAsia="SimSun" w:hAnsi="Times New Roman" w:cs="Times New Roman"/>
                <w:sz w:val="24"/>
                <w:szCs w:val="24"/>
                <w:lang w:eastAsia="zh-CN" w:bidi="ar"/>
              </w:rPr>
            </w:pPr>
          </w:p>
          <w:p w14:paraId="15BF5EC2"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What was Dewey’s belief on how students should be taught?</w:t>
            </w:r>
          </w:p>
          <w:p w14:paraId="69A2F5C4"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Thought students should be taught to be problem solvers</w:t>
            </w:r>
          </w:p>
          <w:p w14:paraId="2BBB505F" w14:textId="77777777" w:rsidR="00D011E0" w:rsidRPr="00537BA1" w:rsidRDefault="00D011E0">
            <w:pPr>
              <w:rPr>
                <w:rFonts w:ascii="Times New Roman" w:eastAsia="SimSun" w:hAnsi="Times New Roman" w:cs="Times New Roman"/>
                <w:sz w:val="24"/>
                <w:szCs w:val="24"/>
                <w:highlight w:val="yellow"/>
                <w:lang w:eastAsia="zh-CN" w:bidi="ar"/>
              </w:rPr>
            </w:pPr>
          </w:p>
          <w:p w14:paraId="4C072321"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lastRenderedPageBreak/>
              <w:t>What was Bruner’s belief about learning?</w:t>
            </w:r>
          </w:p>
          <w:p w14:paraId="48DB81EE" w14:textId="7777777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believed in active learning and building on prior knowledge</w:t>
            </w:r>
          </w:p>
          <w:p w14:paraId="2814523E" w14:textId="77777777" w:rsidR="00D011E0" w:rsidRPr="00537BA1" w:rsidRDefault="00D011E0">
            <w:pPr>
              <w:rPr>
                <w:rFonts w:ascii="Times New Roman" w:eastAsia="SimSun" w:hAnsi="Times New Roman" w:cs="Times New Roman"/>
                <w:sz w:val="24"/>
                <w:szCs w:val="24"/>
                <w:highlight w:val="yellow"/>
                <w:lang w:eastAsia="zh-CN" w:bidi="ar"/>
              </w:rPr>
            </w:pPr>
          </w:p>
          <w:p w14:paraId="2EA3D2A4"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Scaffolding is…</w:t>
            </w:r>
          </w:p>
          <w:p w14:paraId="42235159" w14:textId="73E4F520" w:rsidR="00D011E0" w:rsidRPr="008F2AAC" w:rsidRDefault="00000000">
            <w:pPr>
              <w:rPr>
                <w:rFonts w:ascii="Times New Roma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The help that a student needs from a teacher or mentor to connect prior knowledge</w:t>
            </w:r>
          </w:p>
          <w:p w14:paraId="5FF4A064"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Optimal structure is…</w:t>
            </w:r>
          </w:p>
          <w:p w14:paraId="6A9539B8" w14:textId="23F11CA7"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the best way of structuring knowledge so that students can grasp it readily</w:t>
            </w:r>
          </w:p>
          <w:p w14:paraId="79D4262D"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Readiness for learning is …</w:t>
            </w:r>
          </w:p>
          <w:p w14:paraId="7F5303DD" w14:textId="319CD140"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matching instruction to the child's ability to comprehend</w:t>
            </w:r>
          </w:p>
          <w:p w14:paraId="2EC827ED"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spiral learning involves…</w:t>
            </w:r>
          </w:p>
          <w:p w14:paraId="4203B68D" w14:textId="68144B34"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gradually developing spiral that builds on itself as increasingly difficult ideas are received</w:t>
            </w:r>
          </w:p>
          <w:p w14:paraId="5C4D9F5D" w14:textId="731511C5" w:rsidR="00D011E0" w:rsidRPr="008F2AAC" w:rsidRDefault="00000000" w:rsidP="008F2AAC">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 xml:space="preserve">In discovery learning Bruner suggested that… </w:t>
            </w:r>
            <w:r w:rsidRPr="00537BA1">
              <w:rPr>
                <w:rFonts w:ascii="Times New Roman" w:eastAsia="SimSun" w:hAnsi="Times New Roman" w:cs="Times New Roman"/>
                <w:sz w:val="24"/>
                <w:szCs w:val="24"/>
                <w:highlight w:val="yellow"/>
                <w:lang w:eastAsia="zh-CN" w:bidi="ar"/>
              </w:rPr>
              <w:t>students should construct knowledge by discovering facts and relationships on their own</w:t>
            </w:r>
          </w:p>
          <w:p w14:paraId="28E7A667" w14:textId="77777777" w:rsidR="00D011E0" w:rsidRPr="00537BA1" w:rsidRDefault="00000000">
            <w:pPr>
              <w:numPr>
                <w:ilvl w:val="0"/>
                <w:numId w:val="9"/>
              </w:num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Four Common Claims of Constructivism</w:t>
            </w:r>
          </w:p>
          <w:p w14:paraId="207260E4" w14:textId="56AF738F" w:rsidR="00D011E0" w:rsidRPr="008F2AAC" w:rsidRDefault="00000000" w:rsidP="008F2AAC">
            <w:pPr>
              <w:numPr>
                <w:ilvl w:val="0"/>
                <w:numId w:val="10"/>
              </w:numPr>
              <w:tabs>
                <w:tab w:val="left" w:pos="312"/>
              </w:tabs>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 Meaningful learning is the active creation of knowledge structures from personal experience.</w:t>
            </w:r>
            <w:r w:rsidRPr="00537BA1">
              <w:rPr>
                <w:rFonts w:ascii="Times New Roman" w:eastAsia="SimSun" w:hAnsi="Times New Roman" w:cs="Times New Roman"/>
                <w:sz w:val="24"/>
                <w:szCs w:val="24"/>
                <w:highlight w:val="yellow"/>
                <w:lang w:eastAsia="zh-CN" w:bidi="ar"/>
              </w:rPr>
              <w:br/>
              <w:t>ii.) Social interaction and the negotiation of understanding with others can help learners construct knowledge.</w:t>
            </w:r>
            <w:r w:rsidRPr="00537BA1">
              <w:rPr>
                <w:rFonts w:ascii="Times New Roman" w:eastAsia="SimSun" w:hAnsi="Times New Roman" w:cs="Times New Roman"/>
                <w:sz w:val="24"/>
                <w:szCs w:val="24"/>
                <w:highlight w:val="yellow"/>
                <w:lang w:eastAsia="zh-CN" w:bidi="ar"/>
              </w:rPr>
              <w:br/>
              <w:t>iii.) Self-regulation by learners is a key to successful learning.</w:t>
            </w:r>
            <w:r w:rsidRPr="00537BA1">
              <w:rPr>
                <w:rFonts w:ascii="Times New Roman" w:eastAsia="SimSun" w:hAnsi="Times New Roman" w:cs="Times New Roman"/>
                <w:sz w:val="24"/>
                <w:szCs w:val="24"/>
                <w:highlight w:val="yellow"/>
                <w:lang w:eastAsia="zh-CN" w:bidi="ar"/>
              </w:rPr>
              <w:br/>
              <w:t>iv.) Authentic problems provide realistic contexts that contribute to the construction and transfer of knowledge.</w:t>
            </w:r>
          </w:p>
          <w:p w14:paraId="5EFBC07A" w14:textId="77777777" w:rsidR="00D011E0" w:rsidRPr="00537BA1" w:rsidRDefault="00000000">
            <w:p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16. Three Variations of a Constructivist Theme are</w:t>
            </w:r>
          </w:p>
          <w:p w14:paraId="45288CF2" w14:textId="5A650B64" w:rsidR="00D011E0" w:rsidRPr="00537BA1"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1.) Cognitive Constructivism - emphasizes the role of cognitive processes in ML</w:t>
            </w:r>
            <w:r w:rsidRPr="00537BA1">
              <w:rPr>
                <w:rFonts w:ascii="Times New Roman" w:eastAsia="SimSun" w:hAnsi="Times New Roman" w:cs="Times New Roman"/>
                <w:sz w:val="24"/>
                <w:szCs w:val="24"/>
                <w:highlight w:val="yellow"/>
                <w:lang w:eastAsia="zh-CN" w:bidi="ar"/>
              </w:rPr>
              <w:br/>
              <w:t>2.) Social Constructivism - emphasizes the role of culture and social interaction in ML</w:t>
            </w:r>
            <w:r w:rsidRPr="00537BA1">
              <w:rPr>
                <w:rFonts w:ascii="Times New Roman" w:eastAsia="SimSun" w:hAnsi="Times New Roman" w:cs="Times New Roman"/>
                <w:sz w:val="24"/>
                <w:szCs w:val="24"/>
                <w:highlight w:val="yellow"/>
                <w:lang w:eastAsia="zh-CN" w:bidi="ar"/>
              </w:rPr>
              <w:br/>
            </w:r>
            <w:r w:rsidRPr="00537BA1">
              <w:rPr>
                <w:rFonts w:ascii="Times New Roman" w:eastAsia="SimSun" w:hAnsi="Times New Roman" w:cs="Times New Roman"/>
                <w:sz w:val="24"/>
                <w:szCs w:val="24"/>
                <w:highlight w:val="yellow"/>
                <w:lang w:eastAsia="zh-CN" w:bidi="ar"/>
              </w:rPr>
              <w:lastRenderedPageBreak/>
              <w:t>3.) Critical Constructivism - emphasizes the role of cultural myths and how they influence learning environments.</w:t>
            </w:r>
          </w:p>
          <w:p w14:paraId="3FB3F927" w14:textId="77777777" w:rsidR="00D011E0" w:rsidRPr="00537BA1" w:rsidRDefault="00000000">
            <w:pPr>
              <w:rPr>
                <w:rFonts w:ascii="Times New Roman" w:hAnsi="Times New Roman" w:cs="Times New Roman"/>
                <w:sz w:val="24"/>
                <w:szCs w:val="24"/>
              </w:rPr>
            </w:pPr>
            <w:r w:rsidRPr="00537BA1">
              <w:rPr>
                <w:rFonts w:ascii="Times New Roman" w:eastAsia="SimSun" w:hAnsi="Times New Roman" w:cs="Times New Roman"/>
                <w:sz w:val="24"/>
                <w:szCs w:val="24"/>
                <w:lang w:eastAsia="zh-CN" w:bidi="ar"/>
              </w:rPr>
              <w:t>17. Characteristics of a Constructivist Classroom</w:t>
            </w:r>
          </w:p>
          <w:p w14:paraId="7B8062D2" w14:textId="3B878E26" w:rsidR="00D011E0" w:rsidRPr="008F2AAC" w:rsidRDefault="00000000" w:rsidP="008F2AAC">
            <w:pPr>
              <w:rPr>
                <w:rFonts w:ascii="Times New Roma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i.) Teachers help students create realistic learning experiences that will lead students to elaborate on and restructure current knowledge. Teachers believe meaningful learning involves DISCOVERING, QUESTIONING, ANALYZING, SYNTHESIZING, and EVALUATING INFORMATION</w:t>
            </w:r>
            <w:r w:rsidRPr="00537BA1">
              <w:rPr>
                <w:rFonts w:ascii="Times New Roman" w:eastAsia="SimSun" w:hAnsi="Times New Roman" w:cs="Times New Roman"/>
                <w:sz w:val="24"/>
                <w:szCs w:val="24"/>
                <w:highlight w:val="yellow"/>
                <w:lang w:eastAsia="zh-CN" w:bidi="ar"/>
              </w:rPr>
              <w:br/>
              <w:t xml:space="preserve">ii.) Students frequently engage in complex, meaningful, problem-based activities whose content and goals are negotiated with the teacher. </w:t>
            </w:r>
            <w:r w:rsidRPr="00537BA1">
              <w:rPr>
                <w:rFonts w:ascii="Times New Roman" w:eastAsia="SimSun" w:hAnsi="Times New Roman" w:cs="Times New Roman"/>
                <w:sz w:val="24"/>
                <w:szCs w:val="24"/>
                <w:highlight w:val="yellow"/>
                <w:lang w:eastAsia="zh-CN" w:bidi="ar"/>
              </w:rPr>
              <w:br/>
            </w:r>
            <w:r w:rsidRPr="00537BA1">
              <w:rPr>
                <w:rFonts w:ascii="Times New Roman" w:eastAsia="SimSun" w:hAnsi="Times New Roman" w:cs="Times New Roman"/>
                <w:sz w:val="24"/>
                <w:szCs w:val="24"/>
                <w:highlight w:val="yellow"/>
                <w:lang w:eastAsia="zh-CN" w:bidi="ar"/>
              </w:rPr>
              <w:br/>
              <w:t>In other words, Constructivist-oriented teaching encourages creating new views; uses scaffolding, realistic tasks, and class discussion.</w:t>
            </w:r>
          </w:p>
        </w:tc>
      </w:tr>
      <w:tr w:rsidR="00D011E0" w:rsidRPr="00537BA1" w14:paraId="43CC2AB0" w14:textId="77777777">
        <w:trPr>
          <w:trHeight w:val="180"/>
        </w:trPr>
        <w:tc>
          <w:tcPr>
            <w:tcW w:w="3210" w:type="dxa"/>
            <w:shd w:val="clear" w:color="auto" w:fill="FCE5CD"/>
          </w:tcPr>
          <w:p w14:paraId="6FA63B51"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color w:val="FF0000"/>
                <w:sz w:val="24"/>
                <w:szCs w:val="24"/>
              </w:rPr>
              <w:lastRenderedPageBreak/>
              <w:t xml:space="preserve">LEARNING OUTCOME 2: </w:t>
            </w:r>
            <w:r w:rsidRPr="00537BA1">
              <w:rPr>
                <w:rFonts w:ascii="Times New Roman" w:eastAsia="Arial" w:hAnsi="Times New Roman" w:cs="Times New Roman"/>
                <w:sz w:val="24"/>
                <w:szCs w:val="24"/>
              </w:rPr>
              <w:t>Conceptual knowledge</w:t>
            </w:r>
          </w:p>
          <w:p w14:paraId="573E8B0F" w14:textId="77777777" w:rsidR="00D011E0" w:rsidRPr="00537BA1" w:rsidRDefault="00D011E0">
            <w:pPr>
              <w:spacing w:after="0" w:line="240" w:lineRule="auto"/>
              <w:rPr>
                <w:rFonts w:ascii="Times New Roman" w:eastAsia="Arial" w:hAnsi="Times New Roman" w:cs="Times New Roman"/>
                <w:sz w:val="24"/>
                <w:szCs w:val="24"/>
              </w:rPr>
            </w:pPr>
          </w:p>
          <w:p w14:paraId="1569A960" w14:textId="77777777" w:rsidR="00D011E0" w:rsidRPr="00537BA1" w:rsidRDefault="00D011E0">
            <w:pPr>
              <w:spacing w:after="0" w:line="240" w:lineRule="auto"/>
              <w:rPr>
                <w:rFonts w:ascii="Times New Roman" w:eastAsia="Arial" w:hAnsi="Times New Roman" w:cs="Times New Roman"/>
                <w:sz w:val="24"/>
                <w:szCs w:val="24"/>
              </w:rPr>
            </w:pPr>
          </w:p>
          <w:p w14:paraId="11938312"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ACTIVITY 4: Video to be used.</w:t>
            </w:r>
          </w:p>
          <w:p w14:paraId="6318100B"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2D2C7347"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Learner is required to use factual knowledge acquired to answer question “Why”?</w:t>
            </w:r>
          </w:p>
          <w:p w14:paraId="1D4F393F"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0353E02F"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highlight w:val="cyan"/>
              </w:rPr>
              <w:t>Learners will engage in online discussion either live or on forum to answer ‘Why’ questions.</w:t>
            </w:r>
          </w:p>
        </w:tc>
      </w:tr>
      <w:tr w:rsidR="00D011E0" w:rsidRPr="00537BA1" w14:paraId="612D2714" w14:textId="77777777">
        <w:trPr>
          <w:trHeight w:val="270"/>
        </w:trPr>
        <w:tc>
          <w:tcPr>
            <w:tcW w:w="3210" w:type="dxa"/>
            <w:shd w:val="clear" w:color="auto" w:fill="FCE5CD"/>
          </w:tcPr>
          <w:p w14:paraId="0A8E83F3"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CASE 1:</w:t>
            </w:r>
          </w:p>
          <w:p w14:paraId="1868BBE0"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1896258F" wp14:editId="532BAC20">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04FC3581"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Describe case here.</w:t>
            </w:r>
          </w:p>
          <w:p w14:paraId="5A9D4105" w14:textId="77777777" w:rsidR="00D011E0" w:rsidRPr="00537BA1" w:rsidRDefault="00D011E0">
            <w:pPr>
              <w:spacing w:after="0" w:line="240" w:lineRule="auto"/>
              <w:rPr>
                <w:rFonts w:ascii="Times New Roman" w:hAnsi="Times New Roman" w:cs="Times New Roman"/>
                <w:sz w:val="24"/>
                <w:szCs w:val="24"/>
              </w:rPr>
            </w:pPr>
          </w:p>
          <w:p w14:paraId="5DD44EA2" w14:textId="77777777" w:rsidR="00D011E0" w:rsidRPr="00537BA1" w:rsidRDefault="00000000">
            <w:pPr>
              <w:numPr>
                <w:ilvl w:val="0"/>
                <w:numId w:val="11"/>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In the following video, you are going to watch a constructivist classroom in action.</w:t>
            </w:r>
          </w:p>
          <w:p w14:paraId="34D97352" w14:textId="18DF4F40" w:rsidR="00D011E0" w:rsidRPr="00537BA1" w:rsidRDefault="00000000">
            <w:pPr>
              <w:numPr>
                <w:ilvl w:val="0"/>
                <w:numId w:val="11"/>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I would like you to </w:t>
            </w:r>
            <w:r w:rsidR="008F2AAC" w:rsidRPr="00537BA1">
              <w:rPr>
                <w:rFonts w:ascii="Times New Roman" w:eastAsia="SimSun" w:hAnsi="Times New Roman" w:cs="Times New Roman"/>
                <w:sz w:val="24"/>
                <w:szCs w:val="24"/>
                <w:highlight w:val="yellow"/>
              </w:rPr>
              <w:t>analyze</w:t>
            </w:r>
            <w:r w:rsidRPr="00537BA1">
              <w:rPr>
                <w:rFonts w:ascii="Times New Roman" w:eastAsia="SimSun" w:hAnsi="Times New Roman" w:cs="Times New Roman"/>
                <w:sz w:val="24"/>
                <w:szCs w:val="24"/>
                <w:highlight w:val="yellow"/>
              </w:rPr>
              <w:t xml:space="preserve"> the video and outline at least 3 constructivist teaching strategies the teacher is applying.</w:t>
            </w:r>
          </w:p>
          <w:p w14:paraId="1529DBCC" w14:textId="1897A6B7" w:rsidR="00D011E0" w:rsidRPr="00537BA1" w:rsidRDefault="00000000">
            <w:pPr>
              <w:numPr>
                <w:ilvl w:val="0"/>
                <w:numId w:val="11"/>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Include your response in the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It will contribute to 10% of your course work.</w:t>
            </w:r>
          </w:p>
          <w:p w14:paraId="01E1CDC5" w14:textId="77777777" w:rsidR="00D011E0" w:rsidRPr="00537BA1" w:rsidRDefault="00000000">
            <w:pPr>
              <w:numPr>
                <w:ilvl w:val="0"/>
                <w:numId w:val="11"/>
              </w:num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highlight w:val="yellow"/>
              </w:rPr>
              <w:t>Click on the link to watch the video:</w:t>
            </w:r>
            <w:r w:rsidRPr="00537BA1">
              <w:rPr>
                <w:rFonts w:ascii="Times New Roman" w:eastAsia="SimSun" w:hAnsi="Times New Roman" w:cs="Times New Roman"/>
                <w:sz w:val="24"/>
                <w:szCs w:val="24"/>
              </w:rPr>
              <w:t xml:space="preserve"> </w:t>
            </w:r>
            <w:hyperlink r:id="rId15" w:history="1">
              <w:r w:rsidRPr="00537BA1">
                <w:rPr>
                  <w:rStyle w:val="Hyperlink"/>
                  <w:rFonts w:ascii="Times New Roman" w:eastAsia="SimSun" w:hAnsi="Times New Roman" w:cs="Times New Roman"/>
                  <w:sz w:val="24"/>
                  <w:szCs w:val="24"/>
                </w:rPr>
                <w:t>https://www.youtube.com/watch?v=yoTdojKImb4</w:t>
              </w:r>
            </w:hyperlink>
          </w:p>
          <w:p w14:paraId="4E9FBBEF" w14:textId="77777777" w:rsidR="00D011E0" w:rsidRPr="00537BA1" w:rsidRDefault="00D011E0">
            <w:pPr>
              <w:spacing w:after="0" w:line="240" w:lineRule="auto"/>
              <w:rPr>
                <w:rFonts w:ascii="Times New Roman" w:hAnsi="Times New Roman" w:cs="Times New Roman"/>
                <w:sz w:val="24"/>
                <w:szCs w:val="24"/>
              </w:rPr>
            </w:pPr>
          </w:p>
          <w:p w14:paraId="60F99099"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1724CA8E" w14:textId="77777777">
        <w:trPr>
          <w:trHeight w:val="2145"/>
        </w:trPr>
        <w:tc>
          <w:tcPr>
            <w:tcW w:w="3210" w:type="dxa"/>
            <w:shd w:val="clear" w:color="auto" w:fill="FCE5CD"/>
          </w:tcPr>
          <w:p w14:paraId="1C4120E1" w14:textId="77777777" w:rsidR="00D011E0" w:rsidRPr="00537BA1" w:rsidRDefault="00000000">
            <w:pPr>
              <w:spacing w:after="0" w:line="240" w:lineRule="auto"/>
              <w:rPr>
                <w:rFonts w:ascii="Times New Roman" w:eastAsia="Arial" w:hAnsi="Times New Roman" w:cs="Times New Roman"/>
                <w:sz w:val="24"/>
                <w:szCs w:val="24"/>
              </w:rPr>
            </w:pPr>
            <w:bookmarkStart w:id="0" w:name="_Hlk131239802"/>
            <w:r w:rsidRPr="00537BA1">
              <w:rPr>
                <w:rFonts w:ascii="Times New Roman" w:eastAsia="Arial" w:hAnsi="Times New Roman" w:cs="Times New Roman"/>
                <w:sz w:val="24"/>
                <w:szCs w:val="24"/>
              </w:rPr>
              <w:t xml:space="preserve">ACTIVITY 5: READING MATERIAL </w:t>
            </w:r>
          </w:p>
          <w:p w14:paraId="09971FD3" w14:textId="77777777" w:rsidR="00D011E0" w:rsidRPr="00537BA1" w:rsidRDefault="00D011E0">
            <w:pPr>
              <w:spacing w:after="0" w:line="240" w:lineRule="auto"/>
              <w:rPr>
                <w:rFonts w:ascii="Times New Roman" w:eastAsia="Arial" w:hAnsi="Times New Roman" w:cs="Times New Roman"/>
                <w:sz w:val="24"/>
                <w:szCs w:val="24"/>
              </w:rPr>
            </w:pPr>
          </w:p>
          <w:p w14:paraId="05AC8B17"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4D7724E9" wp14:editId="6ECFDDF3">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4760B5FD"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Material to reinforce the Learning Outcome 2</w:t>
            </w:r>
          </w:p>
          <w:p w14:paraId="6432936F"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rPr>
              <w:t xml:space="preserve"> </w:t>
            </w:r>
          </w:p>
          <w:p w14:paraId="034EF214" w14:textId="77777777" w:rsidR="00D011E0" w:rsidRPr="00537BA1" w:rsidRDefault="00000000">
            <w:pPr>
              <w:numPr>
                <w:ilvl w:val="0"/>
                <w:numId w:val="12"/>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In order to make sense of the above case in a theoretical sense, I would like you to read:</w:t>
            </w:r>
          </w:p>
          <w:p w14:paraId="06A99A33" w14:textId="77777777" w:rsidR="00D011E0" w:rsidRPr="00537BA1" w:rsidRDefault="00D011E0">
            <w:pPr>
              <w:spacing w:after="0" w:line="240" w:lineRule="auto"/>
              <w:rPr>
                <w:rFonts w:ascii="Times New Roman" w:eastAsia="SimSun" w:hAnsi="Times New Roman" w:cs="Times New Roman"/>
                <w:sz w:val="24"/>
                <w:szCs w:val="24"/>
              </w:rPr>
            </w:pPr>
          </w:p>
          <w:p w14:paraId="4C20EAC4" w14:textId="6EE74BC4" w:rsidR="00D011E0" w:rsidRPr="00537BA1" w:rsidRDefault="00000000" w:rsidP="008F2AAC">
            <w:pPr>
              <w:ind w:left="240" w:hangingChars="100" w:hanging="24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rPr>
              <w:lastRenderedPageBreak/>
              <w:t xml:space="preserve">Seiffert, K. &amp; Sutton, R. ( ) </w:t>
            </w:r>
            <w:r w:rsidRPr="00537BA1">
              <w:rPr>
                <w:rFonts w:ascii="Times New Roman" w:eastAsia="SimSun" w:hAnsi="Times New Roman" w:cs="Times New Roman"/>
                <w:i/>
                <w:iCs/>
                <w:sz w:val="24"/>
                <w:szCs w:val="24"/>
              </w:rPr>
              <w:t>Educational Psychology</w:t>
            </w:r>
            <w:r w:rsidRPr="00537BA1">
              <w:rPr>
                <w:rFonts w:ascii="Times New Roman" w:eastAsia="SimSun" w:hAnsi="Times New Roman" w:cs="Times New Roman"/>
                <w:sz w:val="24"/>
                <w:szCs w:val="24"/>
              </w:rPr>
              <w:t>. Page: 33-41.</w:t>
            </w:r>
            <w:r w:rsidRPr="00537BA1">
              <w:rPr>
                <w:rFonts w:ascii="Times New Roman" w:eastAsia="SimSun" w:hAnsi="Times New Roman" w:cs="Times New Roman"/>
                <w:sz w:val="24"/>
                <w:szCs w:val="24"/>
                <w:lang w:eastAsia="zh-CN" w:bidi="ar"/>
              </w:rPr>
              <w:t>This book is licensed under a Creative Commons Attribution 3.0 License</w:t>
            </w:r>
          </w:p>
          <w:p w14:paraId="25DB30BE" w14:textId="77777777" w:rsidR="00D011E0" w:rsidRPr="00537BA1" w:rsidRDefault="00000000">
            <w:pPr>
              <w:numPr>
                <w:ilvl w:val="0"/>
                <w:numId w:val="12"/>
              </w:num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Also read:</w:t>
            </w:r>
          </w:p>
          <w:p w14:paraId="72EEB79B" w14:textId="65BF1721" w:rsidR="00D011E0" w:rsidRPr="008F2AAC" w:rsidRDefault="00000000" w:rsidP="008F2AAC">
            <w:pPr>
              <w:ind w:left="480" w:hangingChars="200" w:hanging="48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Driscoll, M.P. (2015). </w:t>
            </w:r>
            <w:r w:rsidRPr="00537BA1">
              <w:rPr>
                <w:rFonts w:ascii="Times New Roman" w:eastAsia="SimSun" w:hAnsi="Times New Roman" w:cs="Times New Roman"/>
                <w:i/>
                <w:iCs/>
                <w:sz w:val="24"/>
                <w:szCs w:val="24"/>
                <w:lang w:eastAsia="zh-CN" w:bidi="ar"/>
              </w:rPr>
              <w:t>Psychology of learning and instruction</w:t>
            </w:r>
            <w:r w:rsidRPr="00537BA1">
              <w:rPr>
                <w:rFonts w:ascii="Times New Roman" w:eastAsia="SimSun" w:hAnsi="Times New Roman" w:cs="Times New Roman"/>
                <w:sz w:val="24"/>
                <w:szCs w:val="24"/>
                <w:lang w:eastAsia="zh-CN" w:bidi="ar"/>
              </w:rPr>
              <w:t>. Pearson’s Educational Limited, chapter 11.</w:t>
            </w:r>
          </w:p>
          <w:p w14:paraId="5AE71A57" w14:textId="68281BCB"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Learner writes blog. Others respond</w:t>
            </w:r>
          </w:p>
          <w:p w14:paraId="6EEA56DE" w14:textId="77777777" w:rsidR="00D011E0" w:rsidRPr="00537BA1" w:rsidRDefault="00D011E0">
            <w:pPr>
              <w:spacing w:after="0" w:line="240" w:lineRule="auto"/>
              <w:rPr>
                <w:rFonts w:ascii="Times New Roman" w:hAnsi="Times New Roman" w:cs="Times New Roman"/>
                <w:sz w:val="24"/>
                <w:szCs w:val="24"/>
                <w:highlight w:val="cyan"/>
              </w:rPr>
            </w:pPr>
          </w:p>
          <w:p w14:paraId="2F1365A1" w14:textId="77777777" w:rsidR="00D011E0" w:rsidRPr="00537BA1" w:rsidRDefault="00000000">
            <w:pPr>
              <w:numPr>
                <w:ilvl w:val="0"/>
                <w:numId w:val="12"/>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Having reviewed the case in activity 4 and having read the content in activity 5, I would like you to do a write up of not more than 500 words explaining whether constructivist theory has influenced your view how teaching and learning should be approached.</w:t>
            </w:r>
          </w:p>
          <w:p w14:paraId="162EA962" w14:textId="1067CEDB" w:rsidR="00D011E0" w:rsidRPr="00537BA1" w:rsidRDefault="00000000">
            <w:pPr>
              <w:numPr>
                <w:ilvl w:val="0"/>
                <w:numId w:val="12"/>
              </w:num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highlight w:val="yellow"/>
              </w:rPr>
              <w:t xml:space="preserve">Remember to include this write-up in your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It will contribute to 10% of your course work.</w:t>
            </w:r>
          </w:p>
        </w:tc>
      </w:tr>
      <w:bookmarkEnd w:id="0"/>
      <w:tr w:rsidR="00D011E0" w:rsidRPr="00537BA1" w14:paraId="7F6D19D6" w14:textId="77777777">
        <w:tc>
          <w:tcPr>
            <w:tcW w:w="3210" w:type="dxa"/>
            <w:shd w:val="clear" w:color="auto" w:fill="FCE5CD"/>
          </w:tcPr>
          <w:p w14:paraId="797B54AB"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lastRenderedPageBreak/>
              <w:t>ACTIVITY 6: ONLINE DISCUSSION</w:t>
            </w:r>
          </w:p>
          <w:p w14:paraId="0B6C0EF9"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3782B547" wp14:editId="2C714454">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4B871AD5"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191D35F2" w14:textId="104A4CB9"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Activities based on reading Material 5.</w:t>
            </w:r>
          </w:p>
          <w:p w14:paraId="10AB5338" w14:textId="77777777" w:rsidR="00D011E0" w:rsidRPr="00537BA1" w:rsidRDefault="00D011E0">
            <w:pPr>
              <w:spacing w:after="0" w:line="240" w:lineRule="auto"/>
              <w:rPr>
                <w:rFonts w:ascii="Times New Roman" w:hAnsi="Times New Roman" w:cs="Times New Roman"/>
                <w:sz w:val="24"/>
                <w:szCs w:val="24"/>
                <w:highlight w:val="cyan"/>
              </w:rPr>
            </w:pPr>
          </w:p>
          <w:p w14:paraId="17A437B4" w14:textId="77777777" w:rsidR="00D011E0" w:rsidRPr="00537BA1" w:rsidRDefault="00000000">
            <w:pPr>
              <w:spacing w:after="0" w:line="240" w:lineRule="auto"/>
              <w:rPr>
                <w:rFonts w:ascii="Times New Roman" w:eastAsia="Arial" w:hAnsi="Times New Roman" w:cs="Times New Roman"/>
                <w:sz w:val="24"/>
                <w:szCs w:val="24"/>
                <w:highlight w:val="cyan"/>
              </w:rPr>
            </w:pPr>
            <w:r w:rsidRPr="00537BA1">
              <w:rPr>
                <w:rFonts w:ascii="Times New Roman" w:eastAsia="Arial" w:hAnsi="Times New Roman" w:cs="Times New Roman"/>
                <w:sz w:val="24"/>
                <w:szCs w:val="24"/>
                <w:highlight w:val="cyan"/>
              </w:rPr>
              <w:t>Use chats, discussion forum, question/answer, message my teacher to engage others.</w:t>
            </w:r>
          </w:p>
          <w:p w14:paraId="11F9BC40" w14:textId="77777777" w:rsidR="00D011E0" w:rsidRPr="00537BA1" w:rsidRDefault="00D011E0">
            <w:pPr>
              <w:spacing w:after="0" w:line="240" w:lineRule="auto"/>
              <w:rPr>
                <w:rFonts w:ascii="Times New Roman" w:eastAsia="Arial" w:hAnsi="Times New Roman" w:cs="Times New Roman"/>
                <w:sz w:val="24"/>
                <w:szCs w:val="24"/>
                <w:highlight w:val="cyan"/>
              </w:rPr>
            </w:pPr>
          </w:p>
          <w:p w14:paraId="34B79E25"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Show how participation will be assessed.</w:t>
            </w:r>
          </w:p>
          <w:p w14:paraId="05558150" w14:textId="77777777" w:rsidR="00D011E0" w:rsidRPr="00537BA1" w:rsidRDefault="00D011E0">
            <w:pPr>
              <w:spacing w:after="0" w:line="240" w:lineRule="auto"/>
              <w:rPr>
                <w:rFonts w:ascii="Times New Roman" w:hAnsi="Times New Roman" w:cs="Times New Roman"/>
                <w:sz w:val="24"/>
                <w:szCs w:val="24"/>
              </w:rPr>
            </w:pPr>
          </w:p>
          <w:p w14:paraId="3C4E9314" w14:textId="719BE912" w:rsidR="00D011E0" w:rsidRPr="00537BA1" w:rsidRDefault="00000000">
            <w:pPr>
              <w:numPr>
                <w:ilvl w:val="0"/>
                <w:numId w:val="13"/>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In this activity therefore, I would like you to invite your colleagues to a WIKI forum to discuss the </w:t>
            </w:r>
            <w:r w:rsidR="008F2AAC" w:rsidRPr="00537BA1">
              <w:rPr>
                <w:rFonts w:ascii="Times New Roman" w:eastAsia="SimSun" w:hAnsi="Times New Roman" w:cs="Times New Roman"/>
                <w:sz w:val="24"/>
                <w:szCs w:val="24"/>
                <w:highlight w:val="yellow"/>
              </w:rPr>
              <w:t>strategies</w:t>
            </w:r>
            <w:r w:rsidRPr="00537BA1">
              <w:rPr>
                <w:rFonts w:ascii="Times New Roman" w:eastAsia="SimSun" w:hAnsi="Times New Roman" w:cs="Times New Roman"/>
                <w:sz w:val="24"/>
                <w:szCs w:val="24"/>
                <w:highlight w:val="yellow"/>
              </w:rPr>
              <w:t xml:space="preserve"> that a teacher can use to approach teaching and learning in the classroom using.</w:t>
            </w:r>
          </w:p>
          <w:p w14:paraId="2D6D389F" w14:textId="77777777" w:rsidR="00D011E0" w:rsidRPr="00537BA1" w:rsidRDefault="00000000">
            <w:pPr>
              <w:numPr>
                <w:ilvl w:val="0"/>
                <w:numId w:val="13"/>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Justify your arguments using psychological arguments.</w:t>
            </w:r>
          </w:p>
          <w:p w14:paraId="5222066D" w14:textId="77777777" w:rsidR="00D011E0" w:rsidRPr="00537BA1" w:rsidRDefault="00000000">
            <w:pPr>
              <w:numPr>
                <w:ilvl w:val="0"/>
                <w:numId w:val="13"/>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Your participation to this discussion will contribute 10% to your course work.</w:t>
            </w:r>
          </w:p>
          <w:p w14:paraId="7E5D5531" w14:textId="77777777" w:rsidR="00D011E0" w:rsidRPr="00537BA1" w:rsidRDefault="00000000">
            <w:pPr>
              <w:spacing w:after="0" w:line="240" w:lineRule="auto"/>
              <w:rPr>
                <w:rFonts w:ascii="Times New Roman" w:eastAsia="SimSun" w:hAnsi="Times New Roman" w:cs="Times New Roman"/>
                <w:color w:val="FF0000"/>
                <w:sz w:val="24"/>
                <w:szCs w:val="24"/>
                <w:highlight w:val="yellow"/>
              </w:rPr>
            </w:pPr>
            <w:r w:rsidRPr="00537BA1">
              <w:rPr>
                <w:rFonts w:ascii="Times New Roman" w:eastAsia="SimSun" w:hAnsi="Times New Roman" w:cs="Times New Roman"/>
                <w:color w:val="FF0000"/>
                <w:sz w:val="24"/>
                <w:szCs w:val="24"/>
                <w:highlight w:val="yellow"/>
              </w:rPr>
              <w:t>4.Failure to contribute at all will earn you no marks.</w:t>
            </w:r>
          </w:p>
          <w:p w14:paraId="5D9A3195" w14:textId="639CA15D" w:rsidR="00D011E0" w:rsidRPr="00537BA1" w:rsidRDefault="00000000">
            <w:pPr>
              <w:spacing w:after="0" w:line="240" w:lineRule="auto"/>
              <w:rPr>
                <w:rFonts w:ascii="Times New Roman" w:hAnsi="Times New Roman" w:cs="Times New Roman"/>
                <w:sz w:val="24"/>
                <w:szCs w:val="24"/>
              </w:rPr>
            </w:pPr>
            <w:r w:rsidRPr="00537BA1">
              <w:rPr>
                <w:rFonts w:ascii="Times New Roman" w:eastAsia="SimSun" w:hAnsi="Times New Roman" w:cs="Times New Roman"/>
                <w:color w:val="FF0000"/>
                <w:sz w:val="24"/>
                <w:szCs w:val="24"/>
                <w:highlight w:val="yellow"/>
              </w:rPr>
              <w:t>5.</w:t>
            </w:r>
            <w:r w:rsidRPr="00537BA1">
              <w:rPr>
                <w:rFonts w:ascii="Times New Roman" w:eastAsia="SimSun" w:hAnsi="Times New Roman" w:cs="Times New Roman"/>
                <w:sz w:val="24"/>
                <w:szCs w:val="24"/>
                <w:highlight w:val="yellow"/>
              </w:rPr>
              <w:t xml:space="preserve"> </w:t>
            </w:r>
            <w:r w:rsidRPr="00537BA1">
              <w:rPr>
                <w:rFonts w:ascii="Times New Roman" w:eastAsia="SimSun" w:hAnsi="Times New Roman" w:cs="Times New Roman"/>
                <w:color w:val="FF0000"/>
                <w:sz w:val="24"/>
                <w:szCs w:val="24"/>
                <w:highlight w:val="yellow"/>
              </w:rPr>
              <w:t xml:space="preserve">Anti-social </w:t>
            </w:r>
            <w:r w:rsidR="008F2AAC" w:rsidRPr="00537BA1">
              <w:rPr>
                <w:rFonts w:ascii="Times New Roman" w:eastAsia="SimSun" w:hAnsi="Times New Roman" w:cs="Times New Roman"/>
                <w:color w:val="FF0000"/>
                <w:sz w:val="24"/>
                <w:szCs w:val="24"/>
                <w:highlight w:val="yellow"/>
              </w:rPr>
              <w:t>behavior</w:t>
            </w:r>
            <w:r w:rsidRPr="00537BA1">
              <w:rPr>
                <w:rFonts w:ascii="Times New Roman" w:eastAsia="SimSun" w:hAnsi="Times New Roman" w:cs="Times New Roman"/>
                <w:color w:val="FF0000"/>
                <w:sz w:val="24"/>
                <w:szCs w:val="24"/>
                <w:highlight w:val="yellow"/>
              </w:rPr>
              <w:t xml:space="preserve"> such as </w:t>
            </w:r>
            <w:r w:rsidR="008F2AAC" w:rsidRPr="00537BA1">
              <w:rPr>
                <w:rFonts w:ascii="Times New Roman" w:eastAsia="SimSun" w:hAnsi="Times New Roman" w:cs="Times New Roman"/>
                <w:color w:val="FF0000"/>
                <w:sz w:val="24"/>
                <w:szCs w:val="24"/>
                <w:highlight w:val="yellow"/>
              </w:rPr>
              <w:t>using</w:t>
            </w:r>
            <w:r w:rsidRPr="00537BA1">
              <w:rPr>
                <w:rFonts w:ascii="Times New Roman" w:eastAsia="SimSun" w:hAnsi="Times New Roman" w:cs="Times New Roman"/>
                <w:color w:val="FF0000"/>
                <w:sz w:val="24"/>
                <w:szCs w:val="24"/>
                <w:highlight w:val="yellow"/>
              </w:rPr>
              <w:t xml:space="preserve"> abusive language, </w:t>
            </w:r>
            <w:r w:rsidR="008F2AAC" w:rsidRPr="00537BA1">
              <w:rPr>
                <w:rFonts w:ascii="Times New Roman" w:eastAsia="SimSun" w:hAnsi="Times New Roman" w:cs="Times New Roman"/>
                <w:color w:val="FF0000"/>
                <w:sz w:val="24"/>
                <w:szCs w:val="24"/>
                <w:highlight w:val="yellow"/>
              </w:rPr>
              <w:t>disrespect</w:t>
            </w:r>
            <w:r w:rsidRPr="00537BA1">
              <w:rPr>
                <w:rFonts w:ascii="Times New Roman" w:eastAsia="SimSun" w:hAnsi="Times New Roman" w:cs="Times New Roman"/>
                <w:color w:val="FF0000"/>
                <w:sz w:val="24"/>
                <w:szCs w:val="24"/>
                <w:highlight w:val="yellow"/>
              </w:rPr>
              <w:t xml:space="preserve"> to colleagues and being socially </w:t>
            </w:r>
            <w:r w:rsidR="008F2AAC" w:rsidRPr="00537BA1">
              <w:rPr>
                <w:rFonts w:ascii="Times New Roman" w:eastAsia="SimSun" w:hAnsi="Times New Roman" w:cs="Times New Roman"/>
                <w:color w:val="FF0000"/>
                <w:sz w:val="24"/>
                <w:szCs w:val="24"/>
                <w:highlight w:val="yellow"/>
              </w:rPr>
              <w:t>insensitive</w:t>
            </w:r>
            <w:r w:rsidRPr="00537BA1">
              <w:rPr>
                <w:rFonts w:ascii="Times New Roman" w:eastAsia="SimSun" w:hAnsi="Times New Roman" w:cs="Times New Roman"/>
                <w:color w:val="FF0000"/>
                <w:sz w:val="24"/>
                <w:szCs w:val="24"/>
                <w:highlight w:val="yellow"/>
              </w:rPr>
              <w:t xml:space="preserve"> to gender, religious beliefs, ethnic diversity will reduce your score by half.</w:t>
            </w:r>
          </w:p>
        </w:tc>
      </w:tr>
      <w:tr w:rsidR="00D011E0" w:rsidRPr="00537BA1" w14:paraId="4647DC2F" w14:textId="77777777">
        <w:trPr>
          <w:trHeight w:val="1140"/>
        </w:trPr>
        <w:tc>
          <w:tcPr>
            <w:tcW w:w="3210" w:type="dxa"/>
            <w:shd w:val="clear" w:color="auto" w:fill="FCE5CD"/>
          </w:tcPr>
          <w:p w14:paraId="1785187C"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 xml:space="preserve"> </w:t>
            </w:r>
            <w:r w:rsidRPr="00537BA1">
              <w:rPr>
                <w:rFonts w:ascii="Times New Roman" w:eastAsia="Arial" w:hAnsi="Times New Roman" w:cs="Times New Roman"/>
                <w:color w:val="FF0000"/>
                <w:sz w:val="24"/>
                <w:szCs w:val="24"/>
              </w:rPr>
              <w:t xml:space="preserve">LEARNING OUTCOME 3: </w:t>
            </w:r>
            <w:r w:rsidRPr="00537BA1">
              <w:rPr>
                <w:rFonts w:ascii="Times New Roman" w:eastAsia="Arial" w:hAnsi="Times New Roman" w:cs="Times New Roman"/>
                <w:sz w:val="24"/>
                <w:szCs w:val="24"/>
              </w:rPr>
              <w:t>PRACTICAL SKILLS</w:t>
            </w:r>
          </w:p>
          <w:p w14:paraId="68091CB2"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 xml:space="preserve">VIDEO 3: </w:t>
            </w:r>
          </w:p>
          <w:p w14:paraId="409EB5BA" w14:textId="77777777" w:rsidR="00D011E0" w:rsidRPr="00537BA1" w:rsidRDefault="00D011E0">
            <w:pPr>
              <w:spacing w:after="0" w:line="240" w:lineRule="auto"/>
              <w:rPr>
                <w:rFonts w:ascii="Times New Roman" w:eastAsia="Arial" w:hAnsi="Times New Roman" w:cs="Times New Roman"/>
                <w:sz w:val="24"/>
                <w:szCs w:val="24"/>
              </w:rPr>
            </w:pPr>
          </w:p>
          <w:p w14:paraId="23AE6AFA"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105714B3" wp14:editId="77C1C3C2">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537BA1">
              <w:rPr>
                <w:rFonts w:ascii="Times New Roman" w:eastAsia="Arial" w:hAnsi="Times New Roman" w:cs="Times New Roman"/>
                <w:sz w:val="24"/>
                <w:szCs w:val="24"/>
              </w:rPr>
              <w:t>.</w:t>
            </w:r>
          </w:p>
        </w:tc>
        <w:tc>
          <w:tcPr>
            <w:tcW w:w="6435" w:type="dxa"/>
          </w:tcPr>
          <w:p w14:paraId="754ABA74"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Show video which displays practical use of knowledge acquired.</w:t>
            </w:r>
          </w:p>
          <w:p w14:paraId="4EDFF8D7" w14:textId="77777777" w:rsidR="00D011E0" w:rsidRPr="00537BA1" w:rsidRDefault="00D011E0">
            <w:pPr>
              <w:spacing w:after="0" w:line="240" w:lineRule="auto"/>
              <w:rPr>
                <w:rFonts w:ascii="Times New Roman" w:hAnsi="Times New Roman" w:cs="Times New Roman"/>
                <w:sz w:val="24"/>
                <w:szCs w:val="24"/>
              </w:rPr>
            </w:pPr>
          </w:p>
          <w:p w14:paraId="015A1DF6" w14:textId="793B3919" w:rsidR="00D011E0" w:rsidRPr="00537BA1" w:rsidRDefault="00000000">
            <w:pPr>
              <w:numPr>
                <w:ilvl w:val="0"/>
                <w:numId w:val="14"/>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You are now going to watch a video about how constructivism is applied in the teaching of </w:t>
            </w:r>
            <w:r w:rsidR="008F2AAC" w:rsidRPr="00537BA1">
              <w:rPr>
                <w:rFonts w:ascii="Times New Roman" w:eastAsia="SimSun" w:hAnsi="Times New Roman" w:cs="Times New Roman"/>
                <w:sz w:val="24"/>
                <w:szCs w:val="24"/>
                <w:highlight w:val="yellow"/>
              </w:rPr>
              <w:t>mathematics</w:t>
            </w:r>
            <w:r w:rsidRPr="00537BA1">
              <w:rPr>
                <w:rFonts w:ascii="Times New Roman" w:eastAsia="SimSun" w:hAnsi="Times New Roman" w:cs="Times New Roman"/>
                <w:sz w:val="24"/>
                <w:szCs w:val="24"/>
                <w:highlight w:val="yellow"/>
              </w:rPr>
              <w:t xml:space="preserve"> by clicking on the link below.</w:t>
            </w:r>
          </w:p>
          <w:p w14:paraId="793C0F46" w14:textId="77777777" w:rsidR="00D011E0" w:rsidRPr="00537BA1" w:rsidRDefault="00D011E0">
            <w:pPr>
              <w:spacing w:after="0" w:line="240" w:lineRule="auto"/>
              <w:rPr>
                <w:rFonts w:ascii="Times New Roman" w:hAnsi="Times New Roman" w:cs="Times New Roman"/>
                <w:sz w:val="24"/>
                <w:szCs w:val="24"/>
              </w:rPr>
            </w:pPr>
          </w:p>
          <w:p w14:paraId="1022F761" w14:textId="77777777" w:rsidR="00D011E0" w:rsidRPr="00537BA1" w:rsidRDefault="00000000">
            <w:pPr>
              <w:spacing w:after="0" w:line="240" w:lineRule="auto"/>
              <w:rPr>
                <w:rFonts w:ascii="Times New Roman" w:hAnsi="Times New Roman" w:cs="Times New Roman"/>
                <w:sz w:val="24"/>
                <w:szCs w:val="24"/>
              </w:rPr>
            </w:pPr>
            <w:hyperlink r:id="rId19" w:history="1">
              <w:r w:rsidRPr="00537BA1">
                <w:rPr>
                  <w:rStyle w:val="Hyperlink"/>
                  <w:rFonts w:ascii="Times New Roman" w:hAnsi="Times New Roman" w:cs="Times New Roman"/>
                  <w:sz w:val="24"/>
                  <w:szCs w:val="24"/>
                </w:rPr>
                <w:t>https://www.youtube.com/watch?v=ENDYOlEGreQ</w:t>
              </w:r>
            </w:hyperlink>
          </w:p>
          <w:p w14:paraId="28790880"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7BF97B44" w14:textId="77777777">
        <w:trPr>
          <w:trHeight w:val="1140"/>
        </w:trPr>
        <w:tc>
          <w:tcPr>
            <w:tcW w:w="3210" w:type="dxa"/>
            <w:shd w:val="clear" w:color="auto" w:fill="FCE5CD"/>
          </w:tcPr>
          <w:p w14:paraId="4DD6CE11" w14:textId="77777777" w:rsidR="00D011E0" w:rsidRPr="00537BA1" w:rsidRDefault="00D011E0">
            <w:pPr>
              <w:spacing w:after="0" w:line="240" w:lineRule="auto"/>
              <w:rPr>
                <w:rFonts w:ascii="Times New Roman" w:eastAsia="Arial" w:hAnsi="Times New Roman" w:cs="Times New Roman"/>
                <w:sz w:val="24"/>
                <w:szCs w:val="24"/>
              </w:rPr>
            </w:pPr>
          </w:p>
          <w:p w14:paraId="44AC3798"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ACTIVITY 7: Learner practice sessions</w:t>
            </w:r>
          </w:p>
        </w:tc>
        <w:tc>
          <w:tcPr>
            <w:tcW w:w="6435" w:type="dxa"/>
          </w:tcPr>
          <w:p w14:paraId="1DDD9EC2"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rPr>
              <w:t>Learner practices the learnt skills. Learner to be given task to demonstrate mastery of the skill.</w:t>
            </w:r>
          </w:p>
          <w:p w14:paraId="5A203877" w14:textId="77777777" w:rsidR="00D011E0" w:rsidRPr="00537BA1" w:rsidRDefault="00D011E0">
            <w:pPr>
              <w:spacing w:after="0" w:line="240" w:lineRule="auto"/>
              <w:rPr>
                <w:rFonts w:ascii="Times New Roman" w:hAnsi="Times New Roman" w:cs="Times New Roman"/>
                <w:sz w:val="24"/>
                <w:szCs w:val="24"/>
              </w:rPr>
            </w:pPr>
          </w:p>
          <w:p w14:paraId="21230BB8" w14:textId="77777777" w:rsidR="00D011E0" w:rsidRPr="00537BA1" w:rsidRDefault="00000000">
            <w:p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1.In this activity, I would like you to identify a topic in your teaching subject.</w:t>
            </w:r>
          </w:p>
          <w:p w14:paraId="58854731" w14:textId="77777777" w:rsidR="00D011E0" w:rsidRPr="00537BA1" w:rsidRDefault="00000000">
            <w:p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2. Design a lesson plan showing step by step sequence of how the lesson will proceed to conclusion.</w:t>
            </w:r>
          </w:p>
          <w:p w14:paraId="0C09093B" w14:textId="5CD3DDFD" w:rsidR="00D011E0" w:rsidRPr="00537BA1" w:rsidRDefault="00000000">
            <w:p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3. Remember to include this write-up in your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It will contribute to 10% of your course work.</w:t>
            </w:r>
          </w:p>
          <w:p w14:paraId="51B3DB86" w14:textId="77777777" w:rsidR="00D011E0" w:rsidRPr="00537BA1" w:rsidRDefault="00D011E0">
            <w:pPr>
              <w:spacing w:after="0" w:line="240" w:lineRule="auto"/>
              <w:rPr>
                <w:rFonts w:ascii="Times New Roman" w:eastAsia="SimSun" w:hAnsi="Times New Roman" w:cs="Times New Roman"/>
                <w:sz w:val="24"/>
                <w:szCs w:val="24"/>
                <w:highlight w:val="yellow"/>
              </w:rPr>
            </w:pPr>
          </w:p>
        </w:tc>
      </w:tr>
      <w:tr w:rsidR="00D011E0" w:rsidRPr="00537BA1" w14:paraId="3A5B127B" w14:textId="77777777">
        <w:trPr>
          <w:trHeight w:val="1140"/>
        </w:trPr>
        <w:tc>
          <w:tcPr>
            <w:tcW w:w="3210" w:type="dxa"/>
            <w:shd w:val="clear" w:color="auto" w:fill="FCE5CD"/>
          </w:tcPr>
          <w:p w14:paraId="2CFAECDF"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ASSESSMENT OF PRACTICAL SKILL:</w:t>
            </w:r>
          </w:p>
          <w:p w14:paraId="315DE295"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79CA311D" w14:textId="77777777" w:rsidR="00D011E0" w:rsidRPr="00537BA1" w:rsidRDefault="00000000">
            <w:pPr>
              <w:spacing w:after="0" w:line="240" w:lineRule="auto"/>
              <w:rPr>
                <w:rFonts w:ascii="Times New Roman" w:eastAsia="Arial" w:hAnsi="Times New Roman" w:cs="Times New Roman"/>
                <w:sz w:val="24"/>
                <w:szCs w:val="24"/>
                <w:highlight w:val="cyan"/>
              </w:rPr>
            </w:pPr>
            <w:r w:rsidRPr="00537BA1">
              <w:rPr>
                <w:rFonts w:ascii="Times New Roman" w:eastAsia="Arial" w:hAnsi="Times New Roman" w:cs="Times New Roman"/>
                <w:sz w:val="24"/>
                <w:szCs w:val="24"/>
                <w:highlight w:val="cyan"/>
              </w:rPr>
              <w:t>Learner records practiced skill and uploads video on E-Portfolio</w:t>
            </w:r>
          </w:p>
          <w:p w14:paraId="5CCB0E35" w14:textId="77777777" w:rsidR="00D011E0" w:rsidRPr="00537BA1" w:rsidRDefault="00000000">
            <w:pPr>
              <w:spacing w:after="0" w:line="240" w:lineRule="auto"/>
              <w:rPr>
                <w:rFonts w:ascii="Times New Roman" w:eastAsia="Arial" w:hAnsi="Times New Roman" w:cs="Times New Roman"/>
                <w:sz w:val="24"/>
                <w:szCs w:val="24"/>
                <w:highlight w:val="cyan"/>
              </w:rPr>
            </w:pPr>
            <w:r w:rsidRPr="00537BA1">
              <w:rPr>
                <w:rFonts w:ascii="Times New Roman" w:eastAsia="Arial" w:hAnsi="Times New Roman" w:cs="Times New Roman"/>
                <w:sz w:val="24"/>
                <w:szCs w:val="24"/>
                <w:highlight w:val="cyan"/>
              </w:rPr>
              <w:t>OR</w:t>
            </w:r>
          </w:p>
          <w:p w14:paraId="74ECFE03" w14:textId="77777777" w:rsidR="00D011E0" w:rsidRPr="00537BA1" w:rsidRDefault="00000000">
            <w:pPr>
              <w:spacing w:after="0" w:line="240" w:lineRule="auto"/>
              <w:rPr>
                <w:rFonts w:ascii="Times New Roman" w:eastAsia="Arial" w:hAnsi="Times New Roman" w:cs="Times New Roman"/>
                <w:sz w:val="24"/>
                <w:szCs w:val="24"/>
                <w:highlight w:val="cyan"/>
              </w:rPr>
            </w:pPr>
            <w:r w:rsidRPr="00537BA1">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42D9B579"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Assessment of tasks described.</w:t>
            </w:r>
          </w:p>
          <w:p w14:paraId="3513AA84" w14:textId="77777777" w:rsidR="00D011E0" w:rsidRPr="00537BA1" w:rsidRDefault="00D011E0">
            <w:pPr>
              <w:spacing w:after="0" w:line="240" w:lineRule="auto"/>
              <w:rPr>
                <w:rFonts w:ascii="Times New Roman" w:hAnsi="Times New Roman" w:cs="Times New Roman"/>
                <w:sz w:val="24"/>
                <w:szCs w:val="24"/>
              </w:rPr>
            </w:pPr>
          </w:p>
          <w:p w14:paraId="4E814F56" w14:textId="77777777" w:rsidR="00D011E0" w:rsidRPr="00537BA1" w:rsidRDefault="00000000">
            <w:pPr>
              <w:numPr>
                <w:ilvl w:val="0"/>
                <w:numId w:val="15"/>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Now you are going to record yourself describing how you will implement your designed lesson plan</w:t>
            </w:r>
          </w:p>
          <w:p w14:paraId="51CD77B9" w14:textId="77777777" w:rsidR="00D011E0" w:rsidRPr="00537BA1" w:rsidRDefault="00000000">
            <w:pPr>
              <w:numPr>
                <w:ilvl w:val="0"/>
                <w:numId w:val="15"/>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Remember to justify every step or activity in the lesson using psychological learning principles.</w:t>
            </w:r>
          </w:p>
          <w:p w14:paraId="5276DA1C" w14:textId="77777777" w:rsidR="00D011E0" w:rsidRPr="00537BA1" w:rsidRDefault="00000000">
            <w:pPr>
              <w:numPr>
                <w:ilvl w:val="0"/>
                <w:numId w:val="15"/>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You can draw upon other theories beside constructivism as long as you explain the reason for borrowing from other theories.</w:t>
            </w:r>
          </w:p>
          <w:p w14:paraId="349A3F36" w14:textId="36C2DFC4" w:rsidR="00D011E0" w:rsidRPr="00537BA1" w:rsidRDefault="00000000">
            <w:pPr>
              <w:numPr>
                <w:ilvl w:val="0"/>
                <w:numId w:val="15"/>
              </w:num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 xml:space="preserve">Include your video recording in your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It will contribute to 10% of your course work.</w:t>
            </w:r>
          </w:p>
          <w:p w14:paraId="1C77C8B2"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74B551C0" w14:textId="77777777">
        <w:trPr>
          <w:trHeight w:val="1140"/>
        </w:trPr>
        <w:tc>
          <w:tcPr>
            <w:tcW w:w="3210" w:type="dxa"/>
            <w:shd w:val="clear" w:color="auto" w:fill="FCE5CD"/>
          </w:tcPr>
          <w:p w14:paraId="52E0CCE7"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color w:val="FF0000"/>
                <w:sz w:val="24"/>
                <w:szCs w:val="24"/>
              </w:rPr>
              <w:t>LEARNING OUTCOME 4</w:t>
            </w:r>
            <w:r w:rsidRPr="00537BA1">
              <w:rPr>
                <w:rFonts w:ascii="Times New Roman" w:eastAsia="Arial" w:hAnsi="Times New Roman" w:cs="Times New Roman"/>
                <w:sz w:val="24"/>
                <w:szCs w:val="24"/>
              </w:rPr>
              <w:t>: KEY/TRANSFERABLE SKILLS</w:t>
            </w:r>
          </w:p>
        </w:tc>
        <w:tc>
          <w:tcPr>
            <w:tcW w:w="6435" w:type="dxa"/>
          </w:tcPr>
          <w:p w14:paraId="15219A0E" w14:textId="77777777" w:rsidR="00D011E0" w:rsidRPr="00537BA1" w:rsidRDefault="00000000">
            <w:pPr>
              <w:spacing w:after="0" w:line="240" w:lineRule="auto"/>
              <w:rPr>
                <w:rFonts w:ascii="Times New Roman" w:eastAsia="Arial" w:hAnsi="Times New Roman" w:cs="Times New Roman"/>
                <w:sz w:val="24"/>
                <w:szCs w:val="24"/>
                <w:highlight w:val="cyan"/>
              </w:rPr>
            </w:pPr>
            <w:r w:rsidRPr="00537BA1">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451FC049" w14:textId="77777777" w:rsidR="00D011E0" w:rsidRPr="00537BA1" w:rsidRDefault="00D011E0">
            <w:pPr>
              <w:spacing w:after="0" w:line="240" w:lineRule="auto"/>
              <w:rPr>
                <w:rFonts w:ascii="Times New Roman" w:hAnsi="Times New Roman" w:cs="Times New Roman"/>
                <w:sz w:val="24"/>
                <w:szCs w:val="24"/>
              </w:rPr>
            </w:pPr>
          </w:p>
          <w:p w14:paraId="6E208902" w14:textId="21947C9C" w:rsidR="00D011E0" w:rsidRPr="00537BA1" w:rsidRDefault="00000000">
            <w:pPr>
              <w:spacing w:after="0" w:line="240" w:lineRule="auto"/>
              <w:rPr>
                <w:rFonts w:ascii="Times New Roman" w:eastAsia="SimSun" w:hAnsi="Times New Roman" w:cs="Times New Roman"/>
                <w:color w:val="000000"/>
                <w:sz w:val="24"/>
                <w:szCs w:val="24"/>
                <w:highlight w:val="yellow"/>
              </w:rPr>
            </w:pPr>
            <w:r w:rsidRPr="00537BA1">
              <w:rPr>
                <w:rFonts w:ascii="Times New Roman" w:eastAsia="SimSun" w:hAnsi="Times New Roman" w:cs="Times New Roman"/>
                <w:color w:val="000000"/>
                <w:sz w:val="24"/>
                <w:szCs w:val="24"/>
                <w:highlight w:val="yellow"/>
              </w:rPr>
              <w:t xml:space="preserve">1.It is important to know that even though constructivism has become a dominant theory in educational practice, we have alternative contemporary theories that can complement constructivism, behaviorism and cognitive information </w:t>
            </w:r>
            <w:r w:rsidR="008F2AAC" w:rsidRPr="00537BA1">
              <w:rPr>
                <w:rFonts w:ascii="Times New Roman" w:eastAsia="SimSun" w:hAnsi="Times New Roman" w:cs="Times New Roman"/>
                <w:color w:val="000000"/>
                <w:sz w:val="24"/>
                <w:szCs w:val="24"/>
                <w:highlight w:val="yellow"/>
              </w:rPr>
              <w:t>processing theories</w:t>
            </w:r>
            <w:r w:rsidRPr="00537BA1">
              <w:rPr>
                <w:rFonts w:ascii="Times New Roman" w:eastAsia="SimSun" w:hAnsi="Times New Roman" w:cs="Times New Roman"/>
                <w:color w:val="000000"/>
                <w:sz w:val="24"/>
                <w:szCs w:val="24"/>
                <w:highlight w:val="yellow"/>
              </w:rPr>
              <w:t xml:space="preserve"> to support educational practice.</w:t>
            </w:r>
          </w:p>
          <w:p w14:paraId="7134FF6B" w14:textId="77777777" w:rsidR="00D011E0" w:rsidRPr="00537BA1" w:rsidRDefault="00D011E0">
            <w:pPr>
              <w:spacing w:after="0" w:line="240" w:lineRule="auto"/>
              <w:rPr>
                <w:rFonts w:ascii="Times New Roman" w:eastAsia="SimSun" w:hAnsi="Times New Roman" w:cs="Times New Roman"/>
                <w:color w:val="000000"/>
                <w:sz w:val="24"/>
                <w:szCs w:val="24"/>
                <w:highlight w:val="yellow"/>
              </w:rPr>
            </w:pPr>
          </w:p>
          <w:p w14:paraId="1937A914" w14:textId="04018AA7" w:rsidR="00D011E0" w:rsidRPr="00537BA1" w:rsidRDefault="00000000">
            <w:pPr>
              <w:numPr>
                <w:ilvl w:val="0"/>
                <w:numId w:val="16"/>
              </w:num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color w:val="000000"/>
                <w:sz w:val="24"/>
                <w:szCs w:val="24"/>
                <w:highlight w:val="yellow"/>
              </w:rPr>
              <w:t xml:space="preserve">I would like you to click on this link so that you can read more about </w:t>
            </w:r>
            <w:r w:rsidR="008F2AAC" w:rsidRPr="00537BA1">
              <w:rPr>
                <w:rFonts w:ascii="Times New Roman" w:eastAsia="SimSun" w:hAnsi="Times New Roman" w:cs="Times New Roman"/>
                <w:color w:val="000000"/>
                <w:sz w:val="24"/>
                <w:szCs w:val="24"/>
                <w:highlight w:val="yellow"/>
              </w:rPr>
              <w:t>connectionism</w:t>
            </w:r>
            <w:r w:rsidRPr="00537BA1">
              <w:rPr>
                <w:rFonts w:ascii="Times New Roman" w:eastAsia="SimSun" w:hAnsi="Times New Roman" w:cs="Times New Roman"/>
                <w:color w:val="000000"/>
                <w:sz w:val="24"/>
                <w:szCs w:val="24"/>
                <w:highlight w:val="yellow"/>
              </w:rPr>
              <w:t xml:space="preserve"> as an alternative theory</w:t>
            </w:r>
            <w:r w:rsidRPr="00537BA1">
              <w:rPr>
                <w:rFonts w:ascii="Times New Roman" w:eastAsia="SimSun" w:hAnsi="Times New Roman" w:cs="Times New Roman"/>
                <w:sz w:val="24"/>
                <w:szCs w:val="24"/>
              </w:rPr>
              <w:t>:</w:t>
            </w:r>
          </w:p>
          <w:p w14:paraId="075E2BD3" w14:textId="77777777" w:rsidR="00D011E0" w:rsidRPr="00537BA1" w:rsidRDefault="00000000">
            <w:pPr>
              <w:spacing w:after="0" w:line="240" w:lineRule="auto"/>
              <w:rPr>
                <w:rFonts w:ascii="Times New Roman" w:hAnsi="Times New Roman" w:cs="Times New Roman"/>
                <w:sz w:val="24"/>
                <w:szCs w:val="24"/>
              </w:rPr>
            </w:pPr>
            <w:hyperlink r:id="rId20" w:history="1">
              <w:r w:rsidRPr="00537BA1">
                <w:rPr>
                  <w:rStyle w:val="Hyperlink"/>
                  <w:rFonts w:ascii="Times New Roman" w:eastAsia="SimSun" w:hAnsi="Times New Roman" w:cs="Times New Roman"/>
                  <w:sz w:val="24"/>
                  <w:szCs w:val="24"/>
                </w:rPr>
                <w:t>https://pressbooks.pub/lidtfoundations/chapter/connectivism-a-learning-theory-for-the-digital-age/</w:t>
              </w:r>
            </w:hyperlink>
          </w:p>
          <w:p w14:paraId="42C40309" w14:textId="77777777" w:rsidR="00D011E0" w:rsidRPr="00537BA1" w:rsidRDefault="00000000">
            <w:pPr>
              <w:spacing w:after="0" w:line="240" w:lineRule="auto"/>
              <w:rPr>
                <w:rFonts w:ascii="Times New Roman" w:hAnsi="Times New Roman" w:cs="Times New Roman"/>
                <w:sz w:val="24"/>
                <w:szCs w:val="24"/>
              </w:rPr>
            </w:pPr>
            <w:r w:rsidRPr="00537BA1">
              <w:rPr>
                <w:rFonts w:ascii="Times New Roman" w:hAnsi="Times New Roman" w:cs="Times New Roman"/>
                <w:sz w:val="24"/>
                <w:szCs w:val="24"/>
              </w:rPr>
              <w:t xml:space="preserve"> </w:t>
            </w:r>
          </w:p>
        </w:tc>
      </w:tr>
      <w:tr w:rsidR="00D011E0" w:rsidRPr="00537BA1" w14:paraId="04396CC7" w14:textId="77777777">
        <w:trPr>
          <w:trHeight w:val="1155"/>
        </w:trPr>
        <w:tc>
          <w:tcPr>
            <w:tcW w:w="3210" w:type="dxa"/>
            <w:shd w:val="clear" w:color="auto" w:fill="FCE5CD"/>
          </w:tcPr>
          <w:p w14:paraId="6B0E18A6"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ACTIVITY 8</w:t>
            </w:r>
          </w:p>
        </w:tc>
        <w:tc>
          <w:tcPr>
            <w:tcW w:w="6435" w:type="dxa"/>
          </w:tcPr>
          <w:p w14:paraId="16D499B5"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751982E7" w14:textId="77777777" w:rsidR="00D011E0" w:rsidRPr="00537BA1" w:rsidRDefault="00D011E0">
            <w:pPr>
              <w:spacing w:after="0" w:line="240" w:lineRule="auto"/>
              <w:rPr>
                <w:rFonts w:ascii="Times New Roman" w:hAnsi="Times New Roman" w:cs="Times New Roman"/>
                <w:sz w:val="24"/>
                <w:szCs w:val="24"/>
              </w:rPr>
            </w:pPr>
          </w:p>
          <w:p w14:paraId="6EBFC310" w14:textId="37928A34" w:rsidR="00D011E0" w:rsidRPr="00537BA1" w:rsidRDefault="00000000">
            <w:pPr>
              <w:spacing w:after="0" w:line="240" w:lineRule="auto"/>
              <w:rPr>
                <w:rFonts w:ascii="Times New Roman" w:eastAsia="SimSun" w:hAnsi="Times New Roman" w:cs="Times New Roman"/>
                <w:sz w:val="24"/>
                <w:szCs w:val="24"/>
              </w:rPr>
            </w:pPr>
            <w:r w:rsidRPr="00537BA1">
              <w:rPr>
                <w:rFonts w:ascii="Times New Roman" w:eastAsia="SimSun" w:hAnsi="Times New Roman" w:cs="Times New Roman"/>
                <w:sz w:val="24"/>
                <w:szCs w:val="24"/>
              </w:rPr>
              <w:lastRenderedPageBreak/>
              <w:t>1</w:t>
            </w:r>
            <w:r w:rsidRPr="00537BA1">
              <w:rPr>
                <w:rFonts w:ascii="Times New Roman" w:eastAsia="SimSun" w:hAnsi="Times New Roman" w:cs="Times New Roman"/>
                <w:sz w:val="24"/>
                <w:szCs w:val="24"/>
                <w:highlight w:val="yellow"/>
              </w:rPr>
              <w:t xml:space="preserve">.In </w:t>
            </w:r>
            <w:r w:rsidR="008F2AAC" w:rsidRPr="00537BA1">
              <w:rPr>
                <w:rFonts w:ascii="Times New Roman" w:eastAsia="SimSun" w:hAnsi="Times New Roman" w:cs="Times New Roman"/>
                <w:sz w:val="24"/>
                <w:szCs w:val="24"/>
                <w:highlight w:val="yellow"/>
              </w:rPr>
              <w:t>this</w:t>
            </w:r>
            <w:r w:rsidRPr="00537BA1">
              <w:rPr>
                <w:rFonts w:ascii="Times New Roman" w:eastAsia="SimSun" w:hAnsi="Times New Roman" w:cs="Times New Roman"/>
                <w:sz w:val="24"/>
                <w:szCs w:val="24"/>
                <w:highlight w:val="yellow"/>
              </w:rPr>
              <w:t xml:space="preserve"> activity, I would like you to </w:t>
            </w:r>
            <w:r w:rsidR="008F2AAC" w:rsidRPr="00537BA1">
              <w:rPr>
                <w:rFonts w:ascii="Times New Roman" w:eastAsia="SimSun" w:hAnsi="Times New Roman" w:cs="Times New Roman"/>
                <w:sz w:val="24"/>
                <w:szCs w:val="24"/>
                <w:highlight w:val="yellow"/>
              </w:rPr>
              <w:t>summarize</w:t>
            </w:r>
            <w:r w:rsidRPr="00537BA1">
              <w:rPr>
                <w:rFonts w:ascii="Times New Roman" w:eastAsia="SimSun" w:hAnsi="Times New Roman" w:cs="Times New Roman"/>
                <w:sz w:val="24"/>
                <w:szCs w:val="24"/>
                <w:highlight w:val="yellow"/>
              </w:rPr>
              <w:t xml:space="preserve"> whatever you have been learning so far in this module in a poster.</w:t>
            </w:r>
          </w:p>
          <w:p w14:paraId="4DAB336C" w14:textId="77777777" w:rsidR="00D011E0" w:rsidRPr="00537BA1" w:rsidRDefault="00D011E0">
            <w:pPr>
              <w:spacing w:after="0" w:line="240" w:lineRule="auto"/>
              <w:rPr>
                <w:rFonts w:ascii="Times New Roman" w:hAnsi="Times New Roman" w:cs="Times New Roman"/>
                <w:sz w:val="24"/>
                <w:szCs w:val="24"/>
              </w:rPr>
            </w:pPr>
          </w:p>
          <w:p w14:paraId="3BE0A4C1" w14:textId="77777777" w:rsidR="00D011E0" w:rsidRPr="00537BA1" w:rsidRDefault="00000000">
            <w:pPr>
              <w:spacing w:after="0" w:line="240" w:lineRule="auto"/>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rPr>
              <w:t>2. Draw a chart with two columns outlining the key differences between constructivist teaching/learning with the traditional approach to teaching/learning.</w:t>
            </w:r>
          </w:p>
          <w:p w14:paraId="341D56E2" w14:textId="77777777" w:rsidR="00D011E0" w:rsidRPr="00537BA1" w:rsidRDefault="00D011E0">
            <w:pPr>
              <w:spacing w:after="0" w:line="240" w:lineRule="auto"/>
              <w:rPr>
                <w:rFonts w:ascii="Times New Roman" w:eastAsia="SimSun" w:hAnsi="Times New Roman" w:cs="Times New Roman"/>
                <w:sz w:val="24"/>
                <w:szCs w:val="24"/>
                <w:highlight w:val="yellow"/>
              </w:rPr>
            </w:pPr>
          </w:p>
          <w:p w14:paraId="649ADC9D" w14:textId="494FCCD9" w:rsidR="00D011E0" w:rsidRPr="00537BA1" w:rsidRDefault="00000000">
            <w:pPr>
              <w:numPr>
                <w:ilvl w:val="0"/>
                <w:numId w:val="16"/>
              </w:num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highlight w:val="yellow"/>
              </w:rPr>
              <w:t xml:space="preserve">Remember to include this poster in your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xml:space="preserve"> and it will contribute to 10% of your course work</w:t>
            </w:r>
          </w:p>
          <w:p w14:paraId="240E5BF0" w14:textId="77777777" w:rsidR="00D011E0" w:rsidRPr="00537BA1" w:rsidRDefault="00D011E0">
            <w:pPr>
              <w:spacing w:after="0" w:line="240" w:lineRule="auto"/>
              <w:rPr>
                <w:rFonts w:ascii="Times New Roman" w:eastAsia="SimSun" w:hAnsi="Times New Roman" w:cs="Times New Roman"/>
                <w:sz w:val="24"/>
                <w:szCs w:val="24"/>
                <w:highlight w:val="yellow"/>
              </w:rPr>
            </w:pPr>
          </w:p>
          <w:p w14:paraId="55E9C50D" w14:textId="77777777" w:rsidR="00D011E0" w:rsidRPr="00537BA1" w:rsidRDefault="00D011E0">
            <w:pPr>
              <w:spacing w:after="0" w:line="240" w:lineRule="auto"/>
              <w:rPr>
                <w:rFonts w:ascii="Times New Roman" w:eastAsia="SimSun" w:hAnsi="Times New Roman" w:cs="Times New Roman"/>
                <w:sz w:val="24"/>
                <w:szCs w:val="24"/>
                <w:highlight w:val="yellow"/>
              </w:rPr>
            </w:pPr>
          </w:p>
        </w:tc>
      </w:tr>
      <w:tr w:rsidR="00D011E0" w:rsidRPr="00537BA1" w14:paraId="2D337207" w14:textId="77777777">
        <w:tc>
          <w:tcPr>
            <w:tcW w:w="3210" w:type="dxa"/>
            <w:shd w:val="clear" w:color="auto" w:fill="FCE5CD"/>
          </w:tcPr>
          <w:p w14:paraId="2A0EB4BC"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lastRenderedPageBreak/>
              <w:t xml:space="preserve">QUIZZ: </w:t>
            </w:r>
          </w:p>
          <w:p w14:paraId="11384ABE" w14:textId="77777777" w:rsidR="00D011E0" w:rsidRPr="00537BA1" w:rsidRDefault="00D011E0">
            <w:pPr>
              <w:spacing w:after="0" w:line="240" w:lineRule="auto"/>
              <w:rPr>
                <w:rFonts w:ascii="Times New Roman" w:eastAsia="Arial" w:hAnsi="Times New Roman" w:cs="Times New Roman"/>
                <w:sz w:val="24"/>
                <w:szCs w:val="24"/>
              </w:rPr>
            </w:pPr>
          </w:p>
          <w:p w14:paraId="37982893" w14:textId="77777777" w:rsidR="00D011E0" w:rsidRPr="00537BA1" w:rsidRDefault="006B1757">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noProof/>
                <w:sz w:val="24"/>
                <w:szCs w:val="24"/>
              </w:rPr>
              <w:drawing>
                <wp:inline distT="0" distB="0" distL="0" distR="0" wp14:anchorId="5F7FD42C" wp14:editId="45FB8F00">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6359692A" w14:textId="77777777" w:rsidR="00D011E0" w:rsidRPr="00537BA1" w:rsidRDefault="00D011E0">
            <w:pPr>
              <w:spacing w:after="0" w:line="240" w:lineRule="auto"/>
              <w:rPr>
                <w:rFonts w:ascii="Times New Roman" w:eastAsia="Arial" w:hAnsi="Times New Roman" w:cs="Times New Roman"/>
                <w:sz w:val="24"/>
                <w:szCs w:val="24"/>
              </w:rPr>
            </w:pPr>
          </w:p>
        </w:tc>
        <w:tc>
          <w:tcPr>
            <w:tcW w:w="6435" w:type="dxa"/>
          </w:tcPr>
          <w:p w14:paraId="78246152" w14:textId="77777777" w:rsidR="00D011E0" w:rsidRPr="00537BA1" w:rsidRDefault="00000000">
            <w:pPr>
              <w:spacing w:after="0" w:line="240" w:lineRule="auto"/>
              <w:rPr>
                <w:rFonts w:ascii="Times New Roman" w:eastAsia="SimSun" w:hAnsi="Times New Roman" w:cs="Times New Roman"/>
                <w:sz w:val="24"/>
                <w:szCs w:val="24"/>
                <w:highlight w:val="cyan"/>
              </w:rPr>
            </w:pPr>
            <w:r w:rsidRPr="00537BA1">
              <w:rPr>
                <w:rFonts w:ascii="Times New Roman" w:eastAsia="SimSun" w:hAnsi="Times New Roman" w:cs="Times New Roman"/>
                <w:sz w:val="24"/>
                <w:szCs w:val="24"/>
                <w:highlight w:val="cyan"/>
              </w:rPr>
              <w:t>Short questions to put knowledge to the test.</w:t>
            </w:r>
          </w:p>
          <w:p w14:paraId="26B68AAA" w14:textId="77777777" w:rsidR="00D011E0" w:rsidRPr="00537BA1" w:rsidRDefault="00000000">
            <w:pPr>
              <w:spacing w:after="0" w:line="240" w:lineRule="auto"/>
              <w:rPr>
                <w:rFonts w:ascii="Times New Roman" w:eastAsia="SimSun" w:hAnsi="Times New Roman" w:cs="Times New Roman"/>
                <w:sz w:val="24"/>
                <w:szCs w:val="24"/>
                <w:highlight w:val="cyan"/>
              </w:rPr>
            </w:pPr>
            <w:r w:rsidRPr="00537BA1">
              <w:rPr>
                <w:rFonts w:ascii="Times New Roman" w:eastAsia="SimSun" w:hAnsi="Times New Roman" w:cs="Times New Roman"/>
                <w:sz w:val="24"/>
                <w:szCs w:val="24"/>
                <w:highlight w:val="cyan"/>
              </w:rPr>
              <w:t>Make it game like</w:t>
            </w:r>
          </w:p>
          <w:p w14:paraId="43F2699C" w14:textId="77777777" w:rsidR="00D011E0" w:rsidRPr="00537BA1" w:rsidRDefault="00000000">
            <w:pPr>
              <w:spacing w:after="0" w:line="240" w:lineRule="auto"/>
              <w:rPr>
                <w:rFonts w:ascii="Times New Roman" w:eastAsia="SimSun" w:hAnsi="Times New Roman" w:cs="Times New Roman"/>
                <w:sz w:val="24"/>
                <w:szCs w:val="24"/>
                <w:highlight w:val="cyan"/>
              </w:rPr>
            </w:pPr>
            <w:r w:rsidRPr="00537BA1">
              <w:rPr>
                <w:rFonts w:ascii="Times New Roman" w:eastAsia="SimSun" w:hAnsi="Times New Roman" w:cs="Times New Roman"/>
                <w:sz w:val="24"/>
                <w:szCs w:val="24"/>
                <w:highlight w:val="cyan"/>
              </w:rPr>
              <w:t xml:space="preserve">Challenge learners </w:t>
            </w:r>
          </w:p>
          <w:p w14:paraId="45CA54F2" w14:textId="77777777" w:rsidR="00D011E0" w:rsidRPr="00537BA1" w:rsidRDefault="00000000">
            <w:pPr>
              <w:spacing w:after="0" w:line="240" w:lineRule="auto"/>
              <w:rPr>
                <w:rFonts w:ascii="Times New Roman" w:eastAsia="SimSun" w:hAnsi="Times New Roman" w:cs="Times New Roman"/>
                <w:sz w:val="24"/>
                <w:szCs w:val="24"/>
                <w:highlight w:val="cyan"/>
              </w:rPr>
            </w:pPr>
            <w:r w:rsidRPr="00537BA1">
              <w:rPr>
                <w:rFonts w:ascii="Times New Roman" w:eastAsia="SimSun" w:hAnsi="Times New Roman" w:cs="Times New Roman"/>
                <w:sz w:val="24"/>
                <w:szCs w:val="24"/>
                <w:highlight w:val="cyan"/>
              </w:rPr>
              <w:t>Questions of MCQ, T/F, short answer questions etc.</w:t>
            </w:r>
          </w:p>
          <w:p w14:paraId="7E29A87E" w14:textId="77777777" w:rsidR="00D011E0" w:rsidRPr="00537BA1" w:rsidRDefault="00D011E0">
            <w:pPr>
              <w:spacing w:after="0" w:line="240" w:lineRule="auto"/>
              <w:rPr>
                <w:rFonts w:ascii="Times New Roman" w:eastAsia="SimSun" w:hAnsi="Times New Roman" w:cs="Times New Roman"/>
                <w:sz w:val="24"/>
                <w:szCs w:val="24"/>
              </w:rPr>
            </w:pPr>
          </w:p>
          <w:p w14:paraId="1F31EF26" w14:textId="77777777" w:rsidR="00D011E0" w:rsidRPr="00537BA1" w:rsidRDefault="00000000">
            <w:pPr>
              <w:numPr>
                <w:ilvl w:val="0"/>
                <w:numId w:val="17"/>
              </w:num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Drawbacks of Constructivism</w:t>
            </w:r>
          </w:p>
          <w:p w14:paraId="5A435E9E" w14:textId="3A5284EE" w:rsidR="00D011E0" w:rsidRPr="008F2AAC" w:rsidRDefault="00000000">
            <w:pPr>
              <w:rPr>
                <w:rFonts w:ascii="Times New Roman" w:eastAsia="SimSun" w:hAnsi="Times New Roman" w:cs="Times New Roman"/>
                <w:sz w:val="24"/>
                <w:szCs w:val="24"/>
                <w:highlight w:val="yellow"/>
                <w:lang w:eastAsia="zh-CN" w:bidi="ar"/>
              </w:rPr>
            </w:pPr>
            <w:r w:rsidRPr="00537BA1">
              <w:rPr>
                <w:rFonts w:ascii="Times New Roman" w:eastAsia="SimSun" w:hAnsi="Times New Roman" w:cs="Times New Roman"/>
                <w:sz w:val="24"/>
                <w:szCs w:val="24"/>
                <w:highlight w:val="yellow"/>
                <w:lang w:eastAsia="zh-CN" w:bidi="ar"/>
              </w:rPr>
              <w:t xml:space="preserve">i)It is almost impossible to make a highly detailed lesson plan. What teachers do depends on how students respond. </w:t>
            </w:r>
            <w:r w:rsidRPr="00537BA1">
              <w:rPr>
                <w:rFonts w:ascii="Times New Roman" w:eastAsia="SimSun" w:hAnsi="Times New Roman" w:cs="Times New Roman"/>
                <w:sz w:val="24"/>
                <w:szCs w:val="24"/>
                <w:highlight w:val="yellow"/>
                <w:lang w:eastAsia="zh-CN" w:bidi="ar"/>
              </w:rPr>
              <w:br/>
              <w:t>ii) Constructivism is time consuming.</w:t>
            </w:r>
          </w:p>
          <w:p w14:paraId="6591BB79" w14:textId="77777777" w:rsidR="00D011E0" w:rsidRPr="00537BA1" w:rsidRDefault="00000000">
            <w:pPr>
              <w:numPr>
                <w:ilvl w:val="0"/>
                <w:numId w:val="17"/>
              </w:num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Problem Solving</w:t>
            </w:r>
          </w:p>
          <w:p w14:paraId="6BE131FE" w14:textId="0AC27981" w:rsidR="00D011E0" w:rsidRPr="008F2AAC"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The identification and application of knowledge and skills that result in goal attainment.</w:t>
            </w:r>
          </w:p>
          <w:p w14:paraId="3947CC51" w14:textId="77777777" w:rsidR="00D011E0" w:rsidRPr="00537BA1" w:rsidRDefault="00000000">
            <w:pPr>
              <w:numPr>
                <w:ilvl w:val="0"/>
                <w:numId w:val="17"/>
              </w:num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Three Types of Problems</w:t>
            </w:r>
          </w:p>
          <w:p w14:paraId="58D38A71" w14:textId="61BBF193"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highlight w:val="yellow"/>
                <w:lang w:eastAsia="zh-CN" w:bidi="ar"/>
              </w:rPr>
              <w:t>i.) Well-Structured Problems - clearly stated, known solution procedures; known evaluation standards.</w:t>
            </w:r>
            <w:r w:rsidRPr="00537BA1">
              <w:rPr>
                <w:rFonts w:ascii="Times New Roman" w:eastAsia="SimSun" w:hAnsi="Times New Roman" w:cs="Times New Roman"/>
                <w:sz w:val="24"/>
                <w:szCs w:val="24"/>
                <w:highlight w:val="yellow"/>
                <w:lang w:eastAsia="zh-CN" w:bidi="ar"/>
              </w:rPr>
              <w:br/>
              <w:t xml:space="preserve">ii.) Ill-Structured Problems - vaguely stated, unclear solution </w:t>
            </w:r>
            <w:r w:rsidR="008F2AAC" w:rsidRPr="00537BA1">
              <w:rPr>
                <w:rFonts w:ascii="Times New Roman" w:eastAsia="SimSun" w:hAnsi="Times New Roman" w:cs="Times New Roman"/>
                <w:sz w:val="24"/>
                <w:szCs w:val="24"/>
                <w:highlight w:val="yellow"/>
                <w:lang w:eastAsia="zh-CN" w:bidi="ar"/>
              </w:rPr>
              <w:t>procedures,</w:t>
            </w:r>
            <w:r w:rsidRPr="00537BA1">
              <w:rPr>
                <w:rFonts w:ascii="Times New Roman" w:eastAsia="SimSun" w:hAnsi="Times New Roman" w:cs="Times New Roman"/>
                <w:sz w:val="24"/>
                <w:szCs w:val="24"/>
                <w:highlight w:val="yellow"/>
                <w:lang w:eastAsia="zh-CN" w:bidi="ar"/>
              </w:rPr>
              <w:t xml:space="preserve"> vague evaluation standards. </w:t>
            </w:r>
            <w:r w:rsidRPr="00537BA1">
              <w:rPr>
                <w:rFonts w:ascii="Times New Roman" w:eastAsia="SimSun" w:hAnsi="Times New Roman" w:cs="Times New Roman"/>
                <w:sz w:val="24"/>
                <w:szCs w:val="24"/>
                <w:highlight w:val="yellow"/>
                <w:lang w:eastAsia="zh-CN" w:bidi="ar"/>
              </w:rPr>
              <w:br/>
              <w:t>iii.) Issues - Ill-structured problems that arouse strong feelings. These problems tend to divide people into opposing camps. The goal is to identify a position</w:t>
            </w:r>
            <w:r w:rsidRPr="00537BA1">
              <w:rPr>
                <w:rFonts w:ascii="Times New Roman" w:eastAsia="SimSun" w:hAnsi="Times New Roman" w:cs="Times New Roman"/>
                <w:sz w:val="24"/>
                <w:szCs w:val="24"/>
                <w:lang w:eastAsia="zh-CN" w:bidi="ar"/>
              </w:rPr>
              <w:t>.</w:t>
            </w:r>
          </w:p>
          <w:p w14:paraId="4672F455" w14:textId="77777777" w:rsidR="00D011E0" w:rsidRPr="00537BA1" w:rsidRDefault="00000000">
            <w:pPr>
              <w:numPr>
                <w:ilvl w:val="0"/>
                <w:numId w:val="17"/>
              </w:num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Five Steps to Problem Solving</w:t>
            </w:r>
          </w:p>
          <w:p w14:paraId="43142E34" w14:textId="77777777"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i.) Realize the Problem Exists</w:t>
            </w:r>
            <w:r w:rsidRPr="00537BA1">
              <w:rPr>
                <w:rFonts w:ascii="Times New Roman" w:eastAsia="SimSun" w:hAnsi="Times New Roman" w:cs="Times New Roman"/>
                <w:sz w:val="24"/>
                <w:szCs w:val="24"/>
                <w:highlight w:val="yellow"/>
                <w:lang w:eastAsia="zh-CN" w:bidi="ar"/>
              </w:rPr>
              <w:br/>
              <w:t>ii.) Understand the Nature of the Problem</w:t>
            </w:r>
            <w:r w:rsidRPr="00537BA1">
              <w:rPr>
                <w:rFonts w:ascii="Times New Roman" w:eastAsia="SimSun" w:hAnsi="Times New Roman" w:cs="Times New Roman"/>
                <w:sz w:val="24"/>
                <w:szCs w:val="24"/>
                <w:highlight w:val="yellow"/>
                <w:lang w:eastAsia="zh-CN" w:bidi="ar"/>
              </w:rPr>
              <w:br/>
              <w:t>iii.) Compile Relevant Information</w:t>
            </w:r>
            <w:r w:rsidRPr="00537BA1">
              <w:rPr>
                <w:rFonts w:ascii="Times New Roman" w:eastAsia="SimSun" w:hAnsi="Times New Roman" w:cs="Times New Roman"/>
                <w:sz w:val="24"/>
                <w:szCs w:val="24"/>
                <w:highlight w:val="yellow"/>
                <w:lang w:eastAsia="zh-CN" w:bidi="ar"/>
              </w:rPr>
              <w:br/>
              <w:t>iv.) Formulate and carry out a Solution</w:t>
            </w:r>
            <w:r w:rsidRPr="00537BA1">
              <w:rPr>
                <w:rFonts w:ascii="Times New Roman" w:eastAsia="SimSun" w:hAnsi="Times New Roman" w:cs="Times New Roman"/>
                <w:sz w:val="24"/>
                <w:szCs w:val="24"/>
                <w:highlight w:val="yellow"/>
                <w:lang w:eastAsia="zh-CN" w:bidi="ar"/>
              </w:rPr>
              <w:br/>
              <w:t>v.) Evaluate the Solution</w:t>
            </w:r>
          </w:p>
          <w:p w14:paraId="783D6C1C"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lastRenderedPageBreak/>
              <w:t>5. What school conditions did Jerome Bruner observe that led him to advocate for constructivism?</w:t>
            </w:r>
          </w:p>
          <w:p w14:paraId="5251CF7B" w14:textId="022F7896" w:rsidR="00D011E0" w:rsidRPr="008F2AAC"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students are too dependent on other people for learning, drill and practice worksheets are preselected and prearranged, students think of learning as something that earns a reward</w:t>
            </w:r>
          </w:p>
          <w:p w14:paraId="2791880A"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6. What does Jerome Bruner's conception of guided discovery learning suggest?</w:t>
            </w:r>
          </w:p>
          <w:p w14:paraId="06298AD4" w14:textId="7231C058" w:rsidR="00D011E0" w:rsidRPr="008F2AAC"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teachers confront children with problems and assist in solution-finding</w:t>
            </w:r>
          </w:p>
          <w:p w14:paraId="02BFA715"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7. What key ideas frame constructivism?</w:t>
            </w:r>
          </w:p>
          <w:p w14:paraId="0B8B5D71" w14:textId="79ACF677" w:rsidR="00D011E0" w:rsidRPr="008F2AAC"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the learner is an active agent who self-regulates, personal experience and prior knowledge are vital to construct new ideas, learners negotiate understanding with other through social interactions, realistic problems contribute to the construction and transfer of knowledge</w:t>
            </w:r>
          </w:p>
          <w:p w14:paraId="7C8C6920"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8.What process is described when students are engaged in social discussion about the meaning of terms and procedures, the relationship among ideas, and the applicability of knowledge to specific contexts?</w:t>
            </w:r>
          </w:p>
          <w:p w14:paraId="5F636884" w14:textId="7B7825CB" w:rsidR="00D011E0" w:rsidRPr="008F2AAC"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negotiating meaning</w:t>
            </w:r>
          </w:p>
          <w:p w14:paraId="03AD867E"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9. What is implied by a constructivist approach to teaching?</w:t>
            </w:r>
          </w:p>
          <w:p w14:paraId="330D50E3" w14:textId="77777777"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scaffolded instruction supports authentic problem solving</w:t>
            </w:r>
          </w:p>
          <w:p w14:paraId="20E4E863" w14:textId="77777777" w:rsidR="00D011E0" w:rsidRPr="00537BA1" w:rsidRDefault="00D011E0">
            <w:pPr>
              <w:rPr>
                <w:rFonts w:ascii="Times New Roman" w:eastAsia="SimSun" w:hAnsi="Times New Roman" w:cs="Times New Roman"/>
                <w:sz w:val="24"/>
                <w:szCs w:val="24"/>
                <w:lang w:eastAsia="zh-CN" w:bidi="ar"/>
              </w:rPr>
            </w:pPr>
          </w:p>
          <w:p w14:paraId="77FA90C0" w14:textId="4B4ED29C"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rPr>
              <w:t>10. Mr. Jones believes that he, not students, should decide what gets learned and how it is learned, and that his primary responsibility is to prepare students to take a high-stakes test. What approach is Mr. Jones most likely to use in teaching?</w:t>
            </w:r>
          </w:p>
          <w:p w14:paraId="4C39C84D" w14:textId="29F279DF" w:rsidR="00D011E0" w:rsidRPr="00537BA1" w:rsidRDefault="00000000">
            <w:pPr>
              <w:rPr>
                <w:rFonts w:ascii="Times New Roman" w:eastAsia="SimSun" w:hAnsi="Times New Roman" w:cs="Times New Roman"/>
                <w:sz w:val="24"/>
                <w:szCs w:val="24"/>
                <w:highlight w:val="yellow"/>
                <w:lang w:eastAsia="zh-CN"/>
              </w:rPr>
            </w:pPr>
            <w:r w:rsidRPr="00537BA1">
              <w:rPr>
                <w:rFonts w:ascii="Times New Roman" w:eastAsia="SimSun" w:hAnsi="Times New Roman" w:cs="Times New Roman"/>
                <w:sz w:val="24"/>
                <w:szCs w:val="24"/>
                <w:highlight w:val="yellow"/>
                <w:lang w:eastAsia="zh-CN"/>
              </w:rPr>
              <w:t>Direct Instruction</w:t>
            </w:r>
          </w:p>
          <w:p w14:paraId="5FC6157A"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11. What principles support constructivist teaching?</w:t>
            </w:r>
          </w:p>
          <w:p w14:paraId="30B7BF15" w14:textId="563A39A0"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 xml:space="preserve">knowledge results from discussions among students and the teacher, students should have input into selecting tasks and </w:t>
            </w:r>
            <w:r w:rsidRPr="00537BA1">
              <w:rPr>
                <w:rFonts w:ascii="Times New Roman" w:eastAsia="SimSun" w:hAnsi="Times New Roman" w:cs="Times New Roman"/>
                <w:sz w:val="24"/>
                <w:szCs w:val="24"/>
                <w:highlight w:val="yellow"/>
                <w:lang w:eastAsia="zh-CN" w:bidi="ar"/>
              </w:rPr>
              <w:lastRenderedPageBreak/>
              <w:t>curriculum, learning is grounded in authentic tasks relevant to students' lives</w:t>
            </w:r>
          </w:p>
          <w:p w14:paraId="142A60D3"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12.Mr. Juma wants his fifth grade students to understand the relationship between a circle's diameter and its circumference. What constructivist techniques would Mr. Smith most likely use to teach this concept?</w:t>
            </w:r>
          </w:p>
          <w:p w14:paraId="4B495B7F" w14:textId="12C19242"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students find and measure real objects, student problem solving is guided, the teacher scaffolds students' learning by asking questions</w:t>
            </w:r>
          </w:p>
          <w:p w14:paraId="5848037B"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13.Why do constructivist teachers prefer open-ended questions?</w:t>
            </w:r>
          </w:p>
          <w:p w14:paraId="55AF7E28" w14:textId="2714AD5E"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responses require application, analysis, synthesis, and evaluation</w:t>
            </w:r>
          </w:p>
          <w:p w14:paraId="4887A291"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14.What features of technology tools support a constructivist approach to learning?</w:t>
            </w:r>
          </w:p>
          <w:p w14:paraId="0B843258" w14:textId="5F4BBC40"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embedding scaffolds in the software, using realistic contexts and problems, requiring interactions among learners, encouraging consequential engagement</w:t>
            </w:r>
          </w:p>
          <w:p w14:paraId="698C16CF"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rPr>
              <w:t>15.</w:t>
            </w:r>
            <w:r w:rsidRPr="00537BA1">
              <w:rPr>
                <w:rFonts w:ascii="Times New Roman" w:eastAsia="SimSun" w:hAnsi="Times New Roman" w:cs="Times New Roman"/>
                <w:sz w:val="24"/>
                <w:szCs w:val="24"/>
                <w:lang w:eastAsia="zh-CN" w:bidi="ar"/>
              </w:rPr>
              <w:t>What does guided discovery learning emphasize?</w:t>
            </w:r>
          </w:p>
          <w:p w14:paraId="3527F9B7" w14:textId="7781B990" w:rsidR="00D011E0" w:rsidRPr="008F2AAC" w:rsidRDefault="00000000" w:rsidP="008F2AAC">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children confront problems and teachers assist in finding solutions</w:t>
            </w:r>
          </w:p>
          <w:p w14:paraId="59A3B82C"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lang w:eastAsia="zh-CN" w:bidi="ar"/>
              </w:rPr>
              <w:t>16.What term describes a learning environment that offers supports such as modeling, hints, leading questions, and suggestions and removes the supports gradually as the learner demonstrates increased competence?</w:t>
            </w:r>
          </w:p>
          <w:p w14:paraId="78DD4FE4" w14:textId="77777777"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scaffolding</w:t>
            </w:r>
          </w:p>
          <w:p w14:paraId="5D4ECAD9" w14:textId="77777777" w:rsidR="00D011E0" w:rsidRPr="00537BA1" w:rsidRDefault="00D011E0">
            <w:pPr>
              <w:spacing w:after="0" w:line="240" w:lineRule="auto"/>
              <w:rPr>
                <w:rFonts w:ascii="Times New Roman" w:eastAsia="SimSun" w:hAnsi="Times New Roman" w:cs="Times New Roman"/>
                <w:sz w:val="24"/>
                <w:szCs w:val="24"/>
              </w:rPr>
            </w:pPr>
          </w:p>
          <w:p w14:paraId="32C8CBC3"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rPr>
              <w:t>17.</w:t>
            </w:r>
            <w:r w:rsidRPr="00537BA1">
              <w:rPr>
                <w:rFonts w:ascii="Times New Roman" w:eastAsia="SimSun" w:hAnsi="Times New Roman" w:cs="Times New Roman"/>
                <w:sz w:val="24"/>
                <w:szCs w:val="24"/>
                <w:lang w:eastAsia="zh-CN" w:bidi="ar"/>
              </w:rPr>
              <w:t>How should teachers help sensitize students to problem finding?</w:t>
            </w:r>
          </w:p>
          <w:p w14:paraId="5C3DC504" w14:textId="77777777" w:rsidR="00D011E0" w:rsidRPr="00537BA1" w:rsidRDefault="00000000">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t>students should be encouraged to be dissatisfied or curious</w:t>
            </w:r>
          </w:p>
          <w:p w14:paraId="48BC07BD" w14:textId="77777777" w:rsidR="00D011E0" w:rsidRPr="00537BA1" w:rsidRDefault="00D011E0">
            <w:pPr>
              <w:spacing w:after="0" w:line="240" w:lineRule="auto"/>
              <w:rPr>
                <w:rFonts w:ascii="Times New Roman" w:eastAsia="SimSun" w:hAnsi="Times New Roman" w:cs="Times New Roman"/>
                <w:sz w:val="24"/>
                <w:szCs w:val="24"/>
              </w:rPr>
            </w:pPr>
          </w:p>
          <w:p w14:paraId="7081BCF7" w14:textId="77777777" w:rsidR="00D011E0" w:rsidRPr="00537BA1" w:rsidRDefault="00000000">
            <w:pPr>
              <w:rPr>
                <w:rFonts w:ascii="Times New Roman" w:eastAsia="SimSun" w:hAnsi="Times New Roman" w:cs="Times New Roman"/>
                <w:sz w:val="24"/>
                <w:szCs w:val="24"/>
              </w:rPr>
            </w:pPr>
            <w:r w:rsidRPr="00537BA1">
              <w:rPr>
                <w:rFonts w:ascii="Times New Roman" w:eastAsia="SimSun" w:hAnsi="Times New Roman" w:cs="Times New Roman"/>
                <w:sz w:val="24"/>
                <w:szCs w:val="24"/>
              </w:rPr>
              <w:t>18.</w:t>
            </w:r>
            <w:r w:rsidRPr="00537BA1">
              <w:rPr>
                <w:rFonts w:ascii="Times New Roman" w:eastAsia="SimSun" w:hAnsi="Times New Roman" w:cs="Times New Roman"/>
                <w:sz w:val="24"/>
                <w:szCs w:val="24"/>
                <w:lang w:eastAsia="zh-CN" w:bidi="ar"/>
              </w:rPr>
              <w:t>Computer-based instructional programs support constructivist learning by:</w:t>
            </w:r>
          </w:p>
          <w:p w14:paraId="4ABB5278" w14:textId="46B8D31B" w:rsidR="00D011E0" w:rsidRPr="008F2AAC" w:rsidRDefault="00000000" w:rsidP="008F2AAC">
            <w:pPr>
              <w:rPr>
                <w:rFonts w:ascii="Times New Roman" w:eastAsia="SimSun" w:hAnsi="Times New Roman" w:cs="Times New Roman"/>
                <w:sz w:val="24"/>
                <w:szCs w:val="24"/>
                <w:highlight w:val="yellow"/>
              </w:rPr>
            </w:pPr>
            <w:r w:rsidRPr="00537BA1">
              <w:rPr>
                <w:rFonts w:ascii="Times New Roman" w:eastAsia="SimSun" w:hAnsi="Times New Roman" w:cs="Times New Roman"/>
                <w:sz w:val="24"/>
                <w:szCs w:val="24"/>
                <w:highlight w:val="yellow"/>
                <w:lang w:eastAsia="zh-CN" w:bidi="ar"/>
              </w:rPr>
              <w:lastRenderedPageBreak/>
              <w:t>creating online environments, offering scaffolds to learning, simulating actual experiences</w:t>
            </w:r>
          </w:p>
          <w:p w14:paraId="0F578FC7" w14:textId="77777777" w:rsidR="00D011E0" w:rsidRPr="00537BA1" w:rsidRDefault="00D011E0">
            <w:pPr>
              <w:spacing w:after="0" w:line="240" w:lineRule="auto"/>
              <w:rPr>
                <w:rFonts w:ascii="Times New Roman" w:hAnsi="Times New Roman" w:cs="Times New Roman"/>
                <w:sz w:val="24"/>
                <w:szCs w:val="24"/>
              </w:rPr>
            </w:pPr>
          </w:p>
        </w:tc>
      </w:tr>
      <w:tr w:rsidR="00D011E0" w:rsidRPr="00537BA1" w14:paraId="607971DE" w14:textId="77777777">
        <w:tc>
          <w:tcPr>
            <w:tcW w:w="3210" w:type="dxa"/>
            <w:shd w:val="clear" w:color="auto" w:fill="FCE5CD"/>
          </w:tcPr>
          <w:p w14:paraId="29AA3AE1"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lastRenderedPageBreak/>
              <w:t>TAKE HOME MESSAGE</w:t>
            </w:r>
          </w:p>
        </w:tc>
        <w:tc>
          <w:tcPr>
            <w:tcW w:w="6435" w:type="dxa"/>
          </w:tcPr>
          <w:p w14:paraId="02A19665" w14:textId="77777777" w:rsidR="00D011E0" w:rsidRPr="00537BA1" w:rsidRDefault="00000000">
            <w:pPr>
              <w:spacing w:after="0" w:line="240" w:lineRule="auto"/>
              <w:rPr>
                <w:rFonts w:ascii="Times New Roman" w:hAnsi="Times New Roman" w:cs="Times New Roman"/>
                <w:sz w:val="24"/>
                <w:szCs w:val="24"/>
                <w:highlight w:val="cyan"/>
              </w:rPr>
            </w:pPr>
            <w:r w:rsidRPr="00537BA1">
              <w:rPr>
                <w:rFonts w:ascii="Times New Roman" w:hAnsi="Times New Roman" w:cs="Times New Roman"/>
                <w:sz w:val="24"/>
                <w:szCs w:val="24"/>
                <w:highlight w:val="cyan"/>
              </w:rPr>
              <w:t>Learner to state the take home message from their learning experience.</w:t>
            </w:r>
          </w:p>
          <w:p w14:paraId="0C134D34" w14:textId="77777777" w:rsidR="00D011E0" w:rsidRPr="00537BA1" w:rsidRDefault="00D011E0">
            <w:pPr>
              <w:spacing w:after="0" w:line="240" w:lineRule="auto"/>
              <w:rPr>
                <w:rFonts w:ascii="Times New Roman" w:hAnsi="Times New Roman" w:cs="Times New Roman"/>
                <w:sz w:val="24"/>
                <w:szCs w:val="24"/>
              </w:rPr>
            </w:pPr>
          </w:p>
          <w:p w14:paraId="5B857352" w14:textId="533A3A08" w:rsidR="00D011E0" w:rsidRPr="00537BA1" w:rsidRDefault="00000000">
            <w:pPr>
              <w:numPr>
                <w:ilvl w:val="0"/>
                <w:numId w:val="18"/>
              </w:num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highlight w:val="yellow"/>
              </w:rPr>
              <w:t xml:space="preserve">In less 200 words, what you say is the best lesson you have learned from the </w:t>
            </w:r>
            <w:r w:rsidR="008F2AAC" w:rsidRPr="00537BA1">
              <w:rPr>
                <w:rFonts w:ascii="Times New Roman" w:eastAsia="SimSun" w:hAnsi="Times New Roman" w:cs="Times New Roman"/>
                <w:sz w:val="24"/>
                <w:szCs w:val="24"/>
                <w:highlight w:val="yellow"/>
              </w:rPr>
              <w:t>cognitive</w:t>
            </w:r>
            <w:r w:rsidRPr="00537BA1">
              <w:rPr>
                <w:rFonts w:ascii="Times New Roman" w:eastAsia="SimSun" w:hAnsi="Times New Roman" w:cs="Times New Roman"/>
                <w:sz w:val="24"/>
                <w:szCs w:val="24"/>
                <w:highlight w:val="yellow"/>
              </w:rPr>
              <w:t xml:space="preserve"> developmental approach to learning on how to approach teaching and learning </w:t>
            </w:r>
          </w:p>
          <w:p w14:paraId="29A600CD" w14:textId="21644DC0" w:rsidR="00D011E0" w:rsidRPr="00537BA1" w:rsidRDefault="00000000">
            <w:pPr>
              <w:numPr>
                <w:ilvl w:val="0"/>
                <w:numId w:val="18"/>
              </w:numPr>
              <w:spacing w:after="0" w:line="240" w:lineRule="auto"/>
              <w:rPr>
                <w:rFonts w:ascii="Times New Roman" w:hAnsi="Times New Roman" w:cs="Times New Roman"/>
                <w:sz w:val="24"/>
                <w:szCs w:val="24"/>
              </w:rPr>
            </w:pPr>
            <w:r w:rsidRPr="00537BA1">
              <w:rPr>
                <w:rFonts w:ascii="Times New Roman" w:eastAsia="SimSun" w:hAnsi="Times New Roman" w:cs="Times New Roman"/>
                <w:sz w:val="24"/>
                <w:szCs w:val="24"/>
                <w:highlight w:val="yellow"/>
              </w:rPr>
              <w:t xml:space="preserve">Remember to include this write-up in your </w:t>
            </w:r>
            <w:r w:rsidR="008F2AAC" w:rsidRPr="00537BA1">
              <w:rPr>
                <w:rFonts w:ascii="Times New Roman" w:eastAsia="SimSun" w:hAnsi="Times New Roman" w:cs="Times New Roman"/>
                <w:sz w:val="24"/>
                <w:szCs w:val="24"/>
                <w:highlight w:val="yellow"/>
              </w:rPr>
              <w:t>ePortfolio</w:t>
            </w:r>
            <w:r w:rsidRPr="00537BA1">
              <w:rPr>
                <w:rFonts w:ascii="Times New Roman" w:eastAsia="SimSun" w:hAnsi="Times New Roman" w:cs="Times New Roman"/>
                <w:sz w:val="24"/>
                <w:szCs w:val="24"/>
                <w:highlight w:val="yellow"/>
              </w:rPr>
              <w:t>. It will contribute to 10% of your course work</w:t>
            </w:r>
          </w:p>
        </w:tc>
      </w:tr>
      <w:tr w:rsidR="00D011E0" w:rsidRPr="00537BA1" w14:paraId="6ADD80D7" w14:textId="77777777">
        <w:tc>
          <w:tcPr>
            <w:tcW w:w="3210" w:type="dxa"/>
            <w:shd w:val="clear" w:color="auto" w:fill="FCE5CD"/>
          </w:tcPr>
          <w:p w14:paraId="2E1230BC" w14:textId="77777777" w:rsidR="00D011E0" w:rsidRPr="00537BA1" w:rsidRDefault="00000000">
            <w:pPr>
              <w:spacing w:after="0" w:line="240" w:lineRule="auto"/>
              <w:rPr>
                <w:rFonts w:ascii="Times New Roman" w:eastAsia="Arial" w:hAnsi="Times New Roman" w:cs="Times New Roman"/>
                <w:sz w:val="24"/>
                <w:szCs w:val="24"/>
              </w:rPr>
            </w:pPr>
            <w:r w:rsidRPr="00537BA1">
              <w:rPr>
                <w:rFonts w:ascii="Times New Roman" w:eastAsia="Arial" w:hAnsi="Times New Roman" w:cs="Times New Roman"/>
                <w:sz w:val="24"/>
                <w:szCs w:val="24"/>
              </w:rPr>
              <w:t>Reference list</w:t>
            </w:r>
          </w:p>
        </w:tc>
        <w:tc>
          <w:tcPr>
            <w:tcW w:w="6435" w:type="dxa"/>
          </w:tcPr>
          <w:p w14:paraId="0AE46308" w14:textId="77777777" w:rsidR="00D011E0" w:rsidRPr="00537BA1" w:rsidRDefault="00D011E0">
            <w:pPr>
              <w:spacing w:after="0" w:line="240" w:lineRule="auto"/>
              <w:rPr>
                <w:rFonts w:ascii="Times New Roman" w:hAnsi="Times New Roman" w:cs="Times New Roman"/>
                <w:sz w:val="24"/>
                <w:szCs w:val="24"/>
              </w:rPr>
            </w:pPr>
          </w:p>
          <w:p w14:paraId="76B7EF5D" w14:textId="5A315BAB" w:rsidR="00D011E0" w:rsidRPr="00537BA1" w:rsidRDefault="00000000">
            <w:pPr>
              <w:ind w:left="480" w:hangingChars="200" w:hanging="48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Aggarwal, J.C. (2018). </w:t>
            </w:r>
            <w:r w:rsidR="008F2AAC" w:rsidRPr="00537BA1">
              <w:rPr>
                <w:rFonts w:ascii="Times New Roman" w:eastAsia="SimSun" w:hAnsi="Times New Roman" w:cs="Times New Roman"/>
                <w:i/>
                <w:iCs/>
                <w:sz w:val="24"/>
                <w:szCs w:val="24"/>
                <w:lang w:eastAsia="zh-CN" w:bidi="ar"/>
              </w:rPr>
              <w:t>Essentials</w:t>
            </w:r>
            <w:r w:rsidRPr="00537BA1">
              <w:rPr>
                <w:rFonts w:ascii="Times New Roman" w:eastAsia="SimSun" w:hAnsi="Times New Roman" w:cs="Times New Roman"/>
                <w:i/>
                <w:iCs/>
                <w:sz w:val="24"/>
                <w:szCs w:val="24"/>
                <w:lang w:eastAsia="zh-CN" w:bidi="ar"/>
              </w:rPr>
              <w:t xml:space="preserve"> of Educational Psychology</w:t>
            </w:r>
            <w:r w:rsidRPr="00537BA1">
              <w:rPr>
                <w:rFonts w:ascii="Times New Roman" w:eastAsia="SimSun" w:hAnsi="Times New Roman" w:cs="Times New Roman"/>
                <w:sz w:val="24"/>
                <w:szCs w:val="24"/>
                <w:lang w:eastAsia="zh-CN" w:bidi="ar"/>
              </w:rPr>
              <w:t>, 3</w:t>
            </w:r>
            <w:r w:rsidRPr="00537BA1">
              <w:rPr>
                <w:rFonts w:ascii="Times New Roman" w:eastAsia="SimSun" w:hAnsi="Times New Roman" w:cs="Times New Roman"/>
                <w:sz w:val="24"/>
                <w:szCs w:val="24"/>
                <w:vertAlign w:val="superscript"/>
                <w:lang w:eastAsia="zh-CN" w:bidi="ar"/>
              </w:rPr>
              <w:t>rd</w:t>
            </w:r>
            <w:r w:rsidRPr="00537BA1">
              <w:rPr>
                <w:rFonts w:ascii="Times New Roman" w:eastAsia="SimSun" w:hAnsi="Times New Roman" w:cs="Times New Roman"/>
                <w:sz w:val="24"/>
                <w:szCs w:val="24"/>
                <w:lang w:eastAsia="zh-CN" w:bidi="ar"/>
              </w:rPr>
              <w:t xml:space="preserve"> Edition. Nodia: Vikas Publishing House</w:t>
            </w:r>
          </w:p>
          <w:p w14:paraId="42C3FEBA" w14:textId="68F39A6D" w:rsidR="00D011E0" w:rsidRPr="008F2AAC" w:rsidRDefault="00000000" w:rsidP="008F2AAC">
            <w:pPr>
              <w:ind w:left="480" w:hangingChars="200" w:hanging="48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Driscoll, M.P. (2015). </w:t>
            </w:r>
            <w:r w:rsidRPr="00537BA1">
              <w:rPr>
                <w:rFonts w:ascii="Times New Roman" w:eastAsia="SimSun" w:hAnsi="Times New Roman" w:cs="Times New Roman"/>
                <w:i/>
                <w:iCs/>
                <w:sz w:val="24"/>
                <w:szCs w:val="24"/>
                <w:lang w:eastAsia="zh-CN" w:bidi="ar"/>
              </w:rPr>
              <w:t>Psychology of learning and instruction</w:t>
            </w:r>
            <w:r w:rsidRPr="00537BA1">
              <w:rPr>
                <w:rFonts w:ascii="Times New Roman" w:eastAsia="SimSun" w:hAnsi="Times New Roman" w:cs="Times New Roman"/>
                <w:sz w:val="24"/>
                <w:szCs w:val="24"/>
                <w:lang w:eastAsia="zh-CN" w:bidi="ar"/>
              </w:rPr>
              <w:t>. Pearson’s Educational Limited</w:t>
            </w:r>
          </w:p>
          <w:p w14:paraId="74100EEB" w14:textId="77777777" w:rsidR="00D011E0" w:rsidRPr="00537BA1" w:rsidRDefault="00000000">
            <w:pPr>
              <w:ind w:left="240" w:hangingChars="100" w:hanging="240"/>
              <w:rPr>
                <w:rFonts w:ascii="Times New Roman" w:eastAsia="SimSun" w:hAnsi="Times New Roman" w:cs="Times New Roman"/>
                <w:sz w:val="24"/>
                <w:szCs w:val="24"/>
              </w:rPr>
            </w:pPr>
            <w:r w:rsidRPr="00537BA1">
              <w:rPr>
                <w:rFonts w:ascii="Times New Roman" w:eastAsia="SimSun" w:hAnsi="Times New Roman" w:cs="Times New Roman"/>
                <w:sz w:val="24"/>
                <w:szCs w:val="24"/>
              </w:rPr>
              <w:t xml:space="preserve">Eysenck, M. &amp; Keane, M.T. (2020) </w:t>
            </w:r>
            <w:r w:rsidRPr="00537BA1">
              <w:rPr>
                <w:rFonts w:ascii="Times New Roman" w:eastAsia="SimSun" w:hAnsi="Times New Roman" w:cs="Times New Roman"/>
                <w:i/>
                <w:iCs/>
                <w:sz w:val="24"/>
                <w:szCs w:val="24"/>
              </w:rPr>
              <w:t>Cognitive Psychology: A student’s handbook.</w:t>
            </w:r>
            <w:r w:rsidRPr="00537BA1">
              <w:rPr>
                <w:rFonts w:ascii="Times New Roman" w:eastAsia="SimSun" w:hAnsi="Times New Roman" w:cs="Times New Roman"/>
                <w:sz w:val="24"/>
                <w:szCs w:val="24"/>
              </w:rPr>
              <w:t xml:space="preserve"> London: Routledge </w:t>
            </w:r>
          </w:p>
          <w:p w14:paraId="2719360C" w14:textId="048CF2C3" w:rsidR="00D011E0" w:rsidRPr="00537BA1" w:rsidRDefault="00000000">
            <w:pPr>
              <w:pStyle w:val="Heading1"/>
              <w:keepNext w:val="0"/>
              <w:keepLines w:val="0"/>
              <w:ind w:left="360" w:hangingChars="150" w:hanging="360"/>
              <w:rPr>
                <w:rFonts w:ascii="Times New Roman" w:eastAsia="SimSun" w:hAnsi="Times New Roman" w:cs="Times New Roman"/>
                <w:b w:val="0"/>
                <w:sz w:val="24"/>
                <w:szCs w:val="24"/>
              </w:rPr>
            </w:pPr>
            <w:r w:rsidRPr="00537BA1">
              <w:rPr>
                <w:rFonts w:ascii="Times New Roman" w:eastAsia="SimSun" w:hAnsi="Times New Roman" w:cs="Times New Roman"/>
                <w:b w:val="0"/>
                <w:sz w:val="24"/>
                <w:szCs w:val="24"/>
              </w:rPr>
              <w:t>John T. Wixted, Elizabeth A. Phelps, Lila Davachi;</w:t>
            </w:r>
            <w:r w:rsidR="008F2AAC">
              <w:rPr>
                <w:rFonts w:ascii="Times New Roman" w:eastAsia="SimSun" w:hAnsi="Times New Roman" w:cs="Times New Roman"/>
                <w:b w:val="0"/>
                <w:sz w:val="24"/>
                <w:szCs w:val="24"/>
              </w:rPr>
              <w:t xml:space="preserve"> </w:t>
            </w:r>
            <w:r w:rsidRPr="00537BA1">
              <w:rPr>
                <w:rFonts w:ascii="Times New Roman" w:eastAsia="SimSun" w:hAnsi="Times New Roman" w:cs="Times New Roman"/>
                <w:b w:val="0"/>
                <w:sz w:val="24"/>
                <w:szCs w:val="24"/>
              </w:rPr>
              <w:t>Stevens, S. S.(2018).</w:t>
            </w:r>
            <w:r w:rsidRPr="00537BA1">
              <w:rPr>
                <w:rFonts w:ascii="Times New Roman" w:eastAsia="SimSun" w:hAnsi="Times New Roman" w:cs="Times New Roman"/>
                <w:sz w:val="24"/>
                <w:szCs w:val="24"/>
              </w:rPr>
              <w:t xml:space="preserve"> </w:t>
            </w:r>
            <w:r w:rsidRPr="00537BA1">
              <w:rPr>
                <w:rFonts w:ascii="Times New Roman" w:eastAsia="SimSun" w:hAnsi="Times New Roman" w:cs="Times New Roman"/>
                <w:b w:val="0"/>
                <w:i/>
                <w:iCs/>
                <w:sz w:val="24"/>
                <w:szCs w:val="24"/>
              </w:rPr>
              <w:t xml:space="preserve">Stevens' handbook of experimental psychology and cognitive </w:t>
            </w:r>
            <w:r w:rsidR="008F2AAC" w:rsidRPr="00537BA1">
              <w:rPr>
                <w:rFonts w:ascii="Times New Roman" w:eastAsia="SimSun" w:hAnsi="Times New Roman" w:cs="Times New Roman"/>
                <w:b w:val="0"/>
                <w:i/>
                <w:iCs/>
                <w:sz w:val="24"/>
                <w:szCs w:val="24"/>
              </w:rPr>
              <w:t>neuroscience Volume</w:t>
            </w:r>
            <w:r w:rsidRPr="00537BA1">
              <w:rPr>
                <w:rFonts w:ascii="Times New Roman" w:eastAsia="SimSun" w:hAnsi="Times New Roman" w:cs="Times New Roman"/>
                <w:b w:val="0"/>
                <w:i/>
                <w:iCs/>
                <w:sz w:val="24"/>
                <w:szCs w:val="24"/>
              </w:rPr>
              <w:t xml:space="preserve"> 1, Learning et memory, </w:t>
            </w:r>
            <w:r w:rsidRPr="00537BA1">
              <w:rPr>
                <w:rFonts w:ascii="Times New Roman" w:eastAsia="SimSun" w:hAnsi="Times New Roman" w:cs="Times New Roman"/>
                <w:b w:val="0"/>
                <w:sz w:val="24"/>
                <w:szCs w:val="24"/>
              </w:rPr>
              <w:t>4</w:t>
            </w:r>
            <w:r w:rsidRPr="00537BA1">
              <w:rPr>
                <w:rFonts w:ascii="Times New Roman" w:eastAsia="SimSun" w:hAnsi="Times New Roman" w:cs="Times New Roman"/>
                <w:b w:val="0"/>
                <w:sz w:val="24"/>
                <w:szCs w:val="24"/>
                <w:vertAlign w:val="superscript"/>
              </w:rPr>
              <w:t>th</w:t>
            </w:r>
            <w:r w:rsidRPr="00537BA1">
              <w:rPr>
                <w:rFonts w:ascii="Times New Roman" w:eastAsia="SimSun" w:hAnsi="Times New Roman" w:cs="Times New Roman"/>
                <w:b w:val="0"/>
                <w:sz w:val="24"/>
                <w:szCs w:val="24"/>
              </w:rPr>
              <w:t xml:space="preserve"> Edition. New York: Wiley.</w:t>
            </w:r>
          </w:p>
          <w:p w14:paraId="0D3B3AC3" w14:textId="77777777" w:rsidR="00D011E0" w:rsidRPr="00537BA1" w:rsidRDefault="00000000">
            <w:pPr>
              <w:ind w:left="480" w:hangingChars="200" w:hanging="48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Santrock, J.W. (2022). </w:t>
            </w:r>
            <w:r w:rsidRPr="00537BA1">
              <w:rPr>
                <w:rFonts w:ascii="Times New Roman" w:eastAsia="SimSun" w:hAnsi="Times New Roman" w:cs="Times New Roman"/>
                <w:i/>
                <w:iCs/>
                <w:sz w:val="24"/>
                <w:szCs w:val="24"/>
                <w:lang w:eastAsia="zh-CN" w:bidi="ar"/>
              </w:rPr>
              <w:t>Educational Psychology</w:t>
            </w:r>
            <w:r w:rsidRPr="00537BA1">
              <w:rPr>
                <w:rFonts w:ascii="Times New Roman" w:eastAsia="SimSun" w:hAnsi="Times New Roman" w:cs="Times New Roman"/>
                <w:sz w:val="24"/>
                <w:szCs w:val="24"/>
                <w:lang w:eastAsia="zh-CN" w:bidi="ar"/>
              </w:rPr>
              <w:t>, 7</w:t>
            </w:r>
            <w:r w:rsidRPr="00537BA1">
              <w:rPr>
                <w:rFonts w:ascii="Times New Roman" w:eastAsia="SimSun" w:hAnsi="Times New Roman" w:cs="Times New Roman"/>
                <w:sz w:val="24"/>
                <w:szCs w:val="24"/>
                <w:vertAlign w:val="superscript"/>
                <w:lang w:eastAsia="zh-CN" w:bidi="ar"/>
              </w:rPr>
              <w:t>th</w:t>
            </w:r>
            <w:r w:rsidRPr="00537BA1">
              <w:rPr>
                <w:rFonts w:ascii="Times New Roman" w:eastAsia="SimSun" w:hAnsi="Times New Roman" w:cs="Times New Roman"/>
                <w:sz w:val="24"/>
                <w:szCs w:val="24"/>
                <w:lang w:eastAsia="zh-CN" w:bidi="ar"/>
              </w:rPr>
              <w:t xml:space="preserve"> Edition. New York: MacGrow Hill.</w:t>
            </w:r>
          </w:p>
          <w:p w14:paraId="3449FA7F" w14:textId="77777777" w:rsidR="00D011E0" w:rsidRPr="00537BA1" w:rsidRDefault="00000000">
            <w:pPr>
              <w:ind w:left="480" w:hangingChars="200" w:hanging="480"/>
              <w:rPr>
                <w:rFonts w:ascii="Times New Roman" w:eastAsia="SimSun" w:hAnsi="Times New Roman" w:cs="Times New Roman"/>
                <w:sz w:val="24"/>
                <w:szCs w:val="24"/>
                <w:lang w:eastAsia="zh-CN" w:bidi="ar"/>
              </w:rPr>
            </w:pPr>
            <w:r w:rsidRPr="00537BA1">
              <w:rPr>
                <w:rFonts w:ascii="Times New Roman" w:eastAsia="SimSun" w:hAnsi="Times New Roman" w:cs="Times New Roman"/>
                <w:sz w:val="24"/>
                <w:szCs w:val="24"/>
                <w:lang w:eastAsia="zh-CN" w:bidi="ar"/>
              </w:rPr>
              <w:t xml:space="preserve">Slavin, R.S. (2017). </w:t>
            </w:r>
            <w:r w:rsidRPr="00537BA1">
              <w:rPr>
                <w:rFonts w:ascii="Times New Roman" w:eastAsia="SimSun" w:hAnsi="Times New Roman" w:cs="Times New Roman"/>
                <w:i/>
                <w:iCs/>
                <w:sz w:val="24"/>
                <w:szCs w:val="24"/>
                <w:lang w:eastAsia="zh-CN" w:bidi="ar"/>
              </w:rPr>
              <w:t>Educational Psychology: Theory and practice</w:t>
            </w:r>
            <w:r w:rsidRPr="00537BA1">
              <w:rPr>
                <w:rFonts w:ascii="Times New Roman" w:eastAsia="SimSun" w:hAnsi="Times New Roman" w:cs="Times New Roman"/>
                <w:sz w:val="24"/>
                <w:szCs w:val="24"/>
                <w:lang w:eastAsia="zh-CN" w:bidi="ar"/>
              </w:rPr>
              <w:t>, 12</w:t>
            </w:r>
            <w:r w:rsidRPr="00537BA1">
              <w:rPr>
                <w:rFonts w:ascii="Times New Roman" w:eastAsia="SimSun" w:hAnsi="Times New Roman" w:cs="Times New Roman"/>
                <w:sz w:val="24"/>
                <w:szCs w:val="24"/>
                <w:vertAlign w:val="superscript"/>
                <w:lang w:eastAsia="zh-CN" w:bidi="ar"/>
              </w:rPr>
              <w:t>th</w:t>
            </w:r>
            <w:r w:rsidRPr="00537BA1">
              <w:rPr>
                <w:rFonts w:ascii="Times New Roman" w:eastAsia="SimSun" w:hAnsi="Times New Roman" w:cs="Times New Roman"/>
                <w:sz w:val="24"/>
                <w:szCs w:val="24"/>
                <w:lang w:eastAsia="zh-CN" w:bidi="ar"/>
              </w:rPr>
              <w:t xml:space="preserve"> Edition. New York, NY: Pearson Education. </w:t>
            </w:r>
          </w:p>
          <w:p w14:paraId="151BA1B2" w14:textId="77777777" w:rsidR="00D011E0" w:rsidRPr="00537BA1" w:rsidRDefault="00D011E0">
            <w:pPr>
              <w:rPr>
                <w:rFonts w:ascii="Times New Roman" w:eastAsia="SimSun" w:hAnsi="Times New Roman" w:cs="Times New Roman"/>
                <w:sz w:val="24"/>
                <w:szCs w:val="24"/>
                <w:lang w:eastAsia="zh-CN" w:bidi="ar"/>
              </w:rPr>
            </w:pPr>
          </w:p>
          <w:p w14:paraId="6016EF0C" w14:textId="77777777" w:rsidR="00D011E0" w:rsidRPr="00537BA1" w:rsidRDefault="00D011E0">
            <w:pPr>
              <w:spacing w:after="0" w:line="240" w:lineRule="auto"/>
              <w:ind w:left="240" w:hangingChars="100" w:hanging="240"/>
              <w:rPr>
                <w:rFonts w:ascii="Times New Roman" w:hAnsi="Times New Roman" w:cs="Times New Roman"/>
                <w:sz w:val="24"/>
                <w:szCs w:val="24"/>
              </w:rPr>
            </w:pPr>
          </w:p>
        </w:tc>
      </w:tr>
    </w:tbl>
    <w:p w14:paraId="4EA49E02" w14:textId="77777777" w:rsidR="00D011E0" w:rsidRPr="00537BA1" w:rsidRDefault="00000000">
      <w:pPr>
        <w:jc w:val="center"/>
        <w:rPr>
          <w:rFonts w:ascii="Times New Roman" w:hAnsi="Times New Roman" w:cs="Times New Roman"/>
          <w:sz w:val="24"/>
          <w:szCs w:val="24"/>
        </w:rPr>
      </w:pPr>
      <w:r w:rsidRPr="00537BA1">
        <w:rPr>
          <w:rFonts w:ascii="Times New Roman" w:hAnsi="Times New Roman" w:cs="Times New Roman"/>
          <w:sz w:val="24"/>
          <w:szCs w:val="24"/>
        </w:rPr>
        <w:t xml:space="preserve"> </w:t>
      </w:r>
    </w:p>
    <w:p w14:paraId="1C4E8DC4" w14:textId="77777777" w:rsidR="00D011E0" w:rsidRPr="00537BA1" w:rsidRDefault="00D011E0">
      <w:pPr>
        <w:jc w:val="center"/>
        <w:rPr>
          <w:rFonts w:ascii="Times New Roman" w:hAnsi="Times New Roman" w:cs="Times New Roman"/>
          <w:sz w:val="24"/>
          <w:szCs w:val="24"/>
        </w:rPr>
      </w:pPr>
    </w:p>
    <w:p w14:paraId="0CA16648" w14:textId="77777777" w:rsidR="004117DB" w:rsidRPr="00537BA1" w:rsidRDefault="004117DB">
      <w:pPr>
        <w:jc w:val="center"/>
        <w:rPr>
          <w:rFonts w:ascii="Times New Roman" w:hAnsi="Times New Roman" w:cs="Times New Roman"/>
          <w:sz w:val="24"/>
          <w:szCs w:val="24"/>
        </w:rPr>
      </w:pPr>
    </w:p>
    <w:sectPr w:rsidR="004117DB" w:rsidRPr="00537BA1">
      <w:headerReference w:type="default" r:id="rId2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72A46" w14:textId="77777777" w:rsidR="00136472" w:rsidRDefault="00136472">
      <w:pPr>
        <w:spacing w:after="0" w:line="240" w:lineRule="auto"/>
      </w:pPr>
      <w:r>
        <w:separator/>
      </w:r>
    </w:p>
  </w:endnote>
  <w:endnote w:type="continuationSeparator" w:id="0">
    <w:p w14:paraId="7473D8C0" w14:textId="77777777" w:rsidR="00136472" w:rsidRDefault="001364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5FC67" w14:textId="77777777" w:rsidR="00136472" w:rsidRDefault="00136472">
      <w:pPr>
        <w:spacing w:after="0" w:line="240" w:lineRule="auto"/>
      </w:pPr>
      <w:r>
        <w:separator/>
      </w:r>
    </w:p>
  </w:footnote>
  <w:footnote w:type="continuationSeparator" w:id="0">
    <w:p w14:paraId="4D011DE4" w14:textId="77777777" w:rsidR="00136472" w:rsidRDefault="001364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242FB" w14:textId="77777777" w:rsidR="00D011E0" w:rsidRDefault="00D011E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7FF3AD"/>
    <w:multiLevelType w:val="singleLevel"/>
    <w:tmpl w:val="817FF3AD"/>
    <w:lvl w:ilvl="0">
      <w:start w:val="8"/>
      <w:numFmt w:val="decimal"/>
      <w:suff w:val="space"/>
      <w:lvlText w:val="%1."/>
      <w:lvlJc w:val="left"/>
      <w:rPr>
        <w:rFonts w:ascii="SimSun" w:eastAsia="SimSun" w:hAnsi="SimSun" w:cs="SimSun" w:hint="default"/>
      </w:rPr>
    </w:lvl>
  </w:abstractNum>
  <w:abstractNum w:abstractNumId="1" w15:restartNumberingAfterBreak="0">
    <w:nsid w:val="8B5BDC0A"/>
    <w:multiLevelType w:val="singleLevel"/>
    <w:tmpl w:val="8B5BDC0A"/>
    <w:lvl w:ilvl="0">
      <w:start w:val="1"/>
      <w:numFmt w:val="decimal"/>
      <w:suff w:val="space"/>
      <w:lvlText w:val="%1."/>
      <w:lvlJc w:val="left"/>
    </w:lvl>
  </w:abstractNum>
  <w:abstractNum w:abstractNumId="2" w15:restartNumberingAfterBreak="0">
    <w:nsid w:val="8D06FEB1"/>
    <w:multiLevelType w:val="singleLevel"/>
    <w:tmpl w:val="8D06FEB1"/>
    <w:lvl w:ilvl="0">
      <w:start w:val="1"/>
      <w:numFmt w:val="decimal"/>
      <w:suff w:val="space"/>
      <w:lvlText w:val="%1."/>
      <w:lvlJc w:val="left"/>
    </w:lvl>
  </w:abstractNum>
  <w:abstractNum w:abstractNumId="3"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4" w15:restartNumberingAfterBreak="0">
    <w:nsid w:val="A48AB987"/>
    <w:multiLevelType w:val="singleLevel"/>
    <w:tmpl w:val="A48AB987"/>
    <w:lvl w:ilvl="0">
      <w:start w:val="1"/>
      <w:numFmt w:val="lowerRoman"/>
      <w:lvlText w:val="%1."/>
      <w:lvlJc w:val="left"/>
      <w:pPr>
        <w:tabs>
          <w:tab w:val="num" w:pos="312"/>
        </w:tabs>
      </w:pPr>
    </w:lvl>
  </w:abstractNum>
  <w:abstractNum w:abstractNumId="5" w15:restartNumberingAfterBreak="0">
    <w:nsid w:val="CA55D6F8"/>
    <w:multiLevelType w:val="singleLevel"/>
    <w:tmpl w:val="CA55D6F8"/>
    <w:lvl w:ilvl="0">
      <w:start w:val="1"/>
      <w:numFmt w:val="decimal"/>
      <w:suff w:val="space"/>
      <w:lvlText w:val="%1."/>
      <w:lvlJc w:val="left"/>
    </w:lvl>
  </w:abstractNum>
  <w:abstractNum w:abstractNumId="6"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7" w15:restartNumberingAfterBreak="0">
    <w:nsid w:val="EE12FD1A"/>
    <w:multiLevelType w:val="singleLevel"/>
    <w:tmpl w:val="EE12FD1A"/>
    <w:lvl w:ilvl="0">
      <w:start w:val="1"/>
      <w:numFmt w:val="decimal"/>
      <w:suff w:val="space"/>
      <w:lvlText w:val="%1."/>
      <w:lvlJc w:val="left"/>
      <w:rPr>
        <w:rFonts w:ascii="SimSun" w:eastAsia="SimSun" w:hAnsi="SimSun" w:cs="SimSun" w:hint="default"/>
      </w:rPr>
    </w:lvl>
  </w:abstractNum>
  <w:abstractNum w:abstractNumId="8" w15:restartNumberingAfterBreak="0">
    <w:nsid w:val="F196ACAE"/>
    <w:multiLevelType w:val="singleLevel"/>
    <w:tmpl w:val="F196ACAE"/>
    <w:lvl w:ilvl="0">
      <w:start w:val="1"/>
      <w:numFmt w:val="decimal"/>
      <w:suff w:val="space"/>
      <w:lvlText w:val="%1."/>
      <w:lvlJc w:val="left"/>
    </w:lvl>
  </w:abstractNum>
  <w:abstractNum w:abstractNumId="9" w15:restartNumberingAfterBreak="0">
    <w:nsid w:val="F96C8F83"/>
    <w:multiLevelType w:val="singleLevel"/>
    <w:tmpl w:val="F96C8F83"/>
    <w:lvl w:ilvl="0">
      <w:start w:val="1"/>
      <w:numFmt w:val="decimal"/>
      <w:suff w:val="space"/>
      <w:lvlText w:val="%1."/>
      <w:lvlJc w:val="left"/>
    </w:lvl>
  </w:abstractNum>
  <w:abstractNum w:abstractNumId="10" w15:restartNumberingAfterBreak="0">
    <w:nsid w:val="02FDCE19"/>
    <w:multiLevelType w:val="singleLevel"/>
    <w:tmpl w:val="02FDCE19"/>
    <w:lvl w:ilvl="0">
      <w:start w:val="1"/>
      <w:numFmt w:val="decimal"/>
      <w:suff w:val="space"/>
      <w:lvlText w:val="%1."/>
      <w:lvlJc w:val="left"/>
    </w:lvl>
  </w:abstractNum>
  <w:abstractNum w:abstractNumId="11" w15:restartNumberingAfterBreak="0">
    <w:nsid w:val="0C7016D0"/>
    <w:multiLevelType w:val="singleLevel"/>
    <w:tmpl w:val="0C7016D0"/>
    <w:lvl w:ilvl="0">
      <w:start w:val="1"/>
      <w:numFmt w:val="decimal"/>
      <w:suff w:val="space"/>
      <w:lvlText w:val="%1."/>
      <w:lvlJc w:val="left"/>
    </w:lvl>
  </w:abstractNum>
  <w:abstractNum w:abstractNumId="12" w15:restartNumberingAfterBreak="0">
    <w:nsid w:val="1258D7B7"/>
    <w:multiLevelType w:val="singleLevel"/>
    <w:tmpl w:val="1258D7B7"/>
    <w:lvl w:ilvl="0">
      <w:start w:val="1"/>
      <w:numFmt w:val="decimal"/>
      <w:suff w:val="space"/>
      <w:lvlText w:val="%1."/>
      <w:lvlJc w:val="left"/>
    </w:lvl>
  </w:abstractNum>
  <w:abstractNum w:abstractNumId="13" w15:restartNumberingAfterBreak="0">
    <w:nsid w:val="14ECA919"/>
    <w:multiLevelType w:val="singleLevel"/>
    <w:tmpl w:val="14ECA919"/>
    <w:lvl w:ilvl="0">
      <w:start w:val="1"/>
      <w:numFmt w:val="decimal"/>
      <w:suff w:val="space"/>
      <w:lvlText w:val="%1."/>
      <w:lvlJc w:val="left"/>
    </w:lvl>
  </w:abstractNum>
  <w:abstractNum w:abstractNumId="14" w15:restartNumberingAfterBreak="0">
    <w:nsid w:val="329644E6"/>
    <w:multiLevelType w:val="singleLevel"/>
    <w:tmpl w:val="329644E6"/>
    <w:lvl w:ilvl="0">
      <w:start w:val="1"/>
      <w:numFmt w:val="decimal"/>
      <w:suff w:val="space"/>
      <w:lvlText w:val="%1."/>
      <w:lvlJc w:val="left"/>
      <w:rPr>
        <w:rFonts w:ascii="SimSun" w:eastAsia="SimSun" w:hAnsi="SimSun" w:cs="SimSun" w:hint="default"/>
        <w:sz w:val="28"/>
        <w:szCs w:val="28"/>
      </w:rPr>
    </w:lvl>
  </w:abstractNum>
  <w:abstractNum w:abstractNumId="15" w15:restartNumberingAfterBreak="0">
    <w:nsid w:val="338F2C68"/>
    <w:multiLevelType w:val="singleLevel"/>
    <w:tmpl w:val="338F2C68"/>
    <w:lvl w:ilvl="0">
      <w:start w:val="1"/>
      <w:numFmt w:val="decimal"/>
      <w:suff w:val="space"/>
      <w:lvlText w:val="%1."/>
      <w:lvlJc w:val="left"/>
    </w:lvl>
  </w:abstractNum>
  <w:abstractNum w:abstractNumId="16" w15:restartNumberingAfterBreak="0">
    <w:nsid w:val="40DDD59A"/>
    <w:multiLevelType w:val="singleLevel"/>
    <w:tmpl w:val="40DDD59A"/>
    <w:lvl w:ilvl="0">
      <w:start w:val="1"/>
      <w:numFmt w:val="decimal"/>
      <w:suff w:val="space"/>
      <w:lvlText w:val="%1."/>
      <w:lvlJc w:val="left"/>
    </w:lvl>
  </w:abstractNum>
  <w:abstractNum w:abstractNumId="17" w15:restartNumberingAfterBreak="0">
    <w:nsid w:val="484811A3"/>
    <w:multiLevelType w:val="singleLevel"/>
    <w:tmpl w:val="484811A3"/>
    <w:lvl w:ilvl="0">
      <w:start w:val="2"/>
      <w:numFmt w:val="decimal"/>
      <w:suff w:val="space"/>
      <w:lvlText w:val="%1."/>
      <w:lvlJc w:val="left"/>
    </w:lvl>
  </w:abstractNum>
  <w:num w:numId="1" w16cid:durableId="1268394065">
    <w:abstractNumId w:val="13"/>
  </w:num>
  <w:num w:numId="2" w16cid:durableId="1810317560">
    <w:abstractNumId w:val="3"/>
  </w:num>
  <w:num w:numId="3" w16cid:durableId="653920236">
    <w:abstractNumId w:val="2"/>
  </w:num>
  <w:num w:numId="4" w16cid:durableId="363092815">
    <w:abstractNumId w:val="9"/>
  </w:num>
  <w:num w:numId="5" w16cid:durableId="535654380">
    <w:abstractNumId w:val="6"/>
  </w:num>
  <w:num w:numId="6" w16cid:durableId="298145389">
    <w:abstractNumId w:val="14"/>
  </w:num>
  <w:num w:numId="7" w16cid:durableId="1448501511">
    <w:abstractNumId w:val="8"/>
  </w:num>
  <w:num w:numId="8" w16cid:durableId="648822300">
    <w:abstractNumId w:val="7"/>
  </w:num>
  <w:num w:numId="9" w16cid:durableId="1811482208">
    <w:abstractNumId w:val="0"/>
  </w:num>
  <w:num w:numId="10" w16cid:durableId="986665585">
    <w:abstractNumId w:val="4"/>
  </w:num>
  <w:num w:numId="11" w16cid:durableId="2133206156">
    <w:abstractNumId w:val="15"/>
  </w:num>
  <w:num w:numId="12" w16cid:durableId="1040206979">
    <w:abstractNumId w:val="1"/>
  </w:num>
  <w:num w:numId="13" w16cid:durableId="217135477">
    <w:abstractNumId w:val="12"/>
  </w:num>
  <w:num w:numId="14" w16cid:durableId="2034839678">
    <w:abstractNumId w:val="5"/>
  </w:num>
  <w:num w:numId="15" w16cid:durableId="541938898">
    <w:abstractNumId w:val="16"/>
  </w:num>
  <w:num w:numId="16" w16cid:durableId="1186864169">
    <w:abstractNumId w:val="17"/>
  </w:num>
  <w:num w:numId="17" w16cid:durableId="137193615">
    <w:abstractNumId w:val="10"/>
  </w:num>
  <w:num w:numId="18" w16cid:durableId="205576576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14376"/>
    <w:rsid w:val="000230AA"/>
    <w:rsid w:val="00030F33"/>
    <w:rsid w:val="00050DF8"/>
    <w:rsid w:val="00060BCA"/>
    <w:rsid w:val="00136472"/>
    <w:rsid w:val="00151695"/>
    <w:rsid w:val="001870C1"/>
    <w:rsid w:val="001B6086"/>
    <w:rsid w:val="002708C9"/>
    <w:rsid w:val="0039792E"/>
    <w:rsid w:val="004117DB"/>
    <w:rsid w:val="00504E2D"/>
    <w:rsid w:val="00537BA1"/>
    <w:rsid w:val="00685175"/>
    <w:rsid w:val="006B1757"/>
    <w:rsid w:val="0074497D"/>
    <w:rsid w:val="00826A84"/>
    <w:rsid w:val="008F2AAC"/>
    <w:rsid w:val="00970D1F"/>
    <w:rsid w:val="009F69C2"/>
    <w:rsid w:val="00A321A4"/>
    <w:rsid w:val="00C34028"/>
    <w:rsid w:val="00C74200"/>
    <w:rsid w:val="00CF7950"/>
    <w:rsid w:val="00D001AF"/>
    <w:rsid w:val="00D011E0"/>
    <w:rsid w:val="00FC533E"/>
    <w:rsid w:val="1CA029EF"/>
    <w:rsid w:val="253C19C1"/>
    <w:rsid w:val="275458E8"/>
    <w:rsid w:val="464B351D"/>
    <w:rsid w:val="51E17FAD"/>
    <w:rsid w:val="53B56E82"/>
    <w:rsid w:val="60C45B59"/>
    <w:rsid w:val="6BEF30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37C966E"/>
  <w15:chartTrackingRefBased/>
  <w15:docId w15:val="{E9EFB8E9-CAD5-8D49-AE5C-D42E12B61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s://pressbooks.pub/lidtfoundations/chapter/connectivism-a-learning-theory-for-the-digital-ag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F4BWpJ85jys&amp;t=38s"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youtube.com/watch?v=yoTdojKImb4" TargetMode="External"/><Relationship Id="rId23" Type="http://schemas.openxmlformats.org/officeDocument/2006/relationships/fontTable" Target="fontTable.xml"/><Relationship Id="rId10" Type="http://schemas.openxmlformats.org/officeDocument/2006/relationships/hyperlink" Target="https://pressbooks.pub/lidtfoundations/chapter/behaviorism-cognitivism-constructivism/" TargetMode="External"/><Relationship Id="rId19" Type="http://schemas.openxmlformats.org/officeDocument/2006/relationships/hyperlink" Target="https://www.youtube.com/watch?v=ENDYOlEGreQ" TargetMode="External"/><Relationship Id="rId4" Type="http://schemas.openxmlformats.org/officeDocument/2006/relationships/webSettings" Target="webSettings.xml"/><Relationship Id="rId9" Type="http://schemas.openxmlformats.org/officeDocument/2006/relationships/hyperlink" Target="https://egyankosh.ac.in/bitstream/123456789/8303/1/Unit-19.pdf" TargetMode="External"/><Relationship Id="rId14" Type="http://schemas.openxmlformats.org/officeDocument/2006/relationships/image" Target="media/image5.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14</Pages>
  <Words>3191</Words>
  <Characters>18195</Characters>
  <Application>Microsoft Office Word</Application>
  <DocSecurity>0</DocSecurity>
  <Lines>151</Lines>
  <Paragraphs>42</Paragraphs>
  <ScaleCrop>false</ScaleCrop>
  <Company/>
  <LinksUpToDate>false</LinksUpToDate>
  <CharactersWithSpaces>21344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oki</cp:lastModifiedBy>
  <cp:revision>5</cp:revision>
  <dcterms:created xsi:type="dcterms:W3CDTF">2023-07-14T08:46:00Z</dcterms:created>
  <dcterms:modified xsi:type="dcterms:W3CDTF">2023-07-14T11:19:00Z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3FEEDDB627A44DA1ADAC42658FF6505A</vt:lpwstr>
  </property>
</Properties>
</file>