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B057E" w14:textId="77777777" w:rsidR="00153A93" w:rsidRPr="00D17F68" w:rsidRDefault="00153A93">
      <w:pPr>
        <w:widowControl w:val="0"/>
        <w:spacing w:after="0"/>
        <w:rPr>
          <w:rFonts w:ascii="Times New Roman" w:eastAsia="Arial" w:hAnsi="Times New Roman" w:cs="Times New Roman"/>
          <w:sz w:val="24"/>
          <w:szCs w:val="24"/>
        </w:rPr>
      </w:pPr>
    </w:p>
    <w:p w14:paraId="70EE87BD" w14:textId="77777777" w:rsidR="00153A93" w:rsidRPr="00D17F68" w:rsidRDefault="00000000">
      <w:pPr>
        <w:widowControl w:val="0"/>
        <w:spacing w:after="0"/>
        <w:jc w:val="center"/>
        <w:rPr>
          <w:rFonts w:ascii="Times New Roman" w:eastAsia="Arial" w:hAnsi="Times New Roman" w:cs="Times New Roman"/>
          <w:b/>
          <w:sz w:val="24"/>
          <w:szCs w:val="24"/>
        </w:rPr>
      </w:pPr>
      <w:r w:rsidRPr="00D17F68">
        <w:rPr>
          <w:rFonts w:ascii="Times New Roman" w:eastAsia="Arial" w:hAnsi="Times New Roman" w:cs="Times New Roman"/>
          <w:b/>
          <w:sz w:val="24"/>
          <w:szCs w:val="24"/>
        </w:rPr>
        <w:t>THE OPEN UNIVERSITY OF KENYA</w:t>
      </w:r>
    </w:p>
    <w:p w14:paraId="09DA5D1E" w14:textId="77777777" w:rsidR="00153A93" w:rsidRPr="00D17F68" w:rsidRDefault="00153A93">
      <w:pPr>
        <w:widowControl w:val="0"/>
        <w:spacing w:after="0"/>
        <w:jc w:val="center"/>
        <w:rPr>
          <w:rFonts w:ascii="Times New Roman" w:eastAsia="Arial" w:hAnsi="Times New Roman" w:cs="Times New Roman"/>
          <w:b/>
          <w:sz w:val="24"/>
          <w:szCs w:val="24"/>
        </w:rPr>
      </w:pPr>
    </w:p>
    <w:p w14:paraId="1932FA54" w14:textId="77777777" w:rsidR="00153A93" w:rsidRPr="00D17F68" w:rsidRDefault="00000000">
      <w:pPr>
        <w:widowControl w:val="0"/>
        <w:spacing w:after="0"/>
        <w:jc w:val="center"/>
        <w:rPr>
          <w:rFonts w:ascii="Times New Roman" w:eastAsia="Arial" w:hAnsi="Times New Roman" w:cs="Times New Roman"/>
          <w:b/>
          <w:sz w:val="24"/>
          <w:szCs w:val="24"/>
        </w:rPr>
      </w:pPr>
      <w:r w:rsidRPr="00D17F68">
        <w:rPr>
          <w:rFonts w:ascii="Times New Roman" w:eastAsia="Arial" w:hAnsi="Times New Roman" w:cs="Times New Roman"/>
          <w:b/>
          <w:sz w:val="24"/>
          <w:szCs w:val="24"/>
        </w:rPr>
        <w:t>DESIGN PLAN</w:t>
      </w:r>
    </w:p>
    <w:p w14:paraId="53BA255B" w14:textId="77777777" w:rsidR="00153A93" w:rsidRPr="00D17F68" w:rsidRDefault="00153A93">
      <w:pPr>
        <w:widowControl w:val="0"/>
        <w:spacing w:after="0"/>
        <w:jc w:val="center"/>
        <w:rPr>
          <w:rFonts w:ascii="Times New Roman" w:eastAsia="Arial" w:hAnsi="Times New Roman" w:cs="Times New Roman"/>
          <w:b/>
          <w:sz w:val="24"/>
          <w:szCs w:val="24"/>
        </w:rPr>
      </w:pPr>
    </w:p>
    <w:p w14:paraId="273800C8" w14:textId="77777777" w:rsidR="00153A93" w:rsidRPr="00D17F68" w:rsidRDefault="00000000">
      <w:pPr>
        <w:widowControl w:val="0"/>
        <w:spacing w:after="0"/>
        <w:jc w:val="both"/>
        <w:rPr>
          <w:rFonts w:ascii="Times New Roman" w:eastAsia="Arial" w:hAnsi="Times New Roman" w:cs="Times New Roman"/>
          <w:bCs/>
          <w:color w:val="0070C0"/>
          <w:sz w:val="24"/>
          <w:szCs w:val="24"/>
        </w:rPr>
      </w:pPr>
      <w:r w:rsidRPr="00D17F68">
        <w:rPr>
          <w:rFonts w:ascii="Times New Roman" w:eastAsia="Arial" w:hAnsi="Times New Roman" w:cs="Times New Roman"/>
          <w:bCs/>
          <w:color w:val="0070C0"/>
          <w:sz w:val="24"/>
          <w:szCs w:val="24"/>
        </w:rPr>
        <w:t>The Design Plan presented below reflects the CUE suggested Plan but goes beyond that to specify how each outcome will be handled. All modules are based on this Design Plan.</w:t>
      </w:r>
    </w:p>
    <w:p w14:paraId="2A82C1A3" w14:textId="77777777" w:rsidR="00153A93" w:rsidRPr="00D17F68" w:rsidRDefault="00000000">
      <w:pPr>
        <w:widowControl w:val="0"/>
        <w:spacing w:after="0"/>
        <w:jc w:val="both"/>
        <w:rPr>
          <w:rFonts w:ascii="Times New Roman" w:eastAsia="Arial" w:hAnsi="Times New Roman" w:cs="Times New Roman"/>
          <w:bCs/>
          <w:color w:val="0070C0"/>
          <w:sz w:val="24"/>
          <w:szCs w:val="24"/>
        </w:rPr>
      </w:pPr>
      <w:r w:rsidRPr="00D17F68">
        <w:rPr>
          <w:rFonts w:ascii="Times New Roman" w:eastAsia="Arial" w:hAnsi="Times New Roman" w:cs="Times New Roman"/>
          <w:bCs/>
          <w:color w:val="0070C0"/>
          <w:sz w:val="24"/>
          <w:szCs w:val="24"/>
        </w:rPr>
        <w:t>Note: The principle of constructive alignment informs this Design Plan.</w:t>
      </w:r>
    </w:p>
    <w:p w14:paraId="754B60E7" w14:textId="77777777" w:rsidR="00153A93" w:rsidRPr="00D17F68" w:rsidRDefault="00153A93">
      <w:pPr>
        <w:widowControl w:val="0"/>
        <w:spacing w:after="0"/>
        <w:rPr>
          <w:rFonts w:ascii="Times New Roman" w:eastAsia="Arial" w:hAnsi="Times New Roman" w:cs="Times New Roman"/>
          <w:b/>
          <w:sz w:val="24"/>
          <w:szCs w:val="24"/>
        </w:rPr>
      </w:pPr>
    </w:p>
    <w:p w14:paraId="67D18430" w14:textId="77777777" w:rsidR="00153A93" w:rsidRPr="00D17F68" w:rsidRDefault="00153A93">
      <w:pPr>
        <w:widowControl w:val="0"/>
        <w:spacing w:after="0"/>
        <w:rPr>
          <w:rFonts w:ascii="Times New Roman" w:eastAsia="Arial" w:hAnsi="Times New Roman" w:cs="Times New Roman"/>
          <w:b/>
          <w:sz w:val="24"/>
          <w:szCs w:val="24"/>
        </w:rPr>
      </w:pPr>
    </w:p>
    <w:tbl>
      <w:tblPr>
        <w:tblStyle w:val="Style12"/>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0"/>
        <w:gridCol w:w="6435"/>
      </w:tblGrid>
      <w:tr w:rsidR="00153A93" w:rsidRPr="00D17F68" w14:paraId="0064A3A4" w14:textId="77777777">
        <w:tc>
          <w:tcPr>
            <w:tcW w:w="3210" w:type="dxa"/>
            <w:shd w:val="clear" w:color="auto" w:fill="FCE5CD"/>
          </w:tcPr>
          <w:p w14:paraId="6BC91275"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Programme title</w:t>
            </w:r>
          </w:p>
        </w:tc>
        <w:tc>
          <w:tcPr>
            <w:tcW w:w="6435" w:type="dxa"/>
          </w:tcPr>
          <w:p w14:paraId="1BD5F75C" w14:textId="77777777" w:rsidR="00153A93" w:rsidRPr="00D17F68" w:rsidRDefault="00153A93">
            <w:pPr>
              <w:spacing w:after="0" w:line="240" w:lineRule="auto"/>
              <w:rPr>
                <w:rFonts w:ascii="Times New Roman" w:hAnsi="Times New Roman" w:cs="Times New Roman"/>
                <w:sz w:val="24"/>
                <w:szCs w:val="24"/>
              </w:rPr>
            </w:pPr>
          </w:p>
          <w:p w14:paraId="7A7F4AC7"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344F5EA0" w14:textId="77777777">
        <w:trPr>
          <w:trHeight w:val="321"/>
        </w:trPr>
        <w:tc>
          <w:tcPr>
            <w:tcW w:w="3210" w:type="dxa"/>
            <w:shd w:val="clear" w:color="auto" w:fill="FCE5CD"/>
          </w:tcPr>
          <w:p w14:paraId="2FE67B0F"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Arial" w:hAnsi="Times New Roman" w:cs="Times New Roman"/>
                <w:sz w:val="24"/>
                <w:szCs w:val="24"/>
              </w:rPr>
              <w:t>Course title</w:t>
            </w:r>
          </w:p>
        </w:tc>
        <w:tc>
          <w:tcPr>
            <w:tcW w:w="6435" w:type="dxa"/>
          </w:tcPr>
          <w:p w14:paraId="380BB5EF"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SimSun" w:hAnsi="Times New Roman" w:cs="Times New Roman"/>
                <w:sz w:val="24"/>
                <w:szCs w:val="24"/>
              </w:rPr>
              <w:t>PSYCHOLOGY OF LEARNING</w:t>
            </w:r>
          </w:p>
        </w:tc>
      </w:tr>
      <w:tr w:rsidR="00153A93" w:rsidRPr="00D17F68" w14:paraId="5F16A2A3" w14:textId="77777777">
        <w:tc>
          <w:tcPr>
            <w:tcW w:w="3210" w:type="dxa"/>
            <w:shd w:val="clear" w:color="auto" w:fill="FCE5CD"/>
          </w:tcPr>
          <w:p w14:paraId="63EE00EE"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Arial" w:hAnsi="Times New Roman" w:cs="Times New Roman"/>
                <w:sz w:val="24"/>
                <w:szCs w:val="24"/>
              </w:rPr>
              <w:t>Learning Module number</w:t>
            </w:r>
          </w:p>
        </w:tc>
        <w:tc>
          <w:tcPr>
            <w:tcW w:w="6435" w:type="dxa"/>
          </w:tcPr>
          <w:p w14:paraId="3CA69E60"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rPr>
              <w:t>5</w:t>
            </w:r>
          </w:p>
        </w:tc>
      </w:tr>
      <w:tr w:rsidR="00153A93" w:rsidRPr="00D17F68" w14:paraId="0E4610FA" w14:textId="77777777">
        <w:trPr>
          <w:trHeight w:val="317"/>
        </w:trPr>
        <w:tc>
          <w:tcPr>
            <w:tcW w:w="3210" w:type="dxa"/>
            <w:shd w:val="clear" w:color="auto" w:fill="FCE5CD"/>
          </w:tcPr>
          <w:p w14:paraId="026A3849"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Arial" w:hAnsi="Times New Roman" w:cs="Times New Roman"/>
                <w:sz w:val="24"/>
                <w:szCs w:val="24"/>
              </w:rPr>
              <w:t>Learning module title</w:t>
            </w:r>
          </w:p>
        </w:tc>
        <w:tc>
          <w:tcPr>
            <w:tcW w:w="6435" w:type="dxa"/>
          </w:tcPr>
          <w:p w14:paraId="3FFDFFAB"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SimSun" w:hAnsi="Times New Roman" w:cs="Times New Roman"/>
                <w:sz w:val="24"/>
                <w:szCs w:val="24"/>
              </w:rPr>
              <w:t>Information processing Theory: Cognition, Memory and forgetting</w:t>
            </w:r>
          </w:p>
        </w:tc>
      </w:tr>
      <w:tr w:rsidR="00153A93" w:rsidRPr="00D17F68" w14:paraId="79ACD865" w14:textId="77777777">
        <w:trPr>
          <w:trHeight w:val="317"/>
        </w:trPr>
        <w:tc>
          <w:tcPr>
            <w:tcW w:w="3210" w:type="dxa"/>
            <w:shd w:val="clear" w:color="auto" w:fill="FCE5CD"/>
          </w:tcPr>
          <w:p w14:paraId="310606BC"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Module Developer</w:t>
            </w:r>
          </w:p>
        </w:tc>
        <w:tc>
          <w:tcPr>
            <w:tcW w:w="6435" w:type="dxa"/>
          </w:tcPr>
          <w:p w14:paraId="4F3D31D0"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rPr>
              <w:t>Prof. Luke Odiemo</w:t>
            </w:r>
          </w:p>
        </w:tc>
      </w:tr>
      <w:tr w:rsidR="00153A93" w:rsidRPr="00D17F68" w14:paraId="01B19FA7" w14:textId="77777777">
        <w:trPr>
          <w:trHeight w:val="317"/>
        </w:trPr>
        <w:tc>
          <w:tcPr>
            <w:tcW w:w="3210" w:type="dxa"/>
            <w:shd w:val="clear" w:color="auto" w:fill="FCE5CD"/>
          </w:tcPr>
          <w:p w14:paraId="76F680BE"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color w:val="FF0000"/>
                <w:sz w:val="24"/>
                <w:szCs w:val="24"/>
              </w:rPr>
              <w:t>Module duration in hours</w:t>
            </w:r>
          </w:p>
        </w:tc>
        <w:tc>
          <w:tcPr>
            <w:tcW w:w="6435" w:type="dxa"/>
          </w:tcPr>
          <w:p w14:paraId="69B5E225"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rPr>
              <w:t>6</w:t>
            </w:r>
          </w:p>
        </w:tc>
      </w:tr>
      <w:tr w:rsidR="00153A93" w:rsidRPr="00D17F68" w14:paraId="6334669A" w14:textId="77777777">
        <w:trPr>
          <w:trHeight w:val="317"/>
        </w:trPr>
        <w:tc>
          <w:tcPr>
            <w:tcW w:w="3210" w:type="dxa"/>
            <w:shd w:val="clear" w:color="auto" w:fill="FCE5CD"/>
          </w:tcPr>
          <w:p w14:paraId="164686F6"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color w:val="FF0000"/>
                <w:sz w:val="24"/>
                <w:szCs w:val="24"/>
              </w:rPr>
              <w:t>Instructional Hour Equivalent (Divide duration by 2)</w:t>
            </w:r>
          </w:p>
        </w:tc>
        <w:tc>
          <w:tcPr>
            <w:tcW w:w="6435" w:type="dxa"/>
          </w:tcPr>
          <w:p w14:paraId="2AB4552D"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rPr>
              <w:t>3</w:t>
            </w:r>
          </w:p>
        </w:tc>
      </w:tr>
      <w:tr w:rsidR="00153A93" w:rsidRPr="00D17F68" w14:paraId="35836754" w14:textId="77777777">
        <w:trPr>
          <w:trHeight w:val="317"/>
        </w:trPr>
        <w:tc>
          <w:tcPr>
            <w:tcW w:w="3210" w:type="dxa"/>
            <w:shd w:val="clear" w:color="auto" w:fill="FCE5CD"/>
          </w:tcPr>
          <w:p w14:paraId="6C51182E"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Reviewed by</w:t>
            </w:r>
          </w:p>
        </w:tc>
        <w:tc>
          <w:tcPr>
            <w:tcW w:w="6435" w:type="dxa"/>
          </w:tcPr>
          <w:p w14:paraId="7E198EAC"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rPr>
              <w:t>Mr. X</w:t>
            </w:r>
          </w:p>
        </w:tc>
      </w:tr>
      <w:tr w:rsidR="00153A93" w:rsidRPr="00D17F68" w14:paraId="69D271B8" w14:textId="77777777">
        <w:tc>
          <w:tcPr>
            <w:tcW w:w="3210" w:type="dxa"/>
            <w:shd w:val="clear" w:color="auto" w:fill="FCE5CD"/>
          </w:tcPr>
          <w:p w14:paraId="0D1FCB53"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Arial" w:hAnsi="Times New Roman" w:cs="Times New Roman"/>
                <w:sz w:val="24"/>
                <w:szCs w:val="24"/>
              </w:rPr>
              <w:t>Vision</w:t>
            </w:r>
          </w:p>
        </w:tc>
        <w:tc>
          <w:tcPr>
            <w:tcW w:w="6435" w:type="dxa"/>
          </w:tcPr>
          <w:p w14:paraId="17C7DF69"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SimSun" w:hAnsi="Times New Roman" w:cs="Times New Roman"/>
                <w:bCs/>
                <w:sz w:val="24"/>
                <w:szCs w:val="24"/>
              </w:rPr>
              <w:t>The innovative university for inclusive prosperity</w:t>
            </w:r>
          </w:p>
        </w:tc>
      </w:tr>
      <w:tr w:rsidR="00153A93" w:rsidRPr="00D17F68" w14:paraId="164EEE46" w14:textId="77777777">
        <w:tc>
          <w:tcPr>
            <w:tcW w:w="3210" w:type="dxa"/>
            <w:shd w:val="clear" w:color="auto" w:fill="FCE5CD"/>
          </w:tcPr>
          <w:p w14:paraId="496190FC"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Arial" w:hAnsi="Times New Roman" w:cs="Times New Roman"/>
                <w:sz w:val="24"/>
                <w:szCs w:val="24"/>
              </w:rPr>
              <w:t>Audience description</w:t>
            </w:r>
          </w:p>
        </w:tc>
        <w:tc>
          <w:tcPr>
            <w:tcW w:w="6435" w:type="dxa"/>
          </w:tcPr>
          <w:p w14:paraId="3F03F807"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SimSun" w:hAnsi="Times New Roman" w:cs="Times New Roman"/>
                <w:sz w:val="24"/>
                <w:szCs w:val="24"/>
              </w:rPr>
              <w:t>This module targets people who have interest in the area of skill development such as sports instructors and teachers.</w:t>
            </w:r>
          </w:p>
        </w:tc>
      </w:tr>
      <w:tr w:rsidR="00153A93" w:rsidRPr="00D17F68" w14:paraId="277C2147" w14:textId="77777777">
        <w:tc>
          <w:tcPr>
            <w:tcW w:w="3210" w:type="dxa"/>
            <w:shd w:val="clear" w:color="auto" w:fill="FCE5CD"/>
          </w:tcPr>
          <w:p w14:paraId="6D17C313"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Instructions to learners</w:t>
            </w:r>
          </w:p>
          <w:p w14:paraId="43A3B354" w14:textId="77777777" w:rsidR="00153A93" w:rsidRPr="00D17F68" w:rsidRDefault="00D17F68">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noProof/>
                <w:sz w:val="24"/>
                <w:szCs w:val="24"/>
              </w:rPr>
              <w:drawing>
                <wp:inline distT="0" distB="0" distL="0" distR="0" wp14:anchorId="63254440" wp14:editId="3D51B1B1">
                  <wp:extent cx="269240" cy="269240"/>
                  <wp:effectExtent l="0" t="0" r="0" b="0"/>
                  <wp:docPr id="18" name="image2.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9240" cy="269240"/>
                          </a:xfrm>
                          <a:prstGeom prst="rect">
                            <a:avLst/>
                          </a:prstGeom>
                          <a:noFill/>
                          <a:ln>
                            <a:noFill/>
                          </a:ln>
                        </pic:spPr>
                      </pic:pic>
                    </a:graphicData>
                  </a:graphic>
                </wp:inline>
              </w:drawing>
            </w:r>
          </w:p>
        </w:tc>
        <w:tc>
          <w:tcPr>
            <w:tcW w:w="6435" w:type="dxa"/>
          </w:tcPr>
          <w:p w14:paraId="7A236811" w14:textId="77777777" w:rsidR="00153A93" w:rsidRPr="00D17F68" w:rsidRDefault="00000000">
            <w:pPr>
              <w:pStyle w:val="NormalWeb"/>
            </w:pPr>
            <w:r w:rsidRPr="00D17F68">
              <w:t xml:space="preserve">This is an online learning module. This means that most of the course work will be conducted online. Expectations for performance in an online course are the same as for a traditional course; in fact, online courses might be more demanding because they require self-motivation, self-discipline, and technology skills. </w:t>
            </w:r>
          </w:p>
          <w:p w14:paraId="3B5C4A1D" w14:textId="77777777" w:rsidR="00153A93" w:rsidRPr="00D17F68" w:rsidRDefault="00000000">
            <w:pPr>
              <w:pStyle w:val="NormalWeb"/>
            </w:pPr>
            <w:r w:rsidRPr="00D17F68">
              <w:t>Online courses are not independent study courses. You will be expected to interact online with the instructor and your peers, keep up with all readings, and adhere to the reading and exam schedule. You will have to post your discussions and complete all assessments by the given deadline date. In addition, you will have to adhere to exam time allotment constraints.</w:t>
            </w:r>
          </w:p>
          <w:p w14:paraId="5E9410C7" w14:textId="2969781F"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As adults, students, and working professionals, they must manage competing time demands. Should a student need additional time to complete an assignment he or she must contact his or her professor before the due date so the situation can be </w:t>
            </w:r>
            <w:r w:rsidR="001A51F7" w:rsidRPr="00D17F68">
              <w:rPr>
                <w:rFonts w:ascii="Times New Roman" w:eastAsia="SimSun" w:hAnsi="Times New Roman" w:cs="Times New Roman"/>
                <w:sz w:val="24"/>
                <w:szCs w:val="24"/>
              </w:rPr>
              <w:t>reviewed,</w:t>
            </w:r>
            <w:r w:rsidRPr="00D17F68">
              <w:rPr>
                <w:rFonts w:ascii="Times New Roman" w:eastAsia="SimSun" w:hAnsi="Times New Roman" w:cs="Times New Roman"/>
                <w:sz w:val="24"/>
                <w:szCs w:val="24"/>
              </w:rPr>
              <w:t xml:space="preserve"> and a resolution determined. Not all delayed assignment request will be approved.</w:t>
            </w:r>
          </w:p>
          <w:p w14:paraId="71547EC0" w14:textId="77777777" w:rsidR="00153A93" w:rsidRPr="00D17F68" w:rsidRDefault="00153A93">
            <w:pPr>
              <w:spacing w:after="0" w:line="240" w:lineRule="auto"/>
              <w:rPr>
                <w:rFonts w:ascii="Times New Roman" w:eastAsia="SimSun" w:hAnsi="Times New Roman" w:cs="Times New Roman"/>
                <w:sz w:val="24"/>
                <w:szCs w:val="24"/>
              </w:rPr>
            </w:pPr>
          </w:p>
          <w:p w14:paraId="518F917F"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The module covers cutting edge topics that require critical thinking skills, and therefore the module assignments are designed for you to apply those skills.</w:t>
            </w:r>
          </w:p>
          <w:p w14:paraId="0BCD97D2" w14:textId="77777777" w:rsidR="00153A93" w:rsidRPr="00D17F68" w:rsidRDefault="00153A93">
            <w:pPr>
              <w:spacing w:after="0" w:line="240" w:lineRule="auto"/>
              <w:rPr>
                <w:rFonts w:ascii="Times New Roman" w:eastAsia="SimSun" w:hAnsi="Times New Roman" w:cs="Times New Roman"/>
                <w:sz w:val="24"/>
                <w:szCs w:val="24"/>
              </w:rPr>
            </w:pPr>
          </w:p>
          <w:p w14:paraId="69460F3B"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The module will be assessed and scored as follows:</w:t>
            </w:r>
          </w:p>
          <w:p w14:paraId="3FC33043" w14:textId="77777777" w:rsidR="00153A93" w:rsidRPr="00D17F68" w:rsidRDefault="00153A93">
            <w:pPr>
              <w:spacing w:after="0" w:line="240" w:lineRule="auto"/>
              <w:rPr>
                <w:rFonts w:ascii="Times New Roman" w:eastAsia="SimSun" w:hAnsi="Times New Roman" w:cs="Times New Roman"/>
                <w:sz w:val="24"/>
                <w:szCs w:val="24"/>
              </w:rPr>
            </w:pPr>
          </w:p>
          <w:p w14:paraId="3E1F4E69" w14:textId="77777777" w:rsidR="00153A93" w:rsidRPr="00D17F68" w:rsidRDefault="00000000">
            <w:pPr>
              <w:numPr>
                <w:ilvl w:val="0"/>
                <w:numId w:val="1"/>
              </w:num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Participation in Online Discussion Forums- 10%</w:t>
            </w:r>
          </w:p>
          <w:p w14:paraId="520FE457" w14:textId="77777777" w:rsidR="00153A93" w:rsidRPr="00D17F68" w:rsidRDefault="00000000">
            <w:pPr>
              <w:numPr>
                <w:ilvl w:val="0"/>
                <w:numId w:val="1"/>
              </w:num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E-portfolio………………10%</w:t>
            </w:r>
          </w:p>
          <w:p w14:paraId="46B7C169" w14:textId="77777777" w:rsidR="00153A93" w:rsidRPr="00D17F68" w:rsidRDefault="00000000">
            <w:pPr>
              <w:numPr>
                <w:ilvl w:val="0"/>
                <w:numId w:val="1"/>
              </w:num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Online comprehension questions……10%</w:t>
            </w:r>
          </w:p>
          <w:p w14:paraId="1283B0E3" w14:textId="77777777" w:rsidR="00153A93" w:rsidRPr="00D17F68" w:rsidRDefault="00000000">
            <w:pPr>
              <w:spacing w:after="0" w:line="240" w:lineRule="auto"/>
              <w:jc w:val="both"/>
              <w:rPr>
                <w:rFonts w:ascii="Times New Roman" w:eastAsia="SimSun" w:hAnsi="Times New Roman" w:cs="Times New Roman"/>
                <w:sz w:val="24"/>
                <w:szCs w:val="24"/>
              </w:rPr>
            </w:pPr>
            <w:r w:rsidRPr="00D17F68">
              <w:rPr>
                <w:rFonts w:ascii="Times New Roman" w:eastAsia="SimSun" w:hAnsi="Times New Roman" w:cs="Times New Roman"/>
                <w:sz w:val="24"/>
                <w:szCs w:val="24"/>
              </w:rPr>
              <w:t>4.End of semester examinations………… 70%</w:t>
            </w:r>
          </w:p>
          <w:p w14:paraId="00B08BCC" w14:textId="008C1F52" w:rsidR="00153A93" w:rsidRPr="001A51F7" w:rsidRDefault="00000000">
            <w:pPr>
              <w:pStyle w:val="NormalWeb"/>
              <w:rPr>
                <w:rStyle w:val="Strong"/>
                <w:b w:val="0"/>
                <w:bCs w:val="0"/>
              </w:rPr>
            </w:pPr>
            <w:r w:rsidRPr="00D17F68">
              <w:rPr>
                <w:b/>
                <w:bCs/>
              </w:rPr>
              <w:t>TOTAL…………… 100%</w:t>
            </w:r>
          </w:p>
          <w:p w14:paraId="0FEFD4D9" w14:textId="77777777" w:rsidR="00153A93" w:rsidRPr="00D17F68" w:rsidRDefault="00000000">
            <w:pPr>
              <w:pStyle w:val="NormalWeb"/>
            </w:pPr>
            <w:r w:rsidRPr="00D17F68">
              <w:rPr>
                <w:rStyle w:val="Strong"/>
              </w:rPr>
              <w:t>Detailed course expectations:</w:t>
            </w:r>
          </w:p>
          <w:p w14:paraId="7EC54419" w14:textId="77777777" w:rsidR="00153A93" w:rsidRPr="00D17F68"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Practice “netiquette”: Courtesy and respect are expected at all times. Be polite and respectful in all your postings.</w:t>
            </w:r>
          </w:p>
          <w:p w14:paraId="70D2726C" w14:textId="77777777" w:rsidR="00153A93" w:rsidRPr="00D17F68"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A week is designated as Monday through Sunday</w:t>
            </w:r>
          </w:p>
          <w:p w14:paraId="547C7AB7" w14:textId="77777777" w:rsidR="00153A93" w:rsidRPr="00D17F68"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Weekly Discussion board entries in e-portfolios must be completed by 11:59PM on Sunday night. You will not be able to post discussions after the deadline.</w:t>
            </w:r>
          </w:p>
          <w:p w14:paraId="467CA475" w14:textId="77777777" w:rsidR="00153A93" w:rsidRPr="00D17F68"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Keep up with Course announcements.</w:t>
            </w:r>
          </w:p>
          <w:p w14:paraId="36BDFE83" w14:textId="77777777" w:rsidR="00153A93" w:rsidRPr="00D17F68"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Keep up with the weekly text and other assigned readings or video assignments.</w:t>
            </w:r>
          </w:p>
          <w:p w14:paraId="31D9B18C" w14:textId="77777777" w:rsidR="00153A93" w:rsidRPr="00D17F68"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Use good grammar and spelling in all your communication. Text speak is not allowed.</w:t>
            </w:r>
          </w:p>
          <w:p w14:paraId="077D060E" w14:textId="77777777" w:rsidR="00153A93" w:rsidRPr="00D17F68" w:rsidRDefault="00000000">
            <w:pPr>
              <w:numPr>
                <w:ilvl w:val="0"/>
                <w:numId w:val="2"/>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Exams and quizzes must be taken within the specific dates and times that are allocated.</w:t>
            </w:r>
          </w:p>
          <w:p w14:paraId="625DF16B" w14:textId="77777777" w:rsidR="00153A93" w:rsidRPr="00D17F68"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D17F68">
              <w:rPr>
                <w:rFonts w:ascii="Times New Roman" w:eastAsia="SimSun" w:hAnsi="Times New Roman" w:cs="Times New Roman"/>
                <w:sz w:val="24"/>
                <w:szCs w:val="24"/>
              </w:rPr>
              <w:t>Do not write in all caps (it makes it seem as though you are shouting).</w:t>
            </w:r>
          </w:p>
          <w:p w14:paraId="490387C3" w14:textId="77777777" w:rsidR="00153A93" w:rsidRPr="00D17F68" w:rsidRDefault="00000000">
            <w:pPr>
              <w:numPr>
                <w:ilvl w:val="0"/>
                <w:numId w:val="2"/>
              </w:numPr>
              <w:tabs>
                <w:tab w:val="left" w:pos="720"/>
              </w:tabs>
              <w:spacing w:before="100" w:beforeAutospacing="1" w:after="100" w:afterAutospacing="1"/>
              <w:rPr>
                <w:rFonts w:ascii="Times New Roman" w:hAnsi="Times New Roman" w:cs="Times New Roman"/>
                <w:sz w:val="24"/>
                <w:szCs w:val="24"/>
              </w:rPr>
            </w:pPr>
            <w:r w:rsidRPr="00D17F68">
              <w:rPr>
                <w:rFonts w:ascii="Times New Roman" w:eastAsia="SimSun" w:hAnsi="Times New Roman" w:cs="Times New Roman"/>
                <w:sz w:val="24"/>
                <w:szCs w:val="24"/>
              </w:rPr>
              <w:t>Sign your name to correspondence</w:t>
            </w:r>
          </w:p>
        </w:tc>
      </w:tr>
      <w:tr w:rsidR="00153A93" w:rsidRPr="00D17F68" w14:paraId="4F82C9BB" w14:textId="77777777">
        <w:trPr>
          <w:trHeight w:val="118"/>
        </w:trPr>
        <w:tc>
          <w:tcPr>
            <w:tcW w:w="3210" w:type="dxa"/>
            <w:shd w:val="clear" w:color="auto" w:fill="FCE5CD"/>
          </w:tcPr>
          <w:p w14:paraId="601567AC"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eastAsia="Arial" w:hAnsi="Times New Roman" w:cs="Times New Roman"/>
                <w:sz w:val="24"/>
                <w:szCs w:val="24"/>
              </w:rPr>
              <w:lastRenderedPageBreak/>
              <w:t>Learning module description</w:t>
            </w:r>
          </w:p>
        </w:tc>
        <w:tc>
          <w:tcPr>
            <w:tcW w:w="6435" w:type="dxa"/>
          </w:tcPr>
          <w:p w14:paraId="30372B3E" w14:textId="5661BB04" w:rsidR="00153A93" w:rsidRPr="00D17F68" w:rsidRDefault="00000000">
            <w:pPr>
              <w:spacing w:after="0" w:line="240" w:lineRule="auto"/>
              <w:rPr>
                <w:rFonts w:ascii="Times New Roman" w:hAnsi="Times New Roman" w:cs="Times New Roman"/>
                <w:sz w:val="24"/>
                <w:szCs w:val="24"/>
              </w:rPr>
            </w:pPr>
            <w:r w:rsidRPr="00D17F68">
              <w:rPr>
                <w:rFonts w:ascii="Times New Roman" w:eastAsia="SimSun" w:hAnsi="Times New Roman" w:cs="Times New Roman"/>
                <w:sz w:val="24"/>
                <w:szCs w:val="24"/>
              </w:rPr>
              <w:t>This module will provide the learner with an overview of the Cognitive Information Processing approach to learning</w:t>
            </w:r>
            <w:r w:rsidR="001A51F7">
              <w:rPr>
                <w:rFonts w:ascii="Times New Roman" w:eastAsia="SimSun" w:hAnsi="Times New Roman" w:cs="Times New Roman"/>
                <w:sz w:val="24"/>
                <w:szCs w:val="24"/>
              </w:rPr>
              <w:t xml:space="preserve"> </w:t>
            </w:r>
            <w:r w:rsidRPr="00D17F68">
              <w:rPr>
                <w:rFonts w:ascii="Times New Roman" w:eastAsia="SimSun" w:hAnsi="Times New Roman" w:cs="Times New Roman"/>
                <w:sz w:val="24"/>
                <w:szCs w:val="24"/>
              </w:rPr>
              <w:t>and how they apply to the teaching and learning processes.</w:t>
            </w:r>
          </w:p>
        </w:tc>
      </w:tr>
      <w:tr w:rsidR="00153A93" w:rsidRPr="00D17F68" w14:paraId="155C50DD" w14:textId="77777777">
        <w:tc>
          <w:tcPr>
            <w:tcW w:w="3210" w:type="dxa"/>
            <w:shd w:val="clear" w:color="auto" w:fill="FCE5CD"/>
          </w:tcPr>
          <w:p w14:paraId="6781ED76"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Module objectives:</w:t>
            </w:r>
          </w:p>
          <w:p w14:paraId="7E7FC299" w14:textId="77777777" w:rsidR="00153A93" w:rsidRPr="00D17F68" w:rsidRDefault="00153A93">
            <w:pPr>
              <w:spacing w:after="0" w:line="240" w:lineRule="auto"/>
              <w:rPr>
                <w:rFonts w:ascii="Times New Roman" w:eastAsia="Arial" w:hAnsi="Times New Roman" w:cs="Times New Roman"/>
                <w:sz w:val="24"/>
                <w:szCs w:val="24"/>
              </w:rPr>
            </w:pPr>
          </w:p>
        </w:tc>
        <w:tc>
          <w:tcPr>
            <w:tcW w:w="6435" w:type="dxa"/>
          </w:tcPr>
          <w:p w14:paraId="065955A8" w14:textId="72B76434"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The objectives of this </w:t>
            </w:r>
            <w:r w:rsidR="001A51F7" w:rsidRPr="00D17F68">
              <w:rPr>
                <w:rFonts w:ascii="Times New Roman" w:eastAsia="SimSun" w:hAnsi="Times New Roman" w:cs="Times New Roman"/>
                <w:sz w:val="24"/>
                <w:szCs w:val="24"/>
              </w:rPr>
              <w:t>module</w:t>
            </w:r>
            <w:r w:rsidRPr="00D17F68">
              <w:rPr>
                <w:rFonts w:ascii="Times New Roman" w:eastAsia="SimSun" w:hAnsi="Times New Roman" w:cs="Times New Roman"/>
                <w:sz w:val="24"/>
                <w:szCs w:val="24"/>
              </w:rPr>
              <w:t xml:space="preserve"> are to facilitate learning about the: </w:t>
            </w:r>
          </w:p>
          <w:p w14:paraId="2C37BB11" w14:textId="77777777" w:rsidR="00153A93" w:rsidRPr="00D17F68" w:rsidRDefault="00153A93">
            <w:pPr>
              <w:spacing w:after="0" w:line="240" w:lineRule="auto"/>
              <w:rPr>
                <w:rFonts w:ascii="Times New Roman" w:eastAsia="SimSun" w:hAnsi="Times New Roman" w:cs="Times New Roman"/>
                <w:sz w:val="24"/>
                <w:szCs w:val="24"/>
              </w:rPr>
            </w:pPr>
          </w:p>
          <w:p w14:paraId="71103505" w14:textId="44CD7226"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1. The key </w:t>
            </w:r>
            <w:r w:rsidR="001A51F7" w:rsidRPr="00D17F68">
              <w:rPr>
                <w:rFonts w:ascii="Times New Roman" w:eastAsia="SimSun" w:hAnsi="Times New Roman" w:cs="Times New Roman"/>
                <w:sz w:val="24"/>
                <w:szCs w:val="24"/>
              </w:rPr>
              <w:t>assumptions</w:t>
            </w:r>
            <w:r w:rsidRPr="00D17F68">
              <w:rPr>
                <w:rFonts w:ascii="Times New Roman" w:eastAsia="SimSun" w:hAnsi="Times New Roman" w:cs="Times New Roman"/>
                <w:sz w:val="24"/>
                <w:szCs w:val="24"/>
              </w:rPr>
              <w:t xml:space="preserve"> of cognitive information processing perspective of psychology.</w:t>
            </w:r>
          </w:p>
          <w:p w14:paraId="15CEE35A"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2. </w:t>
            </w:r>
            <w:r w:rsidRPr="00D17F68">
              <w:rPr>
                <w:rFonts w:ascii="Times New Roman" w:eastAsia="SimSun" w:hAnsi="Times New Roman" w:cs="Times New Roman"/>
                <w:sz w:val="24"/>
                <w:szCs w:val="24"/>
                <w:lang w:eastAsia="zh-CN" w:bidi="ar"/>
              </w:rPr>
              <w:t>Difference between behavioral and cognitive information processing approach to learning</w:t>
            </w:r>
          </w:p>
          <w:p w14:paraId="3CF4A1C7"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lastRenderedPageBreak/>
              <w:t>3. The nature of e</w:t>
            </w:r>
            <w:r w:rsidRPr="00D17F68">
              <w:rPr>
                <w:rFonts w:ascii="Times New Roman" w:eastAsia="SimSun" w:hAnsi="Times New Roman" w:cs="Times New Roman"/>
                <w:sz w:val="24"/>
                <w:szCs w:val="24"/>
                <w:lang w:eastAsia="zh-CN" w:bidi="ar"/>
              </w:rPr>
              <w:t>arly information processing models of memory and recent cognitive science models of information processing</w:t>
            </w:r>
          </w:p>
          <w:p w14:paraId="0FEF1DF9"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4. S</w:t>
            </w:r>
            <w:r w:rsidRPr="00D17F68">
              <w:rPr>
                <w:rFonts w:ascii="Times New Roman" w:eastAsia="SimSun" w:hAnsi="Times New Roman" w:cs="Times New Roman"/>
                <w:sz w:val="24"/>
                <w:szCs w:val="24"/>
                <w:lang w:eastAsia="zh-CN" w:bidi="ar"/>
              </w:rPr>
              <w:t xml:space="preserve">trategies for supporting learners to maximize cognitive information processing for effective and long-lasting learning </w:t>
            </w:r>
          </w:p>
          <w:p w14:paraId="635D824B"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1834CDBC" w14:textId="77777777">
        <w:tc>
          <w:tcPr>
            <w:tcW w:w="3210" w:type="dxa"/>
            <w:shd w:val="clear" w:color="auto" w:fill="FCE5CD"/>
          </w:tcPr>
          <w:p w14:paraId="1196EB0E"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lastRenderedPageBreak/>
              <w:t>Module learning outcomes:</w:t>
            </w:r>
          </w:p>
          <w:p w14:paraId="65C43779" w14:textId="77777777" w:rsidR="00153A93" w:rsidRPr="00D17F68" w:rsidRDefault="00153A93">
            <w:pPr>
              <w:spacing w:after="0" w:line="240" w:lineRule="auto"/>
              <w:rPr>
                <w:rFonts w:ascii="Times New Roman" w:eastAsia="Arial" w:hAnsi="Times New Roman" w:cs="Times New Roman"/>
                <w:sz w:val="24"/>
                <w:szCs w:val="24"/>
              </w:rPr>
            </w:pPr>
          </w:p>
          <w:p w14:paraId="3391106C" w14:textId="77777777" w:rsidR="00153A93" w:rsidRPr="00D17F68" w:rsidRDefault="00153A93">
            <w:pPr>
              <w:spacing w:after="0" w:line="240" w:lineRule="auto"/>
              <w:rPr>
                <w:rFonts w:ascii="Times New Roman" w:hAnsi="Times New Roman" w:cs="Times New Roman"/>
                <w:sz w:val="24"/>
                <w:szCs w:val="24"/>
              </w:rPr>
            </w:pPr>
          </w:p>
        </w:tc>
        <w:tc>
          <w:tcPr>
            <w:tcW w:w="6435" w:type="dxa"/>
          </w:tcPr>
          <w:p w14:paraId="5F2FD58D"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At the end of the module, the learner will be able to:</w:t>
            </w:r>
          </w:p>
          <w:p w14:paraId="492065A7"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1. Outline the key assumptions of cognitive information processing approach to learning.</w:t>
            </w:r>
          </w:p>
          <w:p w14:paraId="7AE892ED"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2. </w:t>
            </w:r>
            <w:r w:rsidRPr="00D17F68">
              <w:rPr>
                <w:rFonts w:ascii="Times New Roman" w:eastAsia="SimSun" w:hAnsi="Times New Roman" w:cs="Times New Roman"/>
                <w:sz w:val="24"/>
                <w:szCs w:val="24"/>
                <w:lang w:eastAsia="zh-CN" w:bidi="ar"/>
              </w:rPr>
              <w:t>Differentiate between behavioral and cognitive information processing approach to learning</w:t>
            </w:r>
          </w:p>
          <w:p w14:paraId="47599771"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3. </w:t>
            </w:r>
            <w:r w:rsidRPr="00D17F68">
              <w:rPr>
                <w:rFonts w:ascii="Times New Roman" w:eastAsia="SimSun" w:hAnsi="Times New Roman" w:cs="Times New Roman"/>
                <w:sz w:val="24"/>
                <w:szCs w:val="24"/>
                <w:lang w:eastAsia="zh-CN" w:bidi="ar"/>
              </w:rPr>
              <w:t>Explain the nature of early information processing models of memory and recent cognitive science models of information processing</w:t>
            </w:r>
          </w:p>
          <w:p w14:paraId="5313A1F1"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4. Justify the </w:t>
            </w:r>
            <w:r w:rsidRPr="00D17F68">
              <w:rPr>
                <w:rFonts w:ascii="Times New Roman" w:eastAsia="SimSun" w:hAnsi="Times New Roman" w:cs="Times New Roman"/>
                <w:sz w:val="24"/>
                <w:szCs w:val="24"/>
                <w:lang w:eastAsia="zh-CN" w:bidi="ar"/>
              </w:rPr>
              <w:t xml:space="preserve">strategies for maximizing cognitive information processing in the teaching and learning situations </w:t>
            </w:r>
          </w:p>
          <w:p w14:paraId="333876DD" w14:textId="77777777" w:rsidR="00153A93" w:rsidRPr="00D17F68" w:rsidRDefault="00153A93">
            <w:pPr>
              <w:spacing w:after="0" w:line="240" w:lineRule="auto"/>
              <w:rPr>
                <w:rFonts w:ascii="Times New Roman" w:eastAsia="SimSun" w:hAnsi="Times New Roman" w:cs="Times New Roman"/>
                <w:sz w:val="24"/>
                <w:szCs w:val="24"/>
              </w:rPr>
            </w:pPr>
          </w:p>
        </w:tc>
      </w:tr>
      <w:tr w:rsidR="00153A93" w:rsidRPr="00D17F68" w14:paraId="117B2532" w14:textId="77777777">
        <w:tc>
          <w:tcPr>
            <w:tcW w:w="3210" w:type="dxa"/>
            <w:shd w:val="clear" w:color="auto" w:fill="FCE5CD"/>
          </w:tcPr>
          <w:p w14:paraId="3CC569C8"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color w:val="FF0000"/>
                <w:sz w:val="24"/>
                <w:szCs w:val="24"/>
              </w:rPr>
              <w:t>Planned Learning Resources</w:t>
            </w:r>
          </w:p>
        </w:tc>
        <w:tc>
          <w:tcPr>
            <w:tcW w:w="6435" w:type="dxa"/>
          </w:tcPr>
          <w:p w14:paraId="7C77F83E" w14:textId="77777777" w:rsidR="00153A93" w:rsidRPr="00D17F68" w:rsidRDefault="00000000">
            <w:pPr>
              <w:numPr>
                <w:ilvl w:val="0"/>
                <w:numId w:val="3"/>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Watch videos and video clips</w:t>
            </w:r>
          </w:p>
          <w:p w14:paraId="217B5384" w14:textId="77777777" w:rsidR="00153A93" w:rsidRPr="00D17F68" w:rsidRDefault="00000000">
            <w:pPr>
              <w:numPr>
                <w:ilvl w:val="0"/>
                <w:numId w:val="3"/>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Visit different web sites</w:t>
            </w:r>
          </w:p>
          <w:p w14:paraId="133FC580" w14:textId="77777777" w:rsidR="00153A93" w:rsidRPr="00D17F68" w:rsidRDefault="00000000">
            <w:pPr>
              <w:numPr>
                <w:ilvl w:val="0"/>
                <w:numId w:val="3"/>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Read original surveys, research, and news articles</w:t>
            </w:r>
          </w:p>
          <w:p w14:paraId="10886B1D" w14:textId="77777777" w:rsidR="00153A93" w:rsidRPr="00D17F68" w:rsidRDefault="00000000">
            <w:pPr>
              <w:numPr>
                <w:ilvl w:val="0"/>
                <w:numId w:val="3"/>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Post comments to a Discussion Board</w:t>
            </w:r>
          </w:p>
          <w:p w14:paraId="5C81E012" w14:textId="77777777" w:rsidR="00153A93" w:rsidRPr="00D17F68" w:rsidRDefault="00000000">
            <w:pPr>
              <w:numPr>
                <w:ilvl w:val="0"/>
                <w:numId w:val="3"/>
              </w:numPr>
              <w:tabs>
                <w:tab w:val="left" w:pos="720"/>
              </w:tabs>
              <w:spacing w:before="100" w:beforeAutospacing="1" w:after="100" w:afterAutospacing="1"/>
              <w:rPr>
                <w:rFonts w:ascii="Times New Roman" w:eastAsia="SimSun" w:hAnsi="Times New Roman" w:cs="Times New Roman"/>
                <w:color w:val="FF0000"/>
                <w:sz w:val="24"/>
                <w:szCs w:val="24"/>
              </w:rPr>
            </w:pPr>
            <w:r w:rsidRPr="00D17F68">
              <w:rPr>
                <w:rFonts w:ascii="Times New Roman" w:eastAsia="SimSun" w:hAnsi="Times New Roman" w:cs="Times New Roman"/>
                <w:color w:val="FF0000"/>
                <w:sz w:val="24"/>
                <w:szCs w:val="24"/>
              </w:rPr>
              <w:t>Attend Adobe Connect live chats. Chats will be scheduled once a week. See the Adobe Connect section below for more information about access and scheduling</w:t>
            </w:r>
          </w:p>
          <w:p w14:paraId="7D7DF6A4" w14:textId="77777777" w:rsidR="00153A93" w:rsidRPr="00D17F68" w:rsidRDefault="00000000">
            <w:pPr>
              <w:numPr>
                <w:ilvl w:val="0"/>
                <w:numId w:val="3"/>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TRUE/FALSE and Multiple choice quizzes based on text readings.</w:t>
            </w:r>
          </w:p>
          <w:p w14:paraId="646BE531" w14:textId="77777777" w:rsidR="00153A93" w:rsidRPr="00D17F68" w:rsidRDefault="00000000">
            <w:pPr>
              <w:numPr>
                <w:ilvl w:val="0"/>
                <w:numId w:val="3"/>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Multiple choice exams based on text chapters. </w:t>
            </w:r>
          </w:p>
          <w:p w14:paraId="1A446D22" w14:textId="77777777" w:rsidR="00153A93" w:rsidRPr="00D17F68" w:rsidRDefault="00000000">
            <w:pPr>
              <w:numPr>
                <w:ilvl w:val="0"/>
                <w:numId w:val="3"/>
              </w:numPr>
              <w:tabs>
                <w:tab w:val="left" w:pos="720"/>
              </w:tabs>
              <w:spacing w:before="100" w:beforeAutospacing="1" w:after="100" w:afterAutospacing="1"/>
              <w:rPr>
                <w:rFonts w:ascii="Times New Roman" w:eastAsia="SimSun" w:hAnsi="Times New Roman" w:cs="Times New Roman"/>
                <w:sz w:val="24"/>
                <w:szCs w:val="24"/>
              </w:rPr>
            </w:pPr>
            <w:r w:rsidRPr="00D17F68">
              <w:rPr>
                <w:rFonts w:ascii="Times New Roman" w:eastAsia="SimSun" w:hAnsi="Times New Roman" w:cs="Times New Roman"/>
                <w:sz w:val="24"/>
                <w:szCs w:val="24"/>
              </w:rPr>
              <w:t>Quizzes will not be scheduled during the weeks in which the exams are given.</w:t>
            </w:r>
          </w:p>
          <w:p w14:paraId="4E1B6D25" w14:textId="77777777" w:rsidR="00153A93" w:rsidRPr="00D17F68" w:rsidRDefault="00000000">
            <w:pPr>
              <w:numPr>
                <w:ilvl w:val="0"/>
                <w:numId w:val="3"/>
              </w:numPr>
              <w:tabs>
                <w:tab w:val="left" w:pos="720"/>
              </w:tabs>
              <w:spacing w:before="100" w:beforeAutospacing="1" w:after="100" w:afterAutospacing="1"/>
              <w:rPr>
                <w:rFonts w:ascii="Times New Roman" w:eastAsia="Arial" w:hAnsi="Times New Roman" w:cs="Times New Roman"/>
                <w:sz w:val="24"/>
                <w:szCs w:val="24"/>
              </w:rPr>
            </w:pPr>
            <w:r w:rsidRPr="00D17F68">
              <w:rPr>
                <w:rFonts w:ascii="Times New Roman" w:eastAsia="SimSun" w:hAnsi="Times New Roman" w:cs="Times New Roman"/>
                <w:sz w:val="24"/>
                <w:szCs w:val="24"/>
              </w:rPr>
              <w:t>Weekly discussion board postings in response to questions I will provide based on text readings, videos or additional articles</w:t>
            </w:r>
          </w:p>
          <w:p w14:paraId="0D36FC56" w14:textId="77777777" w:rsidR="00153A93" w:rsidRPr="00D17F68" w:rsidRDefault="00000000">
            <w:pPr>
              <w:numPr>
                <w:ilvl w:val="0"/>
                <w:numId w:val="3"/>
              </w:numPr>
              <w:tabs>
                <w:tab w:val="clear" w:pos="720"/>
                <w:tab w:val="left" w:pos="440"/>
              </w:tabs>
              <w:spacing w:before="100" w:beforeAutospacing="1" w:after="100" w:afterAutospacing="1"/>
              <w:rPr>
                <w:rFonts w:ascii="Times New Roman" w:eastAsia="Arial" w:hAnsi="Times New Roman" w:cs="Times New Roman"/>
                <w:sz w:val="24"/>
                <w:szCs w:val="24"/>
              </w:rPr>
            </w:pPr>
            <w:r w:rsidRPr="00D17F68">
              <w:rPr>
                <w:rFonts w:ascii="Times New Roman" w:eastAsia="SimSun" w:hAnsi="Times New Roman" w:cs="Times New Roman"/>
                <w:sz w:val="24"/>
                <w:szCs w:val="24"/>
              </w:rPr>
              <w:t>With very few exceptions, all supplementary material including PowerPoint slides, videos, articles, and link to web sites will be posted on Learning Management System (LMS).</w:t>
            </w:r>
          </w:p>
        </w:tc>
      </w:tr>
      <w:tr w:rsidR="00153A93" w:rsidRPr="00D17F68" w14:paraId="3755C27D" w14:textId="77777777">
        <w:trPr>
          <w:trHeight w:val="885"/>
        </w:trPr>
        <w:tc>
          <w:tcPr>
            <w:tcW w:w="3210" w:type="dxa"/>
            <w:shd w:val="clear" w:color="auto" w:fill="FCE5CD"/>
          </w:tcPr>
          <w:p w14:paraId="3C4E9A40"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ACTIVITY 1: INTRODUCTION</w:t>
            </w:r>
          </w:p>
          <w:p w14:paraId="2E804DBC"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lastRenderedPageBreak/>
              <w:t xml:space="preserve">VIDEO 1: Pre-recorded lecture on topic emphasizing </w:t>
            </w:r>
            <w:r w:rsidRPr="00D17F68">
              <w:rPr>
                <w:rFonts w:ascii="Times New Roman" w:eastAsia="Arial" w:hAnsi="Times New Roman" w:cs="Times New Roman"/>
                <w:color w:val="FF0000"/>
                <w:sz w:val="24"/>
                <w:szCs w:val="24"/>
              </w:rPr>
              <w:t>LEARNING OUTCOME 1:</w:t>
            </w:r>
          </w:p>
          <w:p w14:paraId="0B32FFE4"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 xml:space="preserve"> Factual knowledge.</w:t>
            </w:r>
          </w:p>
          <w:p w14:paraId="3E8F7218" w14:textId="77777777" w:rsidR="00153A93" w:rsidRPr="00D17F68" w:rsidRDefault="00D17F68">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noProof/>
                <w:sz w:val="24"/>
                <w:szCs w:val="24"/>
              </w:rPr>
              <w:drawing>
                <wp:inline distT="0" distB="0" distL="0" distR="0" wp14:anchorId="06D019C6" wp14:editId="6EEC7561">
                  <wp:extent cx="375285" cy="375285"/>
                  <wp:effectExtent l="0" t="0" r="0" b="0"/>
                  <wp:docPr id="17" name="image8.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5285" cy="375285"/>
                          </a:xfrm>
                          <a:prstGeom prst="rect">
                            <a:avLst/>
                          </a:prstGeom>
                          <a:noFill/>
                          <a:ln>
                            <a:noFill/>
                          </a:ln>
                        </pic:spPr>
                      </pic:pic>
                    </a:graphicData>
                  </a:graphic>
                </wp:inline>
              </w:drawing>
            </w:r>
          </w:p>
        </w:tc>
        <w:tc>
          <w:tcPr>
            <w:tcW w:w="6435" w:type="dxa"/>
          </w:tcPr>
          <w:p w14:paraId="2018D943"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lastRenderedPageBreak/>
              <w:t>Topic content is fully presented here. The lecture will deal with factual knowledge, expounding on threshold concepts, if any.</w:t>
            </w:r>
          </w:p>
          <w:p w14:paraId="7453B14F" w14:textId="77777777" w:rsidR="00153A93" w:rsidRPr="00D17F68" w:rsidRDefault="00153A93">
            <w:pPr>
              <w:spacing w:after="0" w:line="240" w:lineRule="auto"/>
              <w:rPr>
                <w:rFonts w:ascii="Times New Roman" w:hAnsi="Times New Roman" w:cs="Times New Roman"/>
                <w:sz w:val="24"/>
                <w:szCs w:val="24"/>
              </w:rPr>
            </w:pPr>
          </w:p>
          <w:p w14:paraId="49C618F6"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rPr>
              <w:lastRenderedPageBreak/>
              <w:t>The cognitive approach became increasingly popular in the 1950s focusing on mental processes, including perception, memory, language and thinking. It was driven by the following assumptions:</w:t>
            </w:r>
          </w:p>
          <w:p w14:paraId="4FB8798C" w14:textId="77777777" w:rsidR="00153A93" w:rsidRPr="00D17F68" w:rsidRDefault="00153A93">
            <w:pPr>
              <w:spacing w:after="0" w:line="240" w:lineRule="auto"/>
              <w:rPr>
                <w:rFonts w:ascii="Times New Roman" w:hAnsi="Times New Roman" w:cs="Times New Roman"/>
                <w:sz w:val="24"/>
                <w:szCs w:val="24"/>
              </w:rPr>
            </w:pPr>
          </w:p>
          <w:p w14:paraId="731BC413" w14:textId="2D0373CE" w:rsidR="00153A93" w:rsidRPr="00D17F68" w:rsidRDefault="00000000">
            <w:pPr>
              <w:numPr>
                <w:ilvl w:val="0"/>
                <w:numId w:val="4"/>
              </w:numPr>
              <w:tabs>
                <w:tab w:val="left" w:pos="720"/>
              </w:tabs>
              <w:rPr>
                <w:rFonts w:ascii="Times New Roman" w:hAnsi="Times New Roman" w:cs="Times New Roman"/>
                <w:sz w:val="24"/>
                <w:szCs w:val="24"/>
              </w:rPr>
            </w:pPr>
            <w:r w:rsidRPr="00D17F68">
              <w:rPr>
                <w:rFonts w:ascii="Times New Roman" w:hAnsi="Times New Roman" w:cs="Times New Roman"/>
                <w:sz w:val="24"/>
                <w:szCs w:val="24"/>
              </w:rPr>
              <w:t xml:space="preserve">Like behaviorists and biological psychologists, cognitive psychologists see psychology as a pure science. Cognitive psychology research </w:t>
            </w:r>
            <w:r w:rsidR="00E0640B" w:rsidRPr="00D17F68">
              <w:rPr>
                <w:rFonts w:ascii="Times New Roman" w:hAnsi="Times New Roman" w:cs="Times New Roman"/>
                <w:sz w:val="24"/>
                <w:szCs w:val="24"/>
              </w:rPr>
              <w:t>is,</w:t>
            </w:r>
            <w:r w:rsidRPr="00D17F68">
              <w:rPr>
                <w:rFonts w:ascii="Times New Roman" w:hAnsi="Times New Roman" w:cs="Times New Roman"/>
                <w:sz w:val="24"/>
                <w:szCs w:val="24"/>
              </w:rPr>
              <w:t xml:space="preserve"> therefore, highly scientific.</w:t>
            </w:r>
          </w:p>
          <w:p w14:paraId="0B3E1367" w14:textId="77777777" w:rsidR="00153A93" w:rsidRPr="00D17F68" w:rsidRDefault="00000000">
            <w:pPr>
              <w:numPr>
                <w:ilvl w:val="0"/>
                <w:numId w:val="4"/>
              </w:numPr>
              <w:tabs>
                <w:tab w:val="left" w:pos="720"/>
              </w:tabs>
              <w:rPr>
                <w:rFonts w:ascii="Times New Roman" w:hAnsi="Times New Roman" w:cs="Times New Roman"/>
                <w:sz w:val="24"/>
                <w:szCs w:val="24"/>
              </w:rPr>
            </w:pPr>
            <w:r w:rsidRPr="00D17F68">
              <w:rPr>
                <w:rFonts w:ascii="Times New Roman" w:hAnsi="Times New Roman" w:cs="Times New Roman"/>
                <w:sz w:val="24"/>
                <w:szCs w:val="24"/>
              </w:rPr>
              <w:t>Whereas behaviorists are interested in primarily in observable behavior and psychodynamic psychologists are interested primarily in emotion, cognitive psychologists are primarily interested in thinking and related mental processes such as memory, language and problem solving.</w:t>
            </w:r>
          </w:p>
          <w:p w14:paraId="677B0BB1" w14:textId="01D88C14" w:rsidR="00153A93" w:rsidRPr="00D17F68" w:rsidRDefault="00000000">
            <w:pPr>
              <w:numPr>
                <w:ilvl w:val="0"/>
                <w:numId w:val="4"/>
              </w:numPr>
              <w:tabs>
                <w:tab w:val="left" w:pos="720"/>
              </w:tabs>
              <w:rPr>
                <w:rFonts w:ascii="Times New Roman" w:hAnsi="Times New Roman" w:cs="Times New Roman"/>
                <w:sz w:val="24"/>
                <w:szCs w:val="24"/>
              </w:rPr>
            </w:pPr>
            <w:r w:rsidRPr="00D17F68">
              <w:rPr>
                <w:rFonts w:ascii="Times New Roman" w:hAnsi="Times New Roman" w:cs="Times New Roman"/>
                <w:sz w:val="24"/>
                <w:szCs w:val="24"/>
              </w:rPr>
              <w:t xml:space="preserve">The major influence on human behavior and emotions is how the mind processes </w:t>
            </w:r>
            <w:r w:rsidR="00C37996" w:rsidRPr="00D17F68">
              <w:rPr>
                <w:rFonts w:ascii="Times New Roman" w:hAnsi="Times New Roman" w:cs="Times New Roman"/>
                <w:sz w:val="24"/>
                <w:szCs w:val="24"/>
              </w:rPr>
              <w:t>information. Understanding</w:t>
            </w:r>
            <w:r w:rsidRPr="00D17F68">
              <w:rPr>
                <w:rFonts w:ascii="Times New Roman" w:hAnsi="Times New Roman" w:cs="Times New Roman"/>
                <w:sz w:val="24"/>
                <w:szCs w:val="24"/>
              </w:rPr>
              <w:t xml:space="preserve"> how we process information </w:t>
            </w:r>
            <w:r w:rsidR="001A51F7" w:rsidRPr="00D17F68">
              <w:rPr>
                <w:rFonts w:ascii="Times New Roman" w:hAnsi="Times New Roman" w:cs="Times New Roman"/>
                <w:sz w:val="24"/>
                <w:szCs w:val="24"/>
              </w:rPr>
              <w:t>will,</w:t>
            </w:r>
            <w:r w:rsidRPr="00D17F68">
              <w:rPr>
                <w:rFonts w:ascii="Times New Roman" w:hAnsi="Times New Roman" w:cs="Times New Roman"/>
                <w:sz w:val="24"/>
                <w:szCs w:val="24"/>
              </w:rPr>
              <w:t xml:space="preserve"> therefore, enable us </w:t>
            </w:r>
            <w:r w:rsidR="00E0640B" w:rsidRPr="00D17F68">
              <w:rPr>
                <w:rFonts w:ascii="Times New Roman" w:hAnsi="Times New Roman" w:cs="Times New Roman"/>
                <w:sz w:val="24"/>
                <w:szCs w:val="24"/>
              </w:rPr>
              <w:t>to predict</w:t>
            </w:r>
            <w:r w:rsidRPr="00D17F68">
              <w:rPr>
                <w:rFonts w:ascii="Times New Roman" w:hAnsi="Times New Roman" w:cs="Times New Roman"/>
                <w:sz w:val="24"/>
                <w:szCs w:val="24"/>
              </w:rPr>
              <w:t xml:space="preserve"> and control thoughts, behaviors and emotions.</w:t>
            </w:r>
          </w:p>
          <w:p w14:paraId="767C64C2" w14:textId="475BD24F" w:rsidR="00153A93" w:rsidRPr="00D17F68" w:rsidRDefault="00000000">
            <w:pPr>
              <w:numPr>
                <w:ilvl w:val="0"/>
                <w:numId w:val="4"/>
              </w:numPr>
              <w:tabs>
                <w:tab w:val="left" w:pos="720"/>
              </w:tabs>
              <w:rPr>
                <w:rFonts w:ascii="Times New Roman" w:hAnsi="Times New Roman" w:cs="Times New Roman"/>
                <w:sz w:val="24"/>
                <w:szCs w:val="24"/>
              </w:rPr>
            </w:pPr>
            <w:r w:rsidRPr="00D17F68">
              <w:rPr>
                <w:rFonts w:ascii="Times New Roman" w:hAnsi="Times New Roman" w:cs="Times New Roman"/>
                <w:sz w:val="24"/>
                <w:szCs w:val="24"/>
              </w:rPr>
              <w:t>Like a computer human cognitive</w:t>
            </w:r>
            <w:r w:rsidR="001A51F7">
              <w:rPr>
                <w:rFonts w:ascii="Times New Roman" w:hAnsi="Times New Roman" w:cs="Times New Roman"/>
                <w:sz w:val="24"/>
                <w:szCs w:val="24"/>
              </w:rPr>
              <w:t xml:space="preserve"> </w:t>
            </w:r>
            <w:r w:rsidRPr="00D17F68">
              <w:rPr>
                <w:rFonts w:ascii="Times New Roman" w:hAnsi="Times New Roman" w:cs="Times New Roman"/>
                <w:sz w:val="24"/>
                <w:szCs w:val="24"/>
              </w:rPr>
              <w:t xml:space="preserve">information processing capability is influenced by the ways in which our brains are genetically constructed and by the ways in which we have been programmed by </w:t>
            </w:r>
            <w:r w:rsidR="00C37996" w:rsidRPr="00D17F68">
              <w:rPr>
                <w:rFonts w:ascii="Times New Roman" w:hAnsi="Times New Roman" w:cs="Times New Roman"/>
                <w:sz w:val="24"/>
                <w:szCs w:val="24"/>
              </w:rPr>
              <w:t>experience. Whereas</w:t>
            </w:r>
            <w:r w:rsidRPr="00D17F68">
              <w:rPr>
                <w:rFonts w:ascii="Times New Roman" w:hAnsi="Times New Roman" w:cs="Times New Roman"/>
                <w:sz w:val="24"/>
                <w:szCs w:val="24"/>
              </w:rPr>
              <w:t xml:space="preserve"> the biological capability is predetermined to process information, the difference in how we process that information is largely influenced by how we are programmed by our experiences.</w:t>
            </w:r>
          </w:p>
          <w:p w14:paraId="1D32500E" w14:textId="77777777" w:rsidR="00153A93" w:rsidRPr="00D17F68" w:rsidRDefault="00000000">
            <w:pPr>
              <w:pStyle w:val="Heading2"/>
              <w:rPr>
                <w:rFonts w:ascii="Times New Roman" w:hAnsi="Times New Roman" w:cs="Times New Roman"/>
                <w:sz w:val="24"/>
                <w:szCs w:val="24"/>
              </w:rPr>
            </w:pPr>
            <w:r w:rsidRPr="00D17F68">
              <w:rPr>
                <w:rFonts w:ascii="Times New Roman" w:hAnsi="Times New Roman" w:cs="Times New Roman"/>
                <w:sz w:val="24"/>
                <w:szCs w:val="24"/>
              </w:rPr>
              <w:t>The brain as information processing system</w:t>
            </w:r>
          </w:p>
          <w:p w14:paraId="2E35DA04" w14:textId="5CE9E1C1" w:rsidR="00153A93" w:rsidRPr="00D17F68" w:rsidRDefault="00000000">
            <w:pPr>
              <w:rPr>
                <w:rFonts w:ascii="Times New Roman" w:hAnsi="Times New Roman" w:cs="Times New Roman"/>
                <w:sz w:val="24"/>
                <w:szCs w:val="24"/>
              </w:rPr>
            </w:pPr>
            <w:r w:rsidRPr="00D17F68">
              <w:rPr>
                <w:rFonts w:ascii="Times New Roman" w:hAnsi="Times New Roman" w:cs="Times New Roman"/>
                <w:sz w:val="24"/>
                <w:szCs w:val="24"/>
              </w:rPr>
              <w:t>The central feature in cognitive information processing approach to learning is that information is process in order to generate the various kinds of thoughts emotions and behaviors. The organ of the body that is at the center of information processing is the brain. The brain is a lump of grey matter sitting in your skull, but it is genetically wired to facilitate information processing.</w:t>
            </w:r>
            <w:r w:rsidR="001A51F7">
              <w:rPr>
                <w:rFonts w:ascii="Times New Roman" w:hAnsi="Times New Roman" w:cs="Times New Roman"/>
                <w:sz w:val="24"/>
                <w:szCs w:val="24"/>
              </w:rPr>
              <w:t xml:space="preserve"> </w:t>
            </w:r>
            <w:r w:rsidRPr="00D17F68">
              <w:rPr>
                <w:rFonts w:ascii="Times New Roman" w:hAnsi="Times New Roman" w:cs="Times New Roman"/>
                <w:sz w:val="24"/>
                <w:szCs w:val="24"/>
              </w:rPr>
              <w:t xml:space="preserve">It can detect and interpret events in the environment surrounding it. It predicts, plans and </w:t>
            </w:r>
            <w:r w:rsidR="00C37996" w:rsidRPr="00D17F68">
              <w:rPr>
                <w:rFonts w:ascii="Times New Roman" w:hAnsi="Times New Roman" w:cs="Times New Roman"/>
                <w:sz w:val="24"/>
                <w:szCs w:val="24"/>
              </w:rPr>
              <w:t>categorizes</w:t>
            </w:r>
            <w:r w:rsidRPr="00D17F68">
              <w:rPr>
                <w:rFonts w:ascii="Times New Roman" w:hAnsi="Times New Roman" w:cs="Times New Roman"/>
                <w:sz w:val="24"/>
                <w:szCs w:val="24"/>
              </w:rPr>
              <w:t xml:space="preserve"> things into various groups. It can solve problems and make decisions. </w:t>
            </w:r>
          </w:p>
          <w:p w14:paraId="62F99661" w14:textId="79734CF9" w:rsidR="00153A93" w:rsidRPr="00D17F68" w:rsidRDefault="00000000">
            <w:pPr>
              <w:rPr>
                <w:rFonts w:ascii="Times New Roman" w:hAnsi="Times New Roman" w:cs="Times New Roman"/>
                <w:sz w:val="24"/>
                <w:szCs w:val="24"/>
              </w:rPr>
            </w:pPr>
            <w:r w:rsidRPr="00D17F68">
              <w:rPr>
                <w:rFonts w:ascii="Times New Roman" w:hAnsi="Times New Roman" w:cs="Times New Roman"/>
                <w:sz w:val="24"/>
                <w:szCs w:val="24"/>
              </w:rPr>
              <w:lastRenderedPageBreak/>
              <w:t xml:space="preserve">Cognitive psychologists are interested in wanting to know how it is that you can do all this information processing, sometimes simultaneously using a single cognitive </w:t>
            </w:r>
            <w:r w:rsidR="00C37996" w:rsidRPr="00D17F68">
              <w:rPr>
                <w:rFonts w:ascii="Times New Roman" w:hAnsi="Times New Roman" w:cs="Times New Roman"/>
                <w:sz w:val="24"/>
                <w:szCs w:val="24"/>
              </w:rPr>
              <w:t>system. Understanding</w:t>
            </w:r>
            <w:r w:rsidRPr="00D17F68">
              <w:rPr>
                <w:rFonts w:ascii="Times New Roman" w:hAnsi="Times New Roman" w:cs="Times New Roman"/>
                <w:sz w:val="24"/>
                <w:szCs w:val="24"/>
              </w:rPr>
              <w:t xml:space="preserve"> how this happens can inform teachers how to </w:t>
            </w:r>
            <w:r w:rsidR="00C37996" w:rsidRPr="00D17F68">
              <w:rPr>
                <w:rFonts w:ascii="Times New Roman" w:hAnsi="Times New Roman" w:cs="Times New Roman"/>
                <w:sz w:val="24"/>
                <w:szCs w:val="24"/>
              </w:rPr>
              <w:t>organize</w:t>
            </w:r>
            <w:r w:rsidRPr="00D17F68">
              <w:rPr>
                <w:rFonts w:ascii="Times New Roman" w:hAnsi="Times New Roman" w:cs="Times New Roman"/>
                <w:sz w:val="24"/>
                <w:szCs w:val="24"/>
              </w:rPr>
              <w:t xml:space="preserve"> the learning experiences so as to replicate these natural information processing functions in a learner through teaching.</w:t>
            </w:r>
          </w:p>
          <w:p w14:paraId="1C0AF9A8" w14:textId="77777777" w:rsidR="00153A93" w:rsidRPr="00D17F68" w:rsidRDefault="00000000">
            <w:pPr>
              <w:rPr>
                <w:rFonts w:ascii="Times New Roman" w:hAnsi="Times New Roman" w:cs="Times New Roman"/>
                <w:b/>
                <w:sz w:val="24"/>
                <w:szCs w:val="24"/>
              </w:rPr>
            </w:pPr>
            <w:r w:rsidRPr="00D17F68">
              <w:rPr>
                <w:rFonts w:ascii="Times New Roman" w:hAnsi="Times New Roman" w:cs="Times New Roman"/>
                <w:b/>
                <w:sz w:val="24"/>
                <w:szCs w:val="24"/>
              </w:rPr>
              <w:t>Cognitive Information Processing Approach</w:t>
            </w:r>
          </w:p>
          <w:p w14:paraId="7EAEB5B6" w14:textId="2EA38E77" w:rsidR="00153A93" w:rsidRPr="00D17F68" w:rsidRDefault="00000000">
            <w:pPr>
              <w:rPr>
                <w:rFonts w:ascii="Times New Roman" w:hAnsi="Times New Roman" w:cs="Times New Roman"/>
                <w:sz w:val="24"/>
                <w:szCs w:val="24"/>
              </w:rPr>
            </w:pPr>
            <w:r w:rsidRPr="00D17F68">
              <w:rPr>
                <w:rFonts w:ascii="Times New Roman" w:hAnsi="Times New Roman" w:cs="Times New Roman"/>
                <w:sz w:val="24"/>
                <w:szCs w:val="24"/>
              </w:rPr>
              <w:t xml:space="preserve">Currently, the most dominant approach in cognitive psychology is the Information Processing Approach. This approach looks at the information flow through the system of the mind. Information comes in and it is processed </w:t>
            </w:r>
            <w:r w:rsidR="001A51F7" w:rsidRPr="00D17F68">
              <w:rPr>
                <w:rFonts w:ascii="Times New Roman" w:hAnsi="Times New Roman" w:cs="Times New Roman"/>
                <w:sz w:val="24"/>
                <w:szCs w:val="24"/>
              </w:rPr>
              <w:t>somehow,</w:t>
            </w:r>
            <w:r w:rsidRPr="00D17F68">
              <w:rPr>
                <w:rFonts w:ascii="Times New Roman" w:hAnsi="Times New Roman" w:cs="Times New Roman"/>
                <w:sz w:val="24"/>
                <w:szCs w:val="24"/>
              </w:rPr>
              <w:t xml:space="preserve"> and the system responds with appropriate thought emotion or behavior.</w:t>
            </w:r>
          </w:p>
          <w:p w14:paraId="0F7E0394" w14:textId="20B6AA00" w:rsidR="00153A93" w:rsidRPr="00D17F68" w:rsidRDefault="00000000">
            <w:pPr>
              <w:rPr>
                <w:rFonts w:ascii="Times New Roman" w:hAnsi="Times New Roman" w:cs="Times New Roman"/>
                <w:sz w:val="24"/>
                <w:szCs w:val="24"/>
              </w:rPr>
            </w:pPr>
            <w:r w:rsidRPr="00D17F68">
              <w:rPr>
                <w:rFonts w:ascii="Times New Roman" w:hAnsi="Times New Roman" w:cs="Times New Roman"/>
                <w:sz w:val="24"/>
                <w:szCs w:val="24"/>
              </w:rPr>
              <w:t xml:space="preserve">So far, there are two main competing models that cognitive psychologists use to explain how information is </w:t>
            </w:r>
            <w:r w:rsidR="00C37996" w:rsidRPr="00D17F68">
              <w:rPr>
                <w:rFonts w:ascii="Times New Roman" w:hAnsi="Times New Roman" w:cs="Times New Roman"/>
                <w:sz w:val="24"/>
                <w:szCs w:val="24"/>
              </w:rPr>
              <w:t>processed. On</w:t>
            </w:r>
            <w:r w:rsidRPr="00D17F68">
              <w:rPr>
                <w:rFonts w:ascii="Times New Roman" w:hAnsi="Times New Roman" w:cs="Times New Roman"/>
                <w:sz w:val="24"/>
                <w:szCs w:val="24"/>
              </w:rPr>
              <w:t xml:space="preserve"> one hand, there the Computer Model and on the other there is the Parallel Distributed Processing Model.</w:t>
            </w:r>
          </w:p>
          <w:p w14:paraId="705BED00" w14:textId="77777777" w:rsidR="00153A93" w:rsidRPr="00D17F68" w:rsidRDefault="00000000">
            <w:pPr>
              <w:rPr>
                <w:rFonts w:ascii="Times New Roman" w:hAnsi="Times New Roman" w:cs="Times New Roman"/>
                <w:b/>
                <w:bCs/>
                <w:sz w:val="24"/>
                <w:szCs w:val="24"/>
              </w:rPr>
            </w:pPr>
            <w:r w:rsidRPr="00D17F68">
              <w:rPr>
                <w:rFonts w:ascii="Times New Roman" w:hAnsi="Times New Roman" w:cs="Times New Roman"/>
                <w:b/>
                <w:bCs/>
                <w:sz w:val="24"/>
                <w:szCs w:val="24"/>
              </w:rPr>
              <w:t>The computer model</w:t>
            </w:r>
          </w:p>
          <w:p w14:paraId="43502FF4" w14:textId="3B00BFF4" w:rsidR="00153A93" w:rsidRPr="00D17F68" w:rsidRDefault="00000000">
            <w:pPr>
              <w:rPr>
                <w:rFonts w:ascii="Times New Roman" w:hAnsi="Times New Roman" w:cs="Times New Roman"/>
                <w:sz w:val="24"/>
                <w:szCs w:val="24"/>
              </w:rPr>
            </w:pPr>
            <w:r w:rsidRPr="00D17F68">
              <w:rPr>
                <w:rFonts w:ascii="Times New Roman" w:hAnsi="Times New Roman" w:cs="Times New Roman"/>
                <w:sz w:val="24"/>
                <w:szCs w:val="24"/>
              </w:rPr>
              <w:t>Cognitive psychologists usually compare the way the mind works with the working of a computer.</w:t>
            </w:r>
            <w:r w:rsidR="001A51F7">
              <w:rPr>
                <w:rFonts w:ascii="Times New Roman" w:hAnsi="Times New Roman" w:cs="Times New Roman"/>
                <w:sz w:val="24"/>
                <w:szCs w:val="24"/>
              </w:rPr>
              <w:t xml:space="preserve"> </w:t>
            </w:r>
            <w:r w:rsidRPr="00D17F68">
              <w:rPr>
                <w:rFonts w:ascii="Times New Roman" w:hAnsi="Times New Roman" w:cs="Times New Roman"/>
                <w:sz w:val="24"/>
                <w:szCs w:val="24"/>
              </w:rPr>
              <w:t>Information comes into the computer through the keyboard or software disk. Humans receive information through their senses. Then the computer runs programs that do something with this information (e.g. it applies rules that let you play a game). Humans process information via the central nervous system and the brain so that they can see, hear, recognize etc. the computer gives output in terms of printouts or images on the screen. Humans give a wide range of outputs as behavior.</w:t>
            </w:r>
          </w:p>
          <w:p w14:paraId="70CCB9F7" w14:textId="539D2E84" w:rsidR="00153A93" w:rsidRPr="00D17F68" w:rsidRDefault="00000000">
            <w:pPr>
              <w:rPr>
                <w:rFonts w:ascii="Times New Roman" w:hAnsi="Times New Roman" w:cs="Times New Roman"/>
                <w:sz w:val="24"/>
                <w:szCs w:val="24"/>
              </w:rPr>
            </w:pPr>
            <w:r w:rsidRPr="00D17F68">
              <w:rPr>
                <w:rFonts w:ascii="Times New Roman" w:hAnsi="Times New Roman" w:cs="Times New Roman"/>
                <w:sz w:val="24"/>
                <w:szCs w:val="24"/>
              </w:rPr>
              <w:t xml:space="preserve">Be clear that this approach is not saying that the mind is a computer. Rather, that both humans and computers process information and that there are abstract principles that apply to all information processors. For example, systems have input-output mechanisms so that information can be received and responded to. The system must have the memory so that information can be stored as date and used in performing operations. The system must have a processor which takes information from the environment or memory and perform </w:t>
            </w:r>
            <w:r w:rsidRPr="00D17F68">
              <w:rPr>
                <w:rFonts w:ascii="Times New Roman" w:hAnsi="Times New Roman" w:cs="Times New Roman"/>
                <w:sz w:val="24"/>
                <w:szCs w:val="24"/>
              </w:rPr>
              <w:lastRenderedPageBreak/>
              <w:t>particular operations on it by following particular rules or programs.</w:t>
            </w:r>
          </w:p>
          <w:p w14:paraId="79071A82" w14:textId="77777777" w:rsidR="00153A93" w:rsidRPr="00D17F68" w:rsidRDefault="00000000">
            <w:pPr>
              <w:rPr>
                <w:rFonts w:ascii="Times New Roman" w:hAnsi="Times New Roman" w:cs="Times New Roman"/>
                <w:sz w:val="24"/>
                <w:szCs w:val="24"/>
              </w:rPr>
            </w:pPr>
            <w:r w:rsidRPr="00D17F68">
              <w:rPr>
                <w:rFonts w:ascii="Times New Roman" w:hAnsi="Times New Roman" w:cs="Times New Roman"/>
                <w:sz w:val="24"/>
                <w:szCs w:val="24"/>
              </w:rPr>
              <w:t>Computer specialists are concerned with the ways in which computers deal with information that lets us use them to do things like calculate, play games, write letter etc. Cognitive psychologists are concerned with ways in which humans use information that lets us see, remember, solve problems etc.</w:t>
            </w:r>
          </w:p>
          <w:p w14:paraId="2090EF14" w14:textId="77777777" w:rsidR="00153A93" w:rsidRPr="00D17F68" w:rsidRDefault="00000000">
            <w:pPr>
              <w:rPr>
                <w:rFonts w:ascii="Times New Roman" w:hAnsi="Times New Roman" w:cs="Times New Roman"/>
                <w:b/>
                <w:bCs/>
                <w:sz w:val="24"/>
                <w:szCs w:val="24"/>
              </w:rPr>
            </w:pPr>
            <w:r w:rsidRPr="00D17F68">
              <w:rPr>
                <w:rFonts w:ascii="Times New Roman" w:hAnsi="Times New Roman" w:cs="Times New Roman"/>
                <w:b/>
                <w:bCs/>
                <w:sz w:val="24"/>
                <w:szCs w:val="24"/>
              </w:rPr>
              <w:t>The Parallel Distributed Processing (PDP) Model</w:t>
            </w:r>
          </w:p>
          <w:p w14:paraId="7330A3DC" w14:textId="18DFA218" w:rsidR="00153A93" w:rsidRPr="00D17F68" w:rsidRDefault="00000000">
            <w:pPr>
              <w:pStyle w:val="NormalWeb"/>
            </w:pPr>
            <w:r w:rsidRPr="00D17F68">
              <w:t xml:space="preserve">Unlike the computer model that explains information process in a using a linear </w:t>
            </w:r>
            <w:r w:rsidR="00761FAC" w:rsidRPr="00D17F68">
              <w:t>model</w:t>
            </w:r>
            <w:r w:rsidRPr="00D17F68">
              <w:t xml:space="preserve"> applies a distributed </w:t>
            </w:r>
            <w:r w:rsidR="00C37996" w:rsidRPr="00D17F68">
              <w:t>model. Parallel</w:t>
            </w:r>
            <w:r w:rsidRPr="00D17F68">
              <w:t xml:space="preserve"> Distributed Processing (PDP) models are a class of neurally inspired information processing models that attempt to model information processing the way it actually takes place in the brain.</w:t>
            </w:r>
          </w:p>
          <w:p w14:paraId="2C0B27B5" w14:textId="77777777" w:rsidR="00153A93" w:rsidRPr="00D17F68" w:rsidRDefault="00000000">
            <w:pPr>
              <w:pStyle w:val="NormalWeb"/>
            </w:pPr>
            <w:r w:rsidRPr="00D17F68">
              <w:t>This model was developed because of findings that a system of neural connections appeared to be distributed in a parallel array in addition to serial pathways. As such, different types of mental processing are considered to be distributed throughout a highly complex neuronetwork.</w:t>
            </w:r>
          </w:p>
          <w:p w14:paraId="42FF1D1A" w14:textId="77777777" w:rsidR="00153A93" w:rsidRPr="00D17F68" w:rsidRDefault="00000000">
            <w:pPr>
              <w:pStyle w:val="NormalWeb"/>
            </w:pPr>
            <w:r w:rsidRPr="00D17F68">
              <w:t>The PDP model has 3 basic principles:</w:t>
            </w:r>
          </w:p>
          <w:p w14:paraId="500C39D3" w14:textId="77777777" w:rsidR="00153A93" w:rsidRPr="00D17F68" w:rsidRDefault="00000000">
            <w:pPr>
              <w:numPr>
                <w:ilvl w:val="0"/>
                <w:numId w:val="5"/>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the representation of information is distributed (not local) </w:t>
            </w:r>
          </w:p>
          <w:p w14:paraId="00132328" w14:textId="51F190EB" w:rsidR="00153A93" w:rsidRPr="00D17F68" w:rsidRDefault="00000000">
            <w:pPr>
              <w:numPr>
                <w:ilvl w:val="0"/>
                <w:numId w:val="5"/>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memory and knowledge for specific things are not stored </w:t>
            </w:r>
            <w:r w:rsidR="001A51F7" w:rsidRPr="00D17F68">
              <w:rPr>
                <w:rFonts w:ascii="Times New Roman" w:hAnsi="Times New Roman" w:cs="Times New Roman"/>
                <w:sz w:val="24"/>
                <w:szCs w:val="24"/>
              </w:rPr>
              <w:t>explicitly but</w:t>
            </w:r>
            <w:r w:rsidRPr="00D17F68">
              <w:rPr>
                <w:rFonts w:ascii="Times New Roman" w:hAnsi="Times New Roman" w:cs="Times New Roman"/>
                <w:sz w:val="24"/>
                <w:szCs w:val="24"/>
              </w:rPr>
              <w:t xml:space="preserve"> stored in the connections between units. </w:t>
            </w:r>
          </w:p>
          <w:p w14:paraId="79385E4A" w14:textId="77777777" w:rsidR="00153A93" w:rsidRPr="00D17F68" w:rsidRDefault="00000000">
            <w:pPr>
              <w:numPr>
                <w:ilvl w:val="0"/>
                <w:numId w:val="5"/>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learning can occur with gradual changes in connection strength by experience. </w:t>
            </w:r>
          </w:p>
          <w:p w14:paraId="028635E6" w14:textId="77777777" w:rsidR="00153A93" w:rsidRPr="00D17F68" w:rsidRDefault="00000000">
            <w:pPr>
              <w:pStyle w:val="NormalWeb"/>
            </w:pPr>
            <w:r w:rsidRPr="00D17F68">
              <w:t>Rumelhart, Hinton, and McClelland (1986) state that there are 8 major components of the PDP model framework:</w:t>
            </w:r>
          </w:p>
          <w:p w14:paraId="71CE60CA" w14:textId="77777777" w:rsidR="00153A93" w:rsidRPr="00D17F68" w:rsidRDefault="00000000">
            <w:pPr>
              <w:numPr>
                <w:ilvl w:val="0"/>
                <w:numId w:val="6"/>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a set of processing units </w:t>
            </w:r>
          </w:p>
          <w:p w14:paraId="156413FB" w14:textId="77777777" w:rsidR="00153A93" w:rsidRPr="00D17F68" w:rsidRDefault="00000000">
            <w:pPr>
              <w:numPr>
                <w:ilvl w:val="0"/>
                <w:numId w:val="6"/>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a state of activation </w:t>
            </w:r>
          </w:p>
          <w:p w14:paraId="3B5F52A2" w14:textId="77777777" w:rsidR="00153A93" w:rsidRPr="00D17F68" w:rsidRDefault="00000000">
            <w:pPr>
              <w:numPr>
                <w:ilvl w:val="0"/>
                <w:numId w:val="6"/>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an output function for each unit </w:t>
            </w:r>
          </w:p>
          <w:p w14:paraId="52F1F182" w14:textId="77777777" w:rsidR="00153A93" w:rsidRPr="00D17F68" w:rsidRDefault="00000000">
            <w:pPr>
              <w:numPr>
                <w:ilvl w:val="0"/>
                <w:numId w:val="6"/>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a pattern of connectivity among units </w:t>
            </w:r>
          </w:p>
          <w:p w14:paraId="26CAEE35" w14:textId="77777777" w:rsidR="00153A93" w:rsidRPr="00D17F68" w:rsidRDefault="00000000">
            <w:pPr>
              <w:numPr>
                <w:ilvl w:val="0"/>
                <w:numId w:val="6"/>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a propagation rule for propagating patterns of activities through the network of connectivities </w:t>
            </w:r>
          </w:p>
          <w:p w14:paraId="522122E5" w14:textId="77777777" w:rsidR="00153A93" w:rsidRPr="00D17F68" w:rsidRDefault="00000000">
            <w:pPr>
              <w:numPr>
                <w:ilvl w:val="0"/>
                <w:numId w:val="6"/>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lastRenderedPageBreak/>
              <w:t xml:space="preserve">an activation rule for combining the inputs impinging on a unit with the current state of that unit to produce a new level of activation for the unit </w:t>
            </w:r>
          </w:p>
          <w:p w14:paraId="5C449B82" w14:textId="77777777" w:rsidR="00153A93" w:rsidRPr="00D17F68" w:rsidRDefault="00000000">
            <w:pPr>
              <w:numPr>
                <w:ilvl w:val="0"/>
                <w:numId w:val="6"/>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 xml:space="preserve">a learning rule whereby patterns of connectivity are modified by experience </w:t>
            </w:r>
          </w:p>
          <w:p w14:paraId="4F0EAEC8" w14:textId="77777777" w:rsidR="00153A93" w:rsidRPr="00D17F68" w:rsidRDefault="00000000">
            <w:pPr>
              <w:numPr>
                <w:ilvl w:val="0"/>
                <w:numId w:val="6"/>
              </w:numPr>
              <w:tabs>
                <w:tab w:val="left" w:pos="720"/>
              </w:tabs>
              <w:spacing w:before="100" w:beforeAutospacing="1" w:after="100" w:afterAutospacing="1"/>
              <w:rPr>
                <w:rFonts w:ascii="Times New Roman" w:hAnsi="Times New Roman" w:cs="Times New Roman"/>
                <w:sz w:val="24"/>
                <w:szCs w:val="24"/>
              </w:rPr>
            </w:pPr>
            <w:r w:rsidRPr="00D17F68">
              <w:rPr>
                <w:rFonts w:ascii="Times New Roman" w:hAnsi="Times New Roman" w:cs="Times New Roman"/>
                <w:sz w:val="24"/>
                <w:szCs w:val="24"/>
              </w:rPr>
              <w:t>an environment within which the system must operate (Rumelhart and McClelland, 1986)</w:t>
            </w:r>
          </w:p>
          <w:p w14:paraId="0153FF5C" w14:textId="0B28D7CB" w:rsidR="00153A93" w:rsidRPr="00D17F68" w:rsidRDefault="00000000">
            <w:pPr>
              <w:rPr>
                <w:rFonts w:ascii="Times New Roman" w:eastAsia="SimSun" w:hAnsi="Times New Roman" w:cs="Times New Roman"/>
                <w:sz w:val="24"/>
                <w:szCs w:val="24"/>
              </w:rPr>
            </w:pPr>
            <w:r w:rsidRPr="00D17F68">
              <w:rPr>
                <w:rFonts w:ascii="Times New Roman" w:hAnsi="Times New Roman" w:cs="Times New Roman"/>
                <w:sz w:val="24"/>
                <w:szCs w:val="24"/>
              </w:rPr>
              <w:t xml:space="preserve">In other words, in PDP, it is assumed we have a central processing unit (CPU), in this case the brain. The CPU is connected to several units distributed all over that receive similar or same information from at the same time and get activated to feed the CPU with the relevant </w:t>
            </w:r>
            <w:r w:rsidR="00C37996" w:rsidRPr="00D17F68">
              <w:rPr>
                <w:rFonts w:ascii="Times New Roman" w:hAnsi="Times New Roman" w:cs="Times New Roman"/>
                <w:sz w:val="24"/>
                <w:szCs w:val="24"/>
              </w:rPr>
              <w:t>content.</w:t>
            </w:r>
            <w:r w:rsidR="00C37996" w:rsidRPr="00D17F68">
              <w:rPr>
                <w:rFonts w:ascii="Times New Roman" w:eastAsia="SimSun" w:hAnsi="Times New Roman" w:cs="Times New Roman"/>
                <w:sz w:val="24"/>
                <w:szCs w:val="24"/>
              </w:rPr>
              <w:t xml:space="preserve"> Each</w:t>
            </w:r>
            <w:r w:rsidRPr="00D17F68">
              <w:rPr>
                <w:rFonts w:ascii="Times New Roman" w:eastAsia="SimSun" w:hAnsi="Times New Roman" w:cs="Times New Roman"/>
                <w:sz w:val="24"/>
                <w:szCs w:val="24"/>
              </w:rPr>
              <w:t xml:space="preserve"> unit of the PDP model can take a value of activation between minimum and maximum (0 and 1). These activations are propagated among different units represented by a simple process of thinking about </w:t>
            </w:r>
            <w:r w:rsidR="00C37996" w:rsidRPr="00D17F68">
              <w:rPr>
                <w:rFonts w:ascii="Times New Roman" w:eastAsia="SimSun" w:hAnsi="Times New Roman" w:cs="Times New Roman"/>
                <w:sz w:val="24"/>
                <w:szCs w:val="24"/>
              </w:rPr>
              <w:t>something. When</w:t>
            </w:r>
            <w:r w:rsidRPr="00D17F68">
              <w:rPr>
                <w:rFonts w:ascii="Times New Roman" w:eastAsia="SimSun" w:hAnsi="Times New Roman" w:cs="Times New Roman"/>
                <w:sz w:val="24"/>
                <w:szCs w:val="24"/>
              </w:rPr>
              <w:t xml:space="preserve"> the activation is negative, meaning lack of the necessary content, it registers zero. But if it is positive, meaning presence of relevant content, it registers 1. Several units will be sending signals to CPU on a weighting scale of 0 to 1. The unit with the highest activation weighting increases the </w:t>
            </w:r>
            <w:r w:rsidR="00C37996" w:rsidRPr="00D17F68">
              <w:rPr>
                <w:rFonts w:ascii="Times New Roman" w:eastAsia="SimSun" w:hAnsi="Times New Roman" w:cs="Times New Roman"/>
                <w:sz w:val="24"/>
                <w:szCs w:val="24"/>
              </w:rPr>
              <w:t>amount</w:t>
            </w:r>
            <w:r w:rsidRPr="00D17F68">
              <w:rPr>
                <w:rFonts w:ascii="Times New Roman" w:eastAsia="SimSun" w:hAnsi="Times New Roman" w:cs="Times New Roman"/>
                <w:sz w:val="24"/>
                <w:szCs w:val="24"/>
              </w:rPr>
              <w:t xml:space="preserve"> of activation and therefore gets registered by the CPU as having the correct type and amount of content. For more about PDP model of memory read: </w:t>
            </w:r>
          </w:p>
          <w:p w14:paraId="0E781197" w14:textId="114BA000" w:rsidR="00153A93" w:rsidRPr="00D17F68" w:rsidRDefault="00000000">
            <w:pPr>
              <w:rPr>
                <w:rFonts w:ascii="Times New Roman" w:hAnsi="Times New Roman" w:cs="Times New Roman"/>
                <w:color w:val="FF0000"/>
                <w:sz w:val="24"/>
                <w:szCs w:val="24"/>
              </w:rPr>
            </w:pPr>
            <w:r w:rsidRPr="00D17F68">
              <w:rPr>
                <w:rFonts w:ascii="Times New Roman" w:eastAsia="SimSun" w:hAnsi="Times New Roman" w:cs="Times New Roman"/>
                <w:color w:val="FF0000"/>
                <w:sz w:val="24"/>
                <w:szCs w:val="24"/>
              </w:rPr>
              <w:t xml:space="preserve">Rumelhart, D.E., Hinton, G.E., &amp; McClelland, J.L. (1986). A general framework for parallel distributed processing. In D. E. Rumelhart, J. L. McClelland, and the PDP Research Group (Eds.). </w:t>
            </w:r>
            <w:r w:rsidRPr="00D17F68">
              <w:rPr>
                <w:rFonts w:ascii="Times New Roman" w:eastAsia="SimSun" w:hAnsi="Times New Roman" w:cs="Times New Roman"/>
                <w:i/>
                <w:iCs/>
                <w:color w:val="FF0000"/>
                <w:sz w:val="24"/>
                <w:szCs w:val="24"/>
              </w:rPr>
              <w:t>Parallel distributed processing: Explorations in the microstructure of cognition. Vol. 1: Foundations</w:t>
            </w:r>
            <w:r w:rsidRPr="00D17F68">
              <w:rPr>
                <w:rFonts w:ascii="Times New Roman" w:eastAsia="SimSun" w:hAnsi="Times New Roman" w:cs="Times New Roman"/>
                <w:color w:val="FF0000"/>
                <w:sz w:val="24"/>
                <w:szCs w:val="24"/>
              </w:rPr>
              <w:t>. Cambridge, MA: MIT Press.</w:t>
            </w:r>
            <w:r w:rsidR="001A51F7">
              <w:rPr>
                <w:rFonts w:ascii="Times New Roman" w:eastAsia="SimSun" w:hAnsi="Times New Roman" w:cs="Times New Roman"/>
                <w:color w:val="FF0000"/>
                <w:sz w:val="24"/>
                <w:szCs w:val="24"/>
              </w:rPr>
              <w:t xml:space="preserve"> </w:t>
            </w:r>
            <w:r w:rsidRPr="00D17F68">
              <w:rPr>
                <w:rFonts w:ascii="Times New Roman" w:hAnsi="Times New Roman" w:cs="Times New Roman"/>
                <w:color w:val="FF0000"/>
                <w:sz w:val="24"/>
                <w:szCs w:val="24"/>
              </w:rPr>
              <w:t>Chapter 2.</w:t>
            </w:r>
          </w:p>
          <w:p w14:paraId="2F4784EE" w14:textId="77777777" w:rsidR="00153A93" w:rsidRPr="00D17F68" w:rsidRDefault="00153A93">
            <w:pPr>
              <w:rPr>
                <w:rFonts w:ascii="Times New Roman" w:hAnsi="Times New Roman" w:cs="Times New Roman"/>
                <w:color w:val="FF0000"/>
                <w:sz w:val="24"/>
                <w:szCs w:val="24"/>
              </w:rPr>
            </w:pPr>
          </w:p>
          <w:p w14:paraId="65C370D8" w14:textId="123AA5BE" w:rsidR="00153A93" w:rsidRPr="00D17F68" w:rsidRDefault="00000000">
            <w:pPr>
              <w:rPr>
                <w:rFonts w:ascii="Times New Roman" w:hAnsi="Times New Roman" w:cs="Times New Roman"/>
                <w:color w:val="FF0000"/>
                <w:sz w:val="24"/>
                <w:szCs w:val="24"/>
              </w:rPr>
            </w:pPr>
            <w:r w:rsidRPr="00D17F68">
              <w:rPr>
                <w:rFonts w:ascii="Times New Roman" w:eastAsia="SimSun" w:hAnsi="Times New Roman" w:cs="Times New Roman"/>
                <w:color w:val="FF0000"/>
                <w:sz w:val="24"/>
                <w:szCs w:val="24"/>
              </w:rPr>
              <w:t>McClelland, J.L. , Rumelhart, D.E. &amp;</w:t>
            </w:r>
            <w:r w:rsidR="001A51F7">
              <w:rPr>
                <w:rFonts w:ascii="Times New Roman" w:eastAsia="SimSun" w:hAnsi="Times New Roman" w:cs="Times New Roman"/>
                <w:color w:val="FF0000"/>
                <w:sz w:val="24"/>
                <w:szCs w:val="24"/>
              </w:rPr>
              <w:t xml:space="preserve"> </w:t>
            </w:r>
            <w:r w:rsidRPr="00D17F68">
              <w:rPr>
                <w:rFonts w:ascii="Times New Roman" w:eastAsia="SimSun" w:hAnsi="Times New Roman" w:cs="Times New Roman"/>
                <w:color w:val="FF0000"/>
                <w:sz w:val="24"/>
                <w:szCs w:val="24"/>
              </w:rPr>
              <w:t>Hinton, G. E. (1986). The Appeal of Parallel Distributed Processing</w:t>
            </w:r>
            <w:r w:rsidRPr="00D17F68">
              <w:rPr>
                <w:rFonts w:ascii="Times New Roman" w:eastAsia="SimSun" w:hAnsi="Times New Roman" w:cs="Times New Roman"/>
                <w:sz w:val="24"/>
                <w:szCs w:val="24"/>
              </w:rPr>
              <w:t>.</w:t>
            </w:r>
            <w:r w:rsidRPr="00D17F68">
              <w:rPr>
                <w:rFonts w:ascii="Times New Roman" w:eastAsia="serif" w:hAnsi="Times New Roman" w:cs="Times New Roman"/>
                <w:sz w:val="24"/>
                <w:szCs w:val="24"/>
              </w:rPr>
              <w:t xml:space="preserve"> </w:t>
            </w:r>
            <w:r w:rsidRPr="00D17F68">
              <w:rPr>
                <w:rFonts w:ascii="Times New Roman" w:eastAsia="SimSun" w:hAnsi="Times New Roman" w:cs="Times New Roman"/>
                <w:color w:val="FF0000"/>
                <w:sz w:val="24"/>
                <w:szCs w:val="24"/>
              </w:rPr>
              <w:t xml:space="preserve">In D. E. Rumelhart, J. L. McClelland, and the PDP Research Group (Eds.). </w:t>
            </w:r>
            <w:r w:rsidRPr="00D17F68">
              <w:rPr>
                <w:rFonts w:ascii="Times New Roman" w:eastAsia="SimSun" w:hAnsi="Times New Roman" w:cs="Times New Roman"/>
                <w:i/>
                <w:iCs/>
                <w:color w:val="FF0000"/>
                <w:sz w:val="24"/>
                <w:szCs w:val="24"/>
              </w:rPr>
              <w:t>Parallel distributed processing: Explorations in the microstructure of cognition. Vol. 1: Foundations</w:t>
            </w:r>
            <w:r w:rsidRPr="00D17F68">
              <w:rPr>
                <w:rFonts w:ascii="Times New Roman" w:eastAsia="SimSun" w:hAnsi="Times New Roman" w:cs="Times New Roman"/>
                <w:color w:val="FF0000"/>
                <w:sz w:val="24"/>
                <w:szCs w:val="24"/>
              </w:rPr>
              <w:t>. Cambridge, MA: MIT Press.</w:t>
            </w:r>
            <w:r w:rsidR="001A51F7">
              <w:rPr>
                <w:rFonts w:ascii="Times New Roman" w:eastAsia="SimSun" w:hAnsi="Times New Roman" w:cs="Times New Roman"/>
                <w:color w:val="FF0000"/>
                <w:sz w:val="24"/>
                <w:szCs w:val="24"/>
              </w:rPr>
              <w:t xml:space="preserve"> </w:t>
            </w:r>
            <w:r w:rsidRPr="00D17F68">
              <w:rPr>
                <w:rFonts w:ascii="Times New Roman" w:hAnsi="Times New Roman" w:cs="Times New Roman"/>
                <w:color w:val="FF0000"/>
                <w:sz w:val="24"/>
                <w:szCs w:val="24"/>
              </w:rPr>
              <w:t>Chapter 1.</w:t>
            </w:r>
          </w:p>
          <w:p w14:paraId="15CCF084" w14:textId="77777777" w:rsidR="00153A93" w:rsidRPr="00D17F68" w:rsidRDefault="00153A93">
            <w:pPr>
              <w:rPr>
                <w:rFonts w:ascii="Times New Roman" w:hAnsi="Times New Roman" w:cs="Times New Roman"/>
                <w:color w:val="FF0000"/>
                <w:sz w:val="24"/>
                <w:szCs w:val="24"/>
              </w:rPr>
            </w:pPr>
          </w:p>
          <w:p w14:paraId="7233B23F" w14:textId="77777777" w:rsidR="00153A93" w:rsidRPr="00D17F68" w:rsidRDefault="00000000">
            <w:pPr>
              <w:rPr>
                <w:rFonts w:ascii="Times New Roman" w:hAnsi="Times New Roman" w:cs="Times New Roman"/>
                <w:sz w:val="24"/>
                <w:szCs w:val="24"/>
                <w:lang w:eastAsia="zh-CN"/>
              </w:rPr>
            </w:pPr>
            <w:r w:rsidRPr="00D17F68">
              <w:rPr>
                <w:rFonts w:ascii="Times New Roman" w:hAnsi="Times New Roman" w:cs="Times New Roman"/>
                <w:sz w:val="24"/>
                <w:szCs w:val="24"/>
              </w:rPr>
              <w:t xml:space="preserve">In this module therefore, we focus on cognitive information processing approach to learning. </w:t>
            </w:r>
            <w:r w:rsidRPr="00D17F68">
              <w:rPr>
                <w:rFonts w:ascii="Times New Roman" w:hAnsi="Times New Roman" w:cs="Times New Roman"/>
                <w:sz w:val="24"/>
                <w:szCs w:val="24"/>
                <w:lang w:eastAsia="zh-CN"/>
              </w:rPr>
              <w:t>This means a shift from “viewing the learners and their behaviors as products of incoming environmental stimuli as assumed by the behaviorist theories” to seeing the learners as “sources of plans, intentions, goals, ideas, memories, and emotions actively used to attend to, select, and construct meaning from stimuli and knowledge from experience” (Wittrock, 1982, pp. 1–2).</w:t>
            </w:r>
          </w:p>
          <w:p w14:paraId="444A00DD" w14:textId="77777777" w:rsidR="00153A93" w:rsidRPr="00D17F68" w:rsidRDefault="00000000">
            <w:pPr>
              <w:rPr>
                <w:rFonts w:ascii="Times New Roman" w:hAnsi="Times New Roman" w:cs="Times New Roman"/>
                <w:sz w:val="24"/>
                <w:szCs w:val="24"/>
                <w:lang w:eastAsia="zh-CN"/>
              </w:rPr>
            </w:pPr>
            <w:r w:rsidRPr="00D17F68">
              <w:rPr>
                <w:rFonts w:ascii="Times New Roman" w:hAnsi="Times New Roman" w:cs="Times New Roman"/>
                <w:sz w:val="24"/>
                <w:szCs w:val="24"/>
                <w:lang w:eastAsia="zh-CN"/>
              </w:rPr>
              <w:t xml:space="preserve">You will be introduced to the general cognitive approach to learning and memory and the importance of knowledge in learning. You will also be introduced to the information processing model of memory, forgetting among other cognitive processes and their implication to teaching and learning processes. </w:t>
            </w:r>
          </w:p>
          <w:p w14:paraId="6610005D" w14:textId="77777777" w:rsidR="00153A93" w:rsidRPr="00D17F68" w:rsidRDefault="00153A93">
            <w:pPr>
              <w:rPr>
                <w:rFonts w:ascii="Times New Roman" w:hAnsi="Times New Roman" w:cs="Times New Roman"/>
                <w:sz w:val="24"/>
                <w:szCs w:val="24"/>
                <w:lang w:eastAsia="zh-CN"/>
              </w:rPr>
            </w:pPr>
          </w:p>
          <w:p w14:paraId="0EEAE713" w14:textId="77777777" w:rsidR="00153A93" w:rsidRPr="00D17F68" w:rsidRDefault="00000000">
            <w:pPr>
              <w:numPr>
                <w:ilvl w:val="0"/>
                <w:numId w:val="7"/>
              </w:numPr>
              <w:rPr>
                <w:rFonts w:ascii="Times New Roman" w:hAnsi="Times New Roman" w:cs="Times New Roman"/>
                <w:sz w:val="24"/>
                <w:szCs w:val="24"/>
                <w:highlight w:val="yellow"/>
                <w:lang w:eastAsia="zh-CN"/>
              </w:rPr>
            </w:pPr>
            <w:r w:rsidRPr="00D17F68">
              <w:rPr>
                <w:rFonts w:ascii="Times New Roman" w:hAnsi="Times New Roman" w:cs="Times New Roman"/>
                <w:sz w:val="24"/>
                <w:szCs w:val="24"/>
                <w:highlight w:val="yellow"/>
                <w:lang w:eastAsia="zh-CN"/>
              </w:rPr>
              <w:t>For a more detailed elaboration on cognitive information processing view of learning, read :</w:t>
            </w:r>
          </w:p>
          <w:p w14:paraId="64AF7DF8" w14:textId="0EAF5F9A" w:rsidR="00153A93" w:rsidRPr="00D17F68" w:rsidRDefault="00000000">
            <w:pPr>
              <w:ind w:left="240" w:hangingChars="100" w:hanging="24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rPr>
              <w:t xml:space="preserve">Ormrod, J., Anderman, E.M. &amp; Anderman, L.H. (2020). </w:t>
            </w:r>
            <w:r w:rsidRPr="00D17F68">
              <w:rPr>
                <w:rFonts w:ascii="Times New Roman" w:eastAsia="SimSun" w:hAnsi="Times New Roman" w:cs="Times New Roman"/>
                <w:i/>
                <w:iCs/>
                <w:sz w:val="24"/>
                <w:szCs w:val="24"/>
              </w:rPr>
              <w:t>Educational Psychology: Developing Learners</w:t>
            </w:r>
            <w:r w:rsidRPr="00D17F68">
              <w:rPr>
                <w:rFonts w:ascii="Times New Roman" w:eastAsia="SimSun" w:hAnsi="Times New Roman" w:cs="Times New Roman"/>
                <w:sz w:val="24"/>
                <w:szCs w:val="24"/>
              </w:rPr>
              <w:t>, 10</w:t>
            </w:r>
            <w:r w:rsidRPr="00D17F68">
              <w:rPr>
                <w:rFonts w:ascii="Times New Roman" w:eastAsia="SimSun" w:hAnsi="Times New Roman" w:cs="Times New Roman"/>
                <w:sz w:val="24"/>
                <w:szCs w:val="24"/>
                <w:vertAlign w:val="superscript"/>
              </w:rPr>
              <w:t>Th</w:t>
            </w:r>
            <w:r w:rsidRPr="00D17F68">
              <w:rPr>
                <w:rFonts w:ascii="Times New Roman" w:eastAsia="SimSun" w:hAnsi="Times New Roman" w:cs="Times New Roman"/>
                <w:sz w:val="24"/>
                <w:szCs w:val="24"/>
              </w:rPr>
              <w:t xml:space="preserve"> Edition. </w:t>
            </w:r>
            <w:r w:rsidR="00C37996" w:rsidRPr="00D17F68">
              <w:rPr>
                <w:rFonts w:ascii="Times New Roman" w:eastAsia="SimSun" w:hAnsi="Times New Roman" w:cs="Times New Roman"/>
                <w:sz w:val="24"/>
                <w:szCs w:val="24"/>
              </w:rPr>
              <w:t>Pearson. Chapter</w:t>
            </w:r>
            <w:r w:rsidRPr="00D17F68">
              <w:rPr>
                <w:rFonts w:ascii="Times New Roman" w:eastAsia="SimSun" w:hAnsi="Times New Roman" w:cs="Times New Roman"/>
                <w:sz w:val="24"/>
                <w:szCs w:val="24"/>
              </w:rPr>
              <w:t xml:space="preserve"> 6</w:t>
            </w:r>
            <w:r w:rsidRPr="00D17F68">
              <w:rPr>
                <w:rFonts w:ascii="Times New Roman" w:eastAsia="SimSun" w:hAnsi="Times New Roman" w:cs="Times New Roman"/>
                <w:sz w:val="24"/>
                <w:szCs w:val="24"/>
                <w:lang w:eastAsia="zh-CN" w:bidi="ar"/>
              </w:rPr>
              <w:t xml:space="preserve"> </w:t>
            </w:r>
          </w:p>
          <w:p w14:paraId="3B808A88" w14:textId="77777777" w:rsidR="00153A93" w:rsidRPr="00D17F68" w:rsidRDefault="00153A93">
            <w:pPr>
              <w:spacing w:after="0" w:line="240" w:lineRule="auto"/>
              <w:rPr>
                <w:rFonts w:ascii="Times New Roman" w:hAnsi="Times New Roman" w:cs="Times New Roman"/>
                <w:sz w:val="24"/>
                <w:szCs w:val="24"/>
              </w:rPr>
            </w:pPr>
          </w:p>
          <w:p w14:paraId="4D4F4B69"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A video should be provided to support the lecture content.</w:t>
            </w:r>
          </w:p>
          <w:p w14:paraId="760CEA56" w14:textId="77777777" w:rsidR="00153A93" w:rsidRPr="00D17F68" w:rsidRDefault="00153A93">
            <w:pPr>
              <w:rPr>
                <w:rFonts w:ascii="Times New Roman" w:hAnsi="Times New Roman" w:cs="Times New Roman"/>
                <w:sz w:val="24"/>
                <w:szCs w:val="24"/>
              </w:rPr>
            </w:pPr>
          </w:p>
          <w:p w14:paraId="6886D45C" w14:textId="77777777" w:rsidR="00153A93" w:rsidRPr="00D17F68" w:rsidRDefault="00000000">
            <w:pPr>
              <w:numPr>
                <w:ilvl w:val="0"/>
                <w:numId w:val="7"/>
              </w:numPr>
              <w:rPr>
                <w:rFonts w:ascii="Times New Roman" w:hAnsi="Times New Roman" w:cs="Times New Roman"/>
                <w:sz w:val="24"/>
                <w:szCs w:val="24"/>
              </w:rPr>
            </w:pPr>
            <w:r w:rsidRPr="00D17F68">
              <w:rPr>
                <w:rFonts w:ascii="Times New Roman" w:hAnsi="Times New Roman" w:cs="Times New Roman"/>
                <w:sz w:val="24"/>
                <w:szCs w:val="24"/>
                <w:highlight w:val="yellow"/>
              </w:rPr>
              <w:t>Having read the above book chapter, I would like you to get a clearer view of what cognitive perspective on learning stands for in terms of learning and teaching by watching the following video. Simply click on the link below to watch then proceed to activity 2</w:t>
            </w:r>
            <w:r w:rsidRPr="00D17F68">
              <w:rPr>
                <w:rFonts w:ascii="Times New Roman" w:hAnsi="Times New Roman" w:cs="Times New Roman"/>
                <w:sz w:val="24"/>
                <w:szCs w:val="24"/>
              </w:rPr>
              <w:t>:</w:t>
            </w:r>
          </w:p>
          <w:p w14:paraId="178DB5A6" w14:textId="77777777" w:rsidR="00153A93" w:rsidRPr="00D17F68" w:rsidRDefault="00000000">
            <w:pPr>
              <w:rPr>
                <w:rFonts w:ascii="Times New Roman" w:hAnsi="Times New Roman" w:cs="Times New Roman"/>
                <w:sz w:val="24"/>
                <w:szCs w:val="24"/>
              </w:rPr>
            </w:pPr>
            <w:hyperlink r:id="rId9" w:history="1">
              <w:r w:rsidRPr="00D17F68">
                <w:rPr>
                  <w:rStyle w:val="Hyperlink"/>
                  <w:rFonts w:ascii="Times New Roman" w:hAnsi="Times New Roman" w:cs="Times New Roman"/>
                  <w:sz w:val="24"/>
                  <w:szCs w:val="24"/>
                </w:rPr>
                <w:t>https://www.youtube.com/watch?v=cMTzMavQ3UA</w:t>
              </w:r>
            </w:hyperlink>
          </w:p>
          <w:p w14:paraId="327E6E2F"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31913025" w14:textId="77777777">
        <w:trPr>
          <w:trHeight w:val="885"/>
        </w:trPr>
        <w:tc>
          <w:tcPr>
            <w:tcW w:w="3210" w:type="dxa"/>
            <w:shd w:val="clear" w:color="auto" w:fill="FCE5CD"/>
          </w:tcPr>
          <w:p w14:paraId="7012FED6" w14:textId="77777777" w:rsidR="00153A93" w:rsidRPr="00D17F68" w:rsidRDefault="00153A93">
            <w:pPr>
              <w:spacing w:after="0" w:line="240" w:lineRule="auto"/>
              <w:rPr>
                <w:rFonts w:ascii="Times New Roman" w:eastAsia="Arial" w:hAnsi="Times New Roman" w:cs="Times New Roman"/>
                <w:sz w:val="24"/>
                <w:szCs w:val="24"/>
              </w:rPr>
            </w:pPr>
          </w:p>
        </w:tc>
        <w:tc>
          <w:tcPr>
            <w:tcW w:w="6435" w:type="dxa"/>
          </w:tcPr>
          <w:p w14:paraId="23C7583F"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67F0DF8D" w14:textId="77777777">
        <w:trPr>
          <w:trHeight w:val="885"/>
        </w:trPr>
        <w:tc>
          <w:tcPr>
            <w:tcW w:w="3210" w:type="dxa"/>
            <w:shd w:val="clear" w:color="auto" w:fill="FCE5CD"/>
          </w:tcPr>
          <w:p w14:paraId="29F0CB51"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lastRenderedPageBreak/>
              <w:t>ACTIVITY 2: READING</w:t>
            </w:r>
          </w:p>
          <w:p w14:paraId="15B4AE08"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READING MATERIAL 1</w:t>
            </w:r>
          </w:p>
          <w:p w14:paraId="4F8526F2"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w:t>
            </w:r>
            <w:r w:rsidR="00D17F68" w:rsidRPr="00D17F68">
              <w:rPr>
                <w:rFonts w:ascii="Times New Roman" w:eastAsia="Arial" w:hAnsi="Times New Roman" w:cs="Times New Roman"/>
                <w:noProof/>
                <w:sz w:val="24"/>
                <w:szCs w:val="24"/>
              </w:rPr>
              <w:drawing>
                <wp:inline distT="0" distB="0" distL="0" distR="0" wp14:anchorId="0B6322B0" wp14:editId="41C4615E">
                  <wp:extent cx="384810" cy="384810"/>
                  <wp:effectExtent l="0" t="0" r="0" b="0"/>
                  <wp:docPr id="16" name="Picture 2"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hape&#10;&#10;Description automatically generated with low confidence"/>
                          <pic:cNvPicPr preferRelativeResize="0">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4810" cy="384810"/>
                          </a:xfrm>
                          <a:prstGeom prst="rect">
                            <a:avLst/>
                          </a:prstGeom>
                          <a:noFill/>
                          <a:ln>
                            <a:noFill/>
                          </a:ln>
                        </pic:spPr>
                      </pic:pic>
                    </a:graphicData>
                  </a:graphic>
                </wp:inline>
              </w:drawing>
            </w:r>
          </w:p>
        </w:tc>
        <w:tc>
          <w:tcPr>
            <w:tcW w:w="6435" w:type="dxa"/>
          </w:tcPr>
          <w:p w14:paraId="4233FB0A"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highlight w:val="cyan"/>
              </w:rPr>
              <w:t>Learners engage in self-directed learning of an article, a book chapter or whatever other material assigned</w:t>
            </w:r>
            <w:r w:rsidRPr="00D17F68">
              <w:rPr>
                <w:rFonts w:ascii="Times New Roman" w:hAnsi="Times New Roman" w:cs="Times New Roman"/>
                <w:sz w:val="24"/>
                <w:szCs w:val="24"/>
              </w:rPr>
              <w:t>.</w:t>
            </w:r>
          </w:p>
          <w:p w14:paraId="5F328267" w14:textId="77777777" w:rsidR="00153A93" w:rsidRPr="00D17F68" w:rsidRDefault="00153A93">
            <w:pPr>
              <w:spacing w:after="0" w:line="240" w:lineRule="auto"/>
              <w:rPr>
                <w:rFonts w:ascii="Times New Roman" w:eastAsia="SimSun" w:hAnsi="Times New Roman" w:cs="Times New Roman"/>
                <w:sz w:val="24"/>
                <w:szCs w:val="24"/>
                <w:highlight w:val="yellow"/>
              </w:rPr>
            </w:pPr>
          </w:p>
          <w:p w14:paraId="2FC1861B" w14:textId="77777777" w:rsidR="00153A93" w:rsidRPr="00D17F68" w:rsidRDefault="00000000">
            <w:pPr>
              <w:numPr>
                <w:ilvl w:val="0"/>
                <w:numId w:val="8"/>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As a result of research into how the mind functions by cognitive psychologists, a number of mental factors that influence learning have been discovered. In order to be effective as a teacher, it is important that you are aware of these factors and how they are applied in practice. For more details on this, click on the following link to read about mental factors influencing learning:</w:t>
            </w:r>
          </w:p>
          <w:p w14:paraId="2E4287BC" w14:textId="77777777" w:rsidR="00153A93" w:rsidRPr="00D17F68" w:rsidRDefault="00153A93">
            <w:pPr>
              <w:spacing w:after="0" w:line="240" w:lineRule="auto"/>
              <w:rPr>
                <w:rFonts w:ascii="Times New Roman" w:eastAsia="SimSun" w:hAnsi="Times New Roman" w:cs="Times New Roman"/>
                <w:sz w:val="24"/>
                <w:szCs w:val="24"/>
                <w:highlight w:val="yellow"/>
              </w:rPr>
            </w:pPr>
          </w:p>
          <w:p w14:paraId="495E0D8A" w14:textId="77777777" w:rsidR="00153A93" w:rsidRPr="00D17F68" w:rsidRDefault="00000000">
            <w:pPr>
              <w:pStyle w:val="Heading1"/>
              <w:rPr>
                <w:rFonts w:ascii="Times New Roman" w:hAnsi="Times New Roman" w:cs="Times New Roman"/>
                <w:color w:val="FF0000"/>
                <w:sz w:val="24"/>
                <w:szCs w:val="24"/>
                <w:highlight w:val="yellow"/>
              </w:rPr>
            </w:pPr>
            <w:r w:rsidRPr="00D17F68">
              <w:rPr>
                <w:rFonts w:ascii="Times New Roman" w:hAnsi="Times New Roman" w:cs="Times New Roman"/>
                <w:color w:val="FF0000"/>
                <w:sz w:val="24"/>
                <w:szCs w:val="24"/>
                <w:highlight w:val="yellow"/>
              </w:rPr>
              <w:t>INSERT HYPERTEXT 1 HERE</w:t>
            </w:r>
          </w:p>
          <w:p w14:paraId="383A4398" w14:textId="5C00BD8B" w:rsidR="00153A93" w:rsidRPr="00D17F68" w:rsidRDefault="00000000">
            <w:pPr>
              <w:numPr>
                <w:ilvl w:val="0"/>
                <w:numId w:val="8"/>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 xml:space="preserve">Having read the notes on the mental factors influencing learning, I would like now to proceed to Activity 3 and attempt the </w:t>
            </w:r>
            <w:r w:rsidR="00C37996" w:rsidRPr="00D17F68">
              <w:rPr>
                <w:rFonts w:ascii="Times New Roman" w:eastAsia="SimSun" w:hAnsi="Times New Roman" w:cs="Times New Roman"/>
                <w:sz w:val="24"/>
                <w:szCs w:val="24"/>
                <w:highlight w:val="yellow"/>
              </w:rPr>
              <w:t>quiz</w:t>
            </w:r>
            <w:r w:rsidRPr="00D17F68">
              <w:rPr>
                <w:rFonts w:ascii="Times New Roman" w:eastAsia="SimSun" w:hAnsi="Times New Roman" w:cs="Times New Roman"/>
                <w:sz w:val="24"/>
                <w:szCs w:val="24"/>
                <w:highlight w:val="yellow"/>
              </w:rPr>
              <w:t>.</w:t>
            </w:r>
          </w:p>
          <w:p w14:paraId="2E3FFD9B"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7B3A1D3F" w14:textId="77777777">
        <w:trPr>
          <w:trHeight w:val="885"/>
        </w:trPr>
        <w:tc>
          <w:tcPr>
            <w:tcW w:w="3210" w:type="dxa"/>
            <w:shd w:val="clear" w:color="auto" w:fill="FCE5CD"/>
          </w:tcPr>
          <w:p w14:paraId="1EBCFF90" w14:textId="77777777" w:rsidR="00153A93" w:rsidRPr="00D17F68" w:rsidRDefault="00153A93">
            <w:pPr>
              <w:spacing w:after="0" w:line="240" w:lineRule="auto"/>
              <w:rPr>
                <w:rFonts w:ascii="Times New Roman" w:eastAsia="Arial" w:hAnsi="Times New Roman" w:cs="Times New Roman"/>
                <w:sz w:val="24"/>
                <w:szCs w:val="24"/>
              </w:rPr>
            </w:pPr>
          </w:p>
        </w:tc>
        <w:tc>
          <w:tcPr>
            <w:tcW w:w="6435" w:type="dxa"/>
          </w:tcPr>
          <w:p w14:paraId="53A4FAE6"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0C2718F0" w14:textId="77777777">
        <w:trPr>
          <w:trHeight w:val="2145"/>
        </w:trPr>
        <w:tc>
          <w:tcPr>
            <w:tcW w:w="3210" w:type="dxa"/>
            <w:shd w:val="clear" w:color="auto" w:fill="FCE5CD"/>
          </w:tcPr>
          <w:p w14:paraId="7F80F5F7" w14:textId="4D84DD25"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ACTIVITY 3:</w:t>
            </w:r>
            <w:r w:rsidR="001A51F7">
              <w:rPr>
                <w:rFonts w:ascii="Times New Roman" w:eastAsia="Arial" w:hAnsi="Times New Roman" w:cs="Times New Roman"/>
                <w:sz w:val="24"/>
                <w:szCs w:val="24"/>
              </w:rPr>
              <w:t xml:space="preserve"> </w:t>
            </w:r>
            <w:r w:rsidRPr="00D17F68">
              <w:rPr>
                <w:rFonts w:ascii="Times New Roman" w:eastAsia="Arial" w:hAnsi="Times New Roman" w:cs="Times New Roman"/>
                <w:sz w:val="24"/>
                <w:szCs w:val="24"/>
              </w:rPr>
              <w:t>Comprehension questions:</w:t>
            </w:r>
          </w:p>
          <w:p w14:paraId="1168FD25" w14:textId="77777777" w:rsidR="00153A93" w:rsidRPr="00D17F68" w:rsidRDefault="00153A93">
            <w:pPr>
              <w:spacing w:after="0" w:line="240" w:lineRule="auto"/>
              <w:rPr>
                <w:rFonts w:ascii="Times New Roman" w:eastAsia="Arial" w:hAnsi="Times New Roman" w:cs="Times New Roman"/>
                <w:sz w:val="24"/>
                <w:szCs w:val="24"/>
              </w:rPr>
            </w:pPr>
          </w:p>
          <w:p w14:paraId="03C42406" w14:textId="77777777" w:rsidR="00153A93" w:rsidRPr="00D17F68" w:rsidRDefault="00153A93">
            <w:pPr>
              <w:spacing w:after="0" w:line="240" w:lineRule="auto"/>
              <w:rPr>
                <w:rFonts w:ascii="Times New Roman" w:eastAsia="Arial" w:hAnsi="Times New Roman" w:cs="Times New Roman"/>
                <w:sz w:val="24"/>
                <w:szCs w:val="24"/>
              </w:rPr>
            </w:pPr>
          </w:p>
          <w:p w14:paraId="16A6BAC5" w14:textId="77777777" w:rsidR="00153A93" w:rsidRPr="00D17F68" w:rsidRDefault="00D17F68">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noProof/>
                <w:sz w:val="24"/>
                <w:szCs w:val="24"/>
              </w:rPr>
              <w:drawing>
                <wp:inline distT="0" distB="0" distL="0" distR="0" wp14:anchorId="403B93F8" wp14:editId="071769DC">
                  <wp:extent cx="404495" cy="404495"/>
                  <wp:effectExtent l="0" t="0" r="0" b="0"/>
                  <wp:docPr id="15" name="Picture 1"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Shape&#10;&#10;Description automatically generated with low confidence"/>
                          <pic:cNvPicPr preferRelativeResize="0">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4495" cy="404495"/>
                          </a:xfrm>
                          <a:prstGeom prst="rect">
                            <a:avLst/>
                          </a:prstGeom>
                          <a:noFill/>
                          <a:ln>
                            <a:noFill/>
                          </a:ln>
                        </pic:spPr>
                      </pic:pic>
                    </a:graphicData>
                  </a:graphic>
                </wp:inline>
              </w:drawing>
            </w:r>
          </w:p>
        </w:tc>
        <w:tc>
          <w:tcPr>
            <w:tcW w:w="6435" w:type="dxa"/>
          </w:tcPr>
          <w:p w14:paraId="1557E113"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Questions are based on the lecture and reading material.</w:t>
            </w:r>
          </w:p>
          <w:p w14:paraId="676250A5" w14:textId="77777777" w:rsidR="00153A93" w:rsidRPr="00D17F68" w:rsidRDefault="00153A93">
            <w:pPr>
              <w:spacing w:after="0" w:line="240" w:lineRule="auto"/>
              <w:rPr>
                <w:rFonts w:ascii="Times New Roman" w:hAnsi="Times New Roman" w:cs="Times New Roman"/>
                <w:sz w:val="24"/>
                <w:szCs w:val="24"/>
                <w:highlight w:val="cyan"/>
              </w:rPr>
            </w:pPr>
          </w:p>
          <w:p w14:paraId="41BCB35E" w14:textId="30D2971A" w:rsidR="00153A93" w:rsidRPr="00D17F68" w:rsidRDefault="00000000">
            <w:pPr>
              <w:numPr>
                <w:ilvl w:val="0"/>
                <w:numId w:val="9"/>
              </w:numPr>
              <w:tabs>
                <w:tab w:val="left" w:pos="425"/>
              </w:tabs>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 xml:space="preserve">Having completed Activity 3 successfully, </w:t>
            </w:r>
            <w:r w:rsidR="00E0640B" w:rsidRPr="00D17F68">
              <w:rPr>
                <w:rFonts w:ascii="Times New Roman" w:eastAsia="SimSun" w:hAnsi="Times New Roman" w:cs="Times New Roman"/>
                <w:bCs/>
                <w:sz w:val="24"/>
                <w:szCs w:val="24"/>
                <w:highlight w:val="yellow"/>
              </w:rPr>
              <w:t>you</w:t>
            </w:r>
            <w:r w:rsidRPr="00D17F68">
              <w:rPr>
                <w:rFonts w:ascii="Times New Roman" w:eastAsia="SimSun" w:hAnsi="Times New Roman" w:cs="Times New Roman"/>
                <w:bCs/>
                <w:sz w:val="24"/>
                <w:szCs w:val="24"/>
                <w:highlight w:val="yellow"/>
              </w:rPr>
              <w:t xml:space="preserve"> are now going to attempt a quiz.</w:t>
            </w:r>
          </w:p>
          <w:p w14:paraId="7F39E66D" w14:textId="77777777" w:rsidR="00153A93" w:rsidRPr="00D17F68" w:rsidRDefault="00000000">
            <w:pPr>
              <w:numPr>
                <w:ilvl w:val="0"/>
                <w:numId w:val="9"/>
              </w:numPr>
              <w:tabs>
                <w:tab w:val="left" w:pos="425"/>
              </w:tabs>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In the following quiz, you are required to attempt the multiple choice questions.</w:t>
            </w:r>
          </w:p>
          <w:p w14:paraId="6B49D629" w14:textId="77777777" w:rsidR="00153A93" w:rsidRPr="00D17F68" w:rsidRDefault="00000000">
            <w:pPr>
              <w:numPr>
                <w:ilvl w:val="0"/>
                <w:numId w:val="9"/>
              </w:numPr>
              <w:tabs>
                <w:tab w:val="left" w:pos="425"/>
              </w:tabs>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You are required to attempt the quiz before checking for the answers.</w:t>
            </w:r>
          </w:p>
          <w:p w14:paraId="0AA9D8C3" w14:textId="77777777" w:rsidR="00153A93" w:rsidRPr="00D17F68" w:rsidRDefault="00000000">
            <w:pPr>
              <w:numPr>
                <w:ilvl w:val="0"/>
                <w:numId w:val="9"/>
              </w:numPr>
              <w:tabs>
                <w:tab w:val="left" w:pos="425"/>
              </w:tabs>
              <w:spacing w:after="0" w:line="240" w:lineRule="auto"/>
              <w:rPr>
                <w:rFonts w:ascii="Times New Roman" w:eastAsia="SimSun" w:hAnsi="Times New Roman" w:cs="Times New Roman"/>
                <w:b/>
                <w:color w:val="FF0000"/>
                <w:sz w:val="24"/>
                <w:szCs w:val="24"/>
                <w:highlight w:val="yellow"/>
              </w:rPr>
            </w:pPr>
            <w:r w:rsidRPr="00D17F68">
              <w:rPr>
                <w:rFonts w:ascii="Times New Roman" w:eastAsia="SimSun" w:hAnsi="Times New Roman" w:cs="Times New Roman"/>
                <w:b/>
                <w:color w:val="FF0000"/>
                <w:sz w:val="24"/>
                <w:szCs w:val="24"/>
                <w:highlight w:val="yellow"/>
              </w:rPr>
              <w:t>If you check for the answers before attempting the quiz to completion, you will be blocked from proceeding with the remainder of the quiz.</w:t>
            </w:r>
          </w:p>
          <w:p w14:paraId="30ED59AD" w14:textId="77777777" w:rsidR="00153A93" w:rsidRPr="00D17F68" w:rsidRDefault="00000000">
            <w:pPr>
              <w:numPr>
                <w:ilvl w:val="0"/>
                <w:numId w:val="9"/>
              </w:numPr>
              <w:tabs>
                <w:tab w:val="left" w:pos="425"/>
              </w:tabs>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Remember that this quiz will contribute 10% to your course work.</w:t>
            </w:r>
          </w:p>
          <w:p w14:paraId="1C961B77" w14:textId="77777777" w:rsidR="00153A93" w:rsidRPr="00D17F68" w:rsidRDefault="00000000">
            <w:pPr>
              <w:numPr>
                <w:ilvl w:val="0"/>
                <w:numId w:val="9"/>
              </w:numPr>
              <w:tabs>
                <w:tab w:val="left" w:pos="425"/>
              </w:tabs>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You can proceed with the quiz.</w:t>
            </w:r>
          </w:p>
          <w:p w14:paraId="45A860FF" w14:textId="77777777" w:rsidR="00153A93" w:rsidRPr="00D17F68" w:rsidRDefault="00153A93">
            <w:pPr>
              <w:spacing w:after="0" w:line="240" w:lineRule="auto"/>
              <w:rPr>
                <w:rFonts w:ascii="Times New Roman" w:hAnsi="Times New Roman" w:cs="Times New Roman"/>
                <w:sz w:val="24"/>
                <w:szCs w:val="24"/>
              </w:rPr>
            </w:pPr>
          </w:p>
          <w:p w14:paraId="679DFC63" w14:textId="77777777" w:rsidR="00153A93" w:rsidRPr="00D17F68" w:rsidRDefault="00000000">
            <w:pPr>
              <w:pStyle w:val="NormalWeb"/>
              <w:rPr>
                <w:highlight w:val="cyan"/>
              </w:rPr>
            </w:pPr>
            <w:r w:rsidRPr="00D17F68">
              <w:rPr>
                <w:b/>
                <w:bCs/>
                <w:highlight w:val="yellow"/>
                <w:u w:val="single"/>
              </w:rPr>
              <w:t>QUIZZ</w:t>
            </w:r>
          </w:p>
          <w:p w14:paraId="32E8556E" w14:textId="77777777" w:rsidR="00153A93" w:rsidRPr="00D17F68" w:rsidRDefault="00000000">
            <w:pPr>
              <w:pStyle w:val="NormalWeb"/>
              <w:numPr>
                <w:ilvl w:val="0"/>
                <w:numId w:val="10"/>
              </w:numPr>
              <w:rPr>
                <w:b/>
                <w:bCs/>
              </w:rPr>
            </w:pPr>
            <w:r w:rsidRPr="00D17F68">
              <w:rPr>
                <w:b/>
                <w:bCs/>
              </w:rPr>
              <w:t>In cognitivism, learning is explained by how a person...</w:t>
            </w:r>
          </w:p>
          <w:p w14:paraId="16223348" w14:textId="77777777" w:rsidR="00153A93" w:rsidRPr="00D17F68" w:rsidRDefault="00000000">
            <w:pPr>
              <w:pStyle w:val="NormalWeb"/>
              <w:numPr>
                <w:ilvl w:val="0"/>
                <w:numId w:val="11"/>
              </w:numPr>
            </w:pPr>
            <w:r w:rsidRPr="00D17F68">
              <w:t>behaves.</w:t>
            </w:r>
          </w:p>
          <w:p w14:paraId="39160E39" w14:textId="77777777" w:rsidR="00153A93" w:rsidRPr="00D17F68" w:rsidRDefault="00000000">
            <w:pPr>
              <w:pStyle w:val="NormalWeb"/>
              <w:numPr>
                <w:ilvl w:val="0"/>
                <w:numId w:val="11"/>
              </w:numPr>
            </w:pPr>
            <w:r w:rsidRPr="00D17F68">
              <w:t>reacts.</w:t>
            </w:r>
          </w:p>
          <w:p w14:paraId="1E2C7BF9" w14:textId="77777777" w:rsidR="00153A93" w:rsidRPr="00D17F68" w:rsidRDefault="00000000">
            <w:pPr>
              <w:pStyle w:val="NormalWeb"/>
              <w:numPr>
                <w:ilvl w:val="0"/>
                <w:numId w:val="11"/>
              </w:numPr>
            </w:pPr>
            <w:r w:rsidRPr="00D17F68">
              <w:rPr>
                <w:highlight w:val="yellow"/>
              </w:rPr>
              <w:t>thinks</w:t>
            </w:r>
            <w:r w:rsidRPr="00D17F68">
              <w:t>.</w:t>
            </w:r>
          </w:p>
          <w:p w14:paraId="2B9CBC13" w14:textId="77777777" w:rsidR="00153A93" w:rsidRPr="00D17F68" w:rsidRDefault="00000000">
            <w:pPr>
              <w:pStyle w:val="NormalWeb"/>
              <w:numPr>
                <w:ilvl w:val="0"/>
                <w:numId w:val="11"/>
              </w:numPr>
            </w:pPr>
            <w:r w:rsidRPr="00D17F68">
              <w:t>talks</w:t>
            </w:r>
          </w:p>
          <w:p w14:paraId="36E7FCB8" w14:textId="77777777" w:rsidR="00153A93" w:rsidRPr="00D17F68" w:rsidRDefault="00000000">
            <w:pPr>
              <w:pStyle w:val="NormalWeb"/>
              <w:numPr>
                <w:ilvl w:val="0"/>
                <w:numId w:val="10"/>
              </w:numPr>
              <w:rPr>
                <w:b/>
                <w:bCs/>
              </w:rPr>
            </w:pPr>
            <w:r w:rsidRPr="00D17F68">
              <w:rPr>
                <w:b/>
                <w:bCs/>
              </w:rPr>
              <w:lastRenderedPageBreak/>
              <w:t>What is schema?</w:t>
            </w:r>
          </w:p>
          <w:p w14:paraId="7CD6F42F" w14:textId="77777777" w:rsidR="00153A93" w:rsidRPr="00D17F68" w:rsidRDefault="00000000">
            <w:pPr>
              <w:pStyle w:val="NormalWeb"/>
              <w:numPr>
                <w:ilvl w:val="0"/>
                <w:numId w:val="12"/>
              </w:numPr>
            </w:pPr>
            <w:r w:rsidRPr="00D17F68">
              <w:t>Units of thoughts</w:t>
            </w:r>
          </w:p>
          <w:p w14:paraId="5D62AB01" w14:textId="77777777" w:rsidR="00153A93" w:rsidRPr="00D17F68" w:rsidRDefault="00000000">
            <w:pPr>
              <w:pStyle w:val="NormalWeb"/>
              <w:numPr>
                <w:ilvl w:val="0"/>
                <w:numId w:val="12"/>
              </w:numPr>
            </w:pPr>
            <w:r w:rsidRPr="00D17F68">
              <w:t>Units of instruction</w:t>
            </w:r>
          </w:p>
          <w:p w14:paraId="2D472FFD" w14:textId="77777777" w:rsidR="00153A93" w:rsidRPr="00D17F68" w:rsidRDefault="00000000">
            <w:pPr>
              <w:pStyle w:val="NormalWeb"/>
              <w:numPr>
                <w:ilvl w:val="0"/>
                <w:numId w:val="12"/>
              </w:numPr>
            </w:pPr>
            <w:r w:rsidRPr="00D17F68">
              <w:t>Units of reflection</w:t>
            </w:r>
          </w:p>
          <w:p w14:paraId="1F08C299" w14:textId="77777777" w:rsidR="00153A93" w:rsidRPr="00D17F68" w:rsidRDefault="00000000">
            <w:pPr>
              <w:pStyle w:val="NormalWeb"/>
              <w:numPr>
                <w:ilvl w:val="0"/>
                <w:numId w:val="12"/>
              </w:numPr>
              <w:rPr>
                <w:highlight w:val="yellow"/>
              </w:rPr>
            </w:pPr>
            <w:r w:rsidRPr="00D17F68">
              <w:rPr>
                <w:highlight w:val="yellow"/>
              </w:rPr>
              <w:t>Units of knowledge</w:t>
            </w:r>
          </w:p>
          <w:p w14:paraId="2E1E1836" w14:textId="77777777" w:rsidR="00153A93" w:rsidRPr="00D17F68" w:rsidRDefault="00000000">
            <w:pPr>
              <w:pStyle w:val="Heading2"/>
              <w:keepNext w:val="0"/>
              <w:keepLines w:val="0"/>
              <w:numPr>
                <w:ilvl w:val="0"/>
                <w:numId w:val="10"/>
              </w:numPr>
              <w:rPr>
                <w:rFonts w:ascii="Times New Roman" w:eastAsia="SimSun" w:hAnsi="Times New Roman" w:cs="Times New Roman"/>
                <w:sz w:val="24"/>
                <w:szCs w:val="24"/>
              </w:rPr>
            </w:pPr>
            <w:r w:rsidRPr="00D17F68">
              <w:rPr>
                <w:rFonts w:ascii="Times New Roman" w:eastAsia="SimSun" w:hAnsi="Times New Roman" w:cs="Times New Roman"/>
                <w:sz w:val="24"/>
                <w:szCs w:val="24"/>
              </w:rPr>
              <w:t>Behaviorists and cognitivists tend to focus on different aspects of learning. Which one of the following statements best describes this difference?</w:t>
            </w:r>
          </w:p>
          <w:p w14:paraId="5393A509" w14:textId="77777777" w:rsidR="00153A93" w:rsidRPr="00D17F68" w:rsidRDefault="00000000">
            <w:pPr>
              <w:pStyle w:val="NormalWeb"/>
            </w:pPr>
            <w:r w:rsidRPr="00D17F68">
              <w:br/>
              <w:t>A) Behaviorism focuses on temporary changes; cognitivism focuses on relatively permanent changes.</w:t>
            </w:r>
            <w:r w:rsidRPr="00D17F68">
              <w:br/>
              <w:t>B) Behaviorism focuses on relatively permanent changes; cognitivism focuses on temporary changes.</w:t>
            </w:r>
            <w:r w:rsidRPr="00D17F68">
              <w:br/>
              <w:t>C) Behaviorism focuses on internal mental changes; cognitivism focuses on external behavioral changes.</w:t>
            </w:r>
            <w:r w:rsidRPr="00D17F68">
              <w:br/>
            </w:r>
            <w:r w:rsidRPr="00D17F68">
              <w:rPr>
                <w:highlight w:val="yellow"/>
              </w:rPr>
              <w:t>D) Behaviorism focuses on external behavioral changes; cognitivism focuses on internal mental changes</w:t>
            </w:r>
            <w:r w:rsidRPr="00D17F68">
              <w:t>.</w:t>
            </w:r>
          </w:p>
          <w:p w14:paraId="622F26CE" w14:textId="77777777" w:rsidR="00153A93" w:rsidRPr="00D17F68" w:rsidRDefault="00000000">
            <w:pPr>
              <w:pStyle w:val="Heading2"/>
              <w:keepNext w:val="0"/>
              <w:keepLines w:val="0"/>
              <w:numPr>
                <w:ilvl w:val="0"/>
                <w:numId w:val="10"/>
              </w:numPr>
              <w:rPr>
                <w:rFonts w:ascii="Times New Roman" w:eastAsia="SimSun" w:hAnsi="Times New Roman" w:cs="Times New Roman"/>
                <w:sz w:val="24"/>
                <w:szCs w:val="24"/>
              </w:rPr>
            </w:pPr>
            <w:r w:rsidRPr="00D17F68">
              <w:rPr>
                <w:rFonts w:ascii="Times New Roman" w:eastAsia="SimSun" w:hAnsi="Times New Roman" w:cs="Times New Roman"/>
                <w:sz w:val="24"/>
                <w:szCs w:val="24"/>
              </w:rPr>
              <w:t>Three of the following are assumptions that underlie contemporary cognitive theories of learning. Which one is not such an assumption?</w:t>
            </w:r>
          </w:p>
          <w:p w14:paraId="45F09330" w14:textId="77777777" w:rsidR="00153A93" w:rsidRPr="00D17F68" w:rsidRDefault="00000000">
            <w:pPr>
              <w:pStyle w:val="NormalWeb"/>
            </w:pPr>
            <w:r w:rsidRPr="00D17F68">
              <w:br/>
              <w:t>A) Mental events can be studied indirectly by observing behavior.</w:t>
            </w:r>
            <w:r w:rsidRPr="00D17F68">
              <w:br/>
              <w:t>B) Humans often learn by relating new information to what they already know.</w:t>
            </w:r>
            <w:r w:rsidRPr="00D17F68">
              <w:br/>
            </w:r>
            <w:r w:rsidRPr="00D17F68">
              <w:rPr>
                <w:highlight w:val="yellow"/>
              </w:rPr>
              <w:t>C) Researchers can study mental events only by abandoning objectivity.</w:t>
            </w:r>
            <w:r w:rsidRPr="00D17F68">
              <w:br/>
              <w:t>D) Humans sometimes learn differently than other species do.</w:t>
            </w:r>
          </w:p>
          <w:p w14:paraId="394B76EC" w14:textId="77777777" w:rsidR="00153A93" w:rsidRPr="00D17F68" w:rsidRDefault="00000000">
            <w:pPr>
              <w:pStyle w:val="Heading2"/>
              <w:keepNext w:val="0"/>
              <w:keepLines w:val="0"/>
              <w:numPr>
                <w:ilvl w:val="0"/>
                <w:numId w:val="10"/>
              </w:numPr>
              <w:rPr>
                <w:rFonts w:ascii="Times New Roman" w:eastAsia="SimSun" w:hAnsi="Times New Roman" w:cs="Times New Roman"/>
                <w:sz w:val="24"/>
                <w:szCs w:val="24"/>
              </w:rPr>
            </w:pPr>
            <w:r w:rsidRPr="00D17F68">
              <w:rPr>
                <w:rFonts w:ascii="Times New Roman" w:eastAsia="SimSun" w:hAnsi="Times New Roman" w:cs="Times New Roman"/>
                <w:sz w:val="24"/>
                <w:szCs w:val="24"/>
              </w:rPr>
              <w:t>Which one of the following statements best describes the history of contemporary cognitive theory?</w:t>
            </w:r>
          </w:p>
          <w:p w14:paraId="1F1E1773" w14:textId="77777777" w:rsidR="00153A93" w:rsidRPr="00D17F68" w:rsidRDefault="00000000">
            <w:pPr>
              <w:pStyle w:val="NormalWeb"/>
            </w:pPr>
            <w:r w:rsidRPr="00D17F68">
              <w:br/>
              <w:t>A) It has been a major force guiding learning research ever since computers were used to understand cognition.</w:t>
            </w:r>
            <w:r w:rsidRPr="00D17F68">
              <w:br/>
            </w:r>
            <w:r w:rsidRPr="00D17F68">
              <w:rPr>
                <w:highlight w:val="yellow"/>
              </w:rPr>
              <w:t>B) It has been the dominant perspective in learning research only in the past six or seven decades.</w:t>
            </w:r>
            <w:r w:rsidRPr="00D17F68">
              <w:br/>
              <w:t xml:space="preserve">C) Its roots can be traced to the work of verbal learning theory, which in turn evolved from Jean Piaget's research in </w:t>
            </w:r>
            <w:r w:rsidRPr="00D17F68">
              <w:lastRenderedPageBreak/>
              <w:t>Switzerland.</w:t>
            </w:r>
            <w:r w:rsidRPr="00D17F68">
              <w:br/>
              <w:t>D) It gained prominence only when psychologists began to cast aside the need for objectivity in psychological research.</w:t>
            </w:r>
          </w:p>
          <w:p w14:paraId="607656D7" w14:textId="77777777" w:rsidR="00153A93" w:rsidRPr="00D17F68" w:rsidRDefault="00000000">
            <w:pPr>
              <w:pStyle w:val="Heading2"/>
              <w:keepNext w:val="0"/>
              <w:keepLines w:val="0"/>
              <w:numPr>
                <w:ilvl w:val="0"/>
                <w:numId w:val="10"/>
              </w:numPr>
              <w:rPr>
                <w:rFonts w:ascii="Times New Roman" w:eastAsia="SimSun" w:hAnsi="Times New Roman" w:cs="Times New Roman"/>
                <w:sz w:val="24"/>
                <w:szCs w:val="24"/>
              </w:rPr>
            </w:pPr>
            <w:r w:rsidRPr="00D17F68">
              <w:rPr>
                <w:rFonts w:ascii="Times New Roman" w:eastAsia="SimSun" w:hAnsi="Times New Roman" w:cs="Times New Roman"/>
                <w:sz w:val="24"/>
                <w:szCs w:val="24"/>
              </w:rPr>
              <w:t>Contemporary cognitive theory asserts that humans are actively involved in their own learning. This assertion is most closely aligned to which theory?</w:t>
            </w:r>
          </w:p>
          <w:p w14:paraId="36EE5B8F" w14:textId="77777777" w:rsidR="00153A93" w:rsidRPr="00D17F68" w:rsidRDefault="00000000">
            <w:pPr>
              <w:pStyle w:val="NormalWeb"/>
            </w:pPr>
            <w:r w:rsidRPr="00D17F68">
              <w:br/>
            </w:r>
            <w:r w:rsidRPr="00D17F68">
              <w:rPr>
                <w:highlight w:val="yellow"/>
              </w:rPr>
              <w:t>A) Cognitive developmental</w:t>
            </w:r>
            <w:r w:rsidRPr="00D17F68">
              <w:br/>
              <w:t>B) Social cognitive</w:t>
            </w:r>
            <w:r w:rsidRPr="00D17F68">
              <w:br/>
              <w:t>C) Cognitive behavioral</w:t>
            </w:r>
            <w:r w:rsidRPr="00D17F68">
              <w:br/>
              <w:t>D) Cognitive neuroscience</w:t>
            </w:r>
          </w:p>
          <w:p w14:paraId="713B548A" w14:textId="77777777" w:rsidR="00153A93" w:rsidRPr="00D17F68" w:rsidRDefault="00153A93">
            <w:pPr>
              <w:pStyle w:val="NormalWeb"/>
            </w:pPr>
          </w:p>
        </w:tc>
      </w:tr>
      <w:tr w:rsidR="00153A93" w:rsidRPr="00D17F68" w14:paraId="77473380" w14:textId="77777777">
        <w:trPr>
          <w:trHeight w:val="180"/>
        </w:trPr>
        <w:tc>
          <w:tcPr>
            <w:tcW w:w="3210" w:type="dxa"/>
            <w:shd w:val="clear" w:color="auto" w:fill="FCE5CD"/>
          </w:tcPr>
          <w:p w14:paraId="52F46AC1"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color w:val="FF0000"/>
                <w:sz w:val="24"/>
                <w:szCs w:val="24"/>
              </w:rPr>
              <w:lastRenderedPageBreak/>
              <w:t xml:space="preserve">LEARNING OUTCOME 2: </w:t>
            </w:r>
            <w:r w:rsidRPr="00D17F68">
              <w:rPr>
                <w:rFonts w:ascii="Times New Roman" w:eastAsia="Arial" w:hAnsi="Times New Roman" w:cs="Times New Roman"/>
                <w:sz w:val="24"/>
                <w:szCs w:val="24"/>
              </w:rPr>
              <w:t>Conceptual knowledge</w:t>
            </w:r>
          </w:p>
          <w:p w14:paraId="05B05777" w14:textId="77777777" w:rsidR="00153A93" w:rsidRPr="00D17F68" w:rsidRDefault="00153A93">
            <w:pPr>
              <w:spacing w:after="0" w:line="240" w:lineRule="auto"/>
              <w:rPr>
                <w:rFonts w:ascii="Times New Roman" w:eastAsia="Arial" w:hAnsi="Times New Roman" w:cs="Times New Roman"/>
                <w:sz w:val="24"/>
                <w:szCs w:val="24"/>
              </w:rPr>
            </w:pPr>
          </w:p>
          <w:p w14:paraId="5918328A" w14:textId="77777777" w:rsidR="00153A93" w:rsidRPr="00D17F68" w:rsidRDefault="00153A93">
            <w:pPr>
              <w:spacing w:after="0" w:line="240" w:lineRule="auto"/>
              <w:rPr>
                <w:rFonts w:ascii="Times New Roman" w:eastAsia="Arial" w:hAnsi="Times New Roman" w:cs="Times New Roman"/>
                <w:sz w:val="24"/>
                <w:szCs w:val="24"/>
              </w:rPr>
            </w:pPr>
          </w:p>
          <w:p w14:paraId="1057CED3"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ACTIVITY 4: Video to be used.</w:t>
            </w:r>
          </w:p>
          <w:p w14:paraId="13A61D57" w14:textId="77777777" w:rsidR="00153A93" w:rsidRPr="00D17F68" w:rsidRDefault="00153A93">
            <w:pPr>
              <w:spacing w:after="0" w:line="240" w:lineRule="auto"/>
              <w:rPr>
                <w:rFonts w:ascii="Times New Roman" w:eastAsia="Arial" w:hAnsi="Times New Roman" w:cs="Times New Roman"/>
                <w:sz w:val="24"/>
                <w:szCs w:val="24"/>
              </w:rPr>
            </w:pPr>
          </w:p>
        </w:tc>
        <w:tc>
          <w:tcPr>
            <w:tcW w:w="6435" w:type="dxa"/>
          </w:tcPr>
          <w:p w14:paraId="66C05E48"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Learner is required to use factual knowledge acquired to answer question “Why”?</w:t>
            </w:r>
          </w:p>
          <w:p w14:paraId="7CEDDB86"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The Case Method, (E-Case or written case) role play or any other visual aid to be used. An E-Case of a situation for the learner to solve possible problems using facts acquired.</w:t>
            </w:r>
          </w:p>
          <w:p w14:paraId="4C0BAF0C"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highlight w:val="cyan"/>
              </w:rPr>
              <w:t>Learners will engage in online discussion either live or on forum to answer ‘Why’ questions.</w:t>
            </w:r>
          </w:p>
        </w:tc>
      </w:tr>
      <w:tr w:rsidR="00153A93" w:rsidRPr="00D17F68" w14:paraId="2D9BEB28" w14:textId="77777777">
        <w:trPr>
          <w:trHeight w:val="270"/>
        </w:trPr>
        <w:tc>
          <w:tcPr>
            <w:tcW w:w="3210" w:type="dxa"/>
            <w:shd w:val="clear" w:color="auto" w:fill="FCE5CD"/>
          </w:tcPr>
          <w:p w14:paraId="018FB508"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CASE 1:</w:t>
            </w:r>
          </w:p>
          <w:p w14:paraId="0120AD61" w14:textId="77777777" w:rsidR="00153A93" w:rsidRPr="00D17F68" w:rsidRDefault="00D17F68">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noProof/>
                <w:sz w:val="24"/>
                <w:szCs w:val="24"/>
              </w:rPr>
              <w:drawing>
                <wp:inline distT="0" distB="0" distL="0" distR="0" wp14:anchorId="75F830A1" wp14:editId="73873EFD">
                  <wp:extent cx="442595" cy="442595"/>
                  <wp:effectExtent l="0" t="0" r="0" b="0"/>
                  <wp:docPr id="14" name="image7.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2595" cy="442595"/>
                          </a:xfrm>
                          <a:prstGeom prst="rect">
                            <a:avLst/>
                          </a:prstGeom>
                          <a:noFill/>
                          <a:ln>
                            <a:noFill/>
                          </a:ln>
                        </pic:spPr>
                      </pic:pic>
                    </a:graphicData>
                  </a:graphic>
                </wp:inline>
              </w:drawing>
            </w:r>
          </w:p>
        </w:tc>
        <w:tc>
          <w:tcPr>
            <w:tcW w:w="6435" w:type="dxa"/>
          </w:tcPr>
          <w:p w14:paraId="5DA821ED"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Describe case here.</w:t>
            </w:r>
          </w:p>
          <w:p w14:paraId="162A7593" w14:textId="77777777" w:rsidR="00153A93" w:rsidRPr="00D17F68" w:rsidRDefault="00153A93">
            <w:pPr>
              <w:spacing w:after="0" w:line="240" w:lineRule="auto"/>
              <w:rPr>
                <w:rFonts w:ascii="Times New Roman" w:eastAsia="SimSun" w:hAnsi="Times New Roman" w:cs="Times New Roman"/>
                <w:sz w:val="24"/>
                <w:szCs w:val="24"/>
              </w:rPr>
            </w:pPr>
          </w:p>
          <w:p w14:paraId="75ED45EA" w14:textId="77777777" w:rsidR="00153A93" w:rsidRPr="00D17F68" w:rsidRDefault="00000000">
            <w:pPr>
              <w:numPr>
                <w:ilvl w:val="0"/>
                <w:numId w:val="13"/>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Read the following case scenario and respond to the questions after the case:</w:t>
            </w:r>
          </w:p>
          <w:p w14:paraId="2AA02715" w14:textId="77777777" w:rsidR="00153A93" w:rsidRPr="00D17F68" w:rsidRDefault="00153A93">
            <w:pPr>
              <w:spacing w:after="0" w:line="240" w:lineRule="auto"/>
              <w:rPr>
                <w:rFonts w:ascii="Times New Roman" w:hAnsi="Times New Roman" w:cs="Times New Roman"/>
                <w:sz w:val="24"/>
                <w:szCs w:val="24"/>
              </w:rPr>
            </w:pPr>
          </w:p>
          <w:p w14:paraId="5D081AE2" w14:textId="77777777" w:rsidR="00153A93" w:rsidRPr="00D17F68" w:rsidRDefault="00000000">
            <w:pPr>
              <w:pStyle w:val="NormalWeb"/>
            </w:pPr>
            <w:r w:rsidRPr="00D17F68">
              <w:t>SCENARIO:</w:t>
            </w:r>
          </w:p>
          <w:p w14:paraId="1AFC2A2B" w14:textId="033ED1D5" w:rsidR="00153A93" w:rsidRPr="00D17F68" w:rsidRDefault="00000000">
            <w:pPr>
              <w:pStyle w:val="NormalWeb"/>
              <w:rPr>
                <w:highlight w:val="yellow"/>
              </w:rPr>
            </w:pPr>
            <w:r w:rsidRPr="00D17F68">
              <w:t>Mr. Mose was a highly effective ESL teacher. Not only did his students laugh a lot at his silly stories, but he had some very good techniques for helping students to learn</w:t>
            </w:r>
            <w:r w:rsidR="001A51F7">
              <w:t xml:space="preserve"> </w:t>
            </w:r>
            <w:r w:rsidRPr="00D17F68">
              <w:t>and use the English language. Mr. Mose used a variety of strategies for students to acquire vocabulary. He has the students create and maintain personal vocabulary journals. He always taught using a word wall and constantly referred back to the word wall as he taught. He had the students get into groups and do creative activities with new vocabulary words such as acting out the word or creating a bumper sticker, song, limerick or rhyme using the word. Invariably, shrieks of laughter could be heard down the hall from Mr. Mose’s classroom as students worked together on these engaging projects.</w:t>
            </w:r>
            <w:r w:rsidRPr="00D17F68">
              <w:rPr>
                <w:highlight w:val="yellow"/>
              </w:rPr>
              <w:t xml:space="preserve"> </w:t>
            </w:r>
          </w:p>
          <w:p w14:paraId="56EA73D5" w14:textId="77777777" w:rsidR="00153A93" w:rsidRPr="00D17F68" w:rsidRDefault="00000000">
            <w:pPr>
              <w:pStyle w:val="NormalWeb"/>
              <w:numPr>
                <w:ilvl w:val="0"/>
                <w:numId w:val="13"/>
              </w:numPr>
              <w:rPr>
                <w:highlight w:val="yellow"/>
              </w:rPr>
            </w:pPr>
            <w:r w:rsidRPr="00D17F68">
              <w:rPr>
                <w:highlight w:val="yellow"/>
              </w:rPr>
              <w:lastRenderedPageBreak/>
              <w:t xml:space="preserve">What did Mr. Mose understand about memory and language retention? </w:t>
            </w:r>
          </w:p>
          <w:p w14:paraId="7B6AA5C4" w14:textId="77777777" w:rsidR="00153A93" w:rsidRPr="00D17F68" w:rsidRDefault="00000000">
            <w:pPr>
              <w:pStyle w:val="NormalWeb"/>
              <w:numPr>
                <w:ilvl w:val="0"/>
                <w:numId w:val="13"/>
              </w:numPr>
              <w:rPr>
                <w:highlight w:val="yellow"/>
              </w:rPr>
            </w:pPr>
            <w:r w:rsidRPr="00D17F68">
              <w:rPr>
                <w:highlight w:val="yellow"/>
              </w:rPr>
              <w:t>Write a brief response of not more than 100 words</w:t>
            </w:r>
          </w:p>
          <w:p w14:paraId="456645EA" w14:textId="77777777" w:rsidR="00153A93" w:rsidRPr="00D17F68" w:rsidRDefault="00000000">
            <w:pPr>
              <w:pStyle w:val="NormalWeb"/>
              <w:numPr>
                <w:ilvl w:val="0"/>
                <w:numId w:val="13"/>
              </w:numPr>
              <w:rPr>
                <w:highlight w:val="yellow"/>
              </w:rPr>
            </w:pPr>
            <w:r w:rsidRPr="00D17F68">
              <w:rPr>
                <w:highlight w:val="yellow"/>
              </w:rPr>
              <w:t>Then click on the flip card to check the possible response. Does it look different from yours? Brief comment.</w:t>
            </w:r>
          </w:p>
          <w:p w14:paraId="7F9509A1" w14:textId="77777777" w:rsidR="00153A93" w:rsidRPr="00D17F68" w:rsidRDefault="00000000">
            <w:pPr>
              <w:pStyle w:val="NormalWeb"/>
              <w:rPr>
                <w:color w:val="FF0000"/>
                <w:highlight w:val="yellow"/>
              </w:rPr>
            </w:pPr>
            <w:r w:rsidRPr="00D17F68">
              <w:rPr>
                <w:color w:val="FF0000"/>
                <w:highlight w:val="yellow"/>
              </w:rPr>
              <w:t xml:space="preserve">CREATE FLIP CARD for this response </w:t>
            </w:r>
          </w:p>
          <w:p w14:paraId="139F6DB6" w14:textId="629A485D" w:rsidR="00153A93" w:rsidRPr="00D17F68" w:rsidRDefault="00000000">
            <w:pPr>
              <w:pStyle w:val="NormalWeb"/>
              <w:rPr>
                <w:color w:val="FF0000"/>
                <w:highlight w:val="yellow"/>
              </w:rPr>
            </w:pPr>
            <w:r w:rsidRPr="00D17F68">
              <w:rPr>
                <w:color w:val="FF0000"/>
                <w:highlight w:val="yellow"/>
              </w:rPr>
              <w:t xml:space="preserve">Mr. Mosely understood that multiple modes of learning helped students to remember and acquire the new vocabulary, and that students could learn while having </w:t>
            </w:r>
            <w:r w:rsidR="00E0640B" w:rsidRPr="00D17F68">
              <w:rPr>
                <w:color w:val="FF0000"/>
                <w:highlight w:val="yellow"/>
              </w:rPr>
              <w:t>fun!</w:t>
            </w:r>
            <w:r w:rsidRPr="00D17F68">
              <w:rPr>
                <w:color w:val="FF0000"/>
                <w:highlight w:val="yellow"/>
              </w:rPr>
              <w:t xml:space="preserve"> </w:t>
            </w:r>
          </w:p>
          <w:p w14:paraId="66409B48" w14:textId="77777777" w:rsidR="00153A93" w:rsidRPr="00D17F68" w:rsidRDefault="00000000">
            <w:pPr>
              <w:pStyle w:val="NormalWeb"/>
              <w:numPr>
                <w:ilvl w:val="0"/>
                <w:numId w:val="8"/>
              </w:numPr>
              <w:rPr>
                <w:highlight w:val="yellow"/>
              </w:rPr>
            </w:pPr>
            <w:r w:rsidRPr="00D17F68">
              <w:rPr>
                <w:highlight w:val="yellow"/>
              </w:rPr>
              <w:t>Check out these videos for an introduction:</w:t>
            </w:r>
          </w:p>
          <w:p w14:paraId="579213E3"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https://www.youtube.com/watch?v=J1TYC-I2vN0&amp;list=RDLVJ1TYC-I2vN0&amp;start_radio=1&amp;rv=J1TYC-I2vN0&amp;t=168</w:t>
            </w:r>
          </w:p>
          <w:p w14:paraId="1A11D98A" w14:textId="77777777" w:rsidR="00153A93" w:rsidRPr="00D17F68" w:rsidRDefault="00153A93">
            <w:pPr>
              <w:spacing w:after="0" w:line="240" w:lineRule="auto"/>
              <w:rPr>
                <w:rFonts w:ascii="Times New Roman" w:hAnsi="Times New Roman" w:cs="Times New Roman"/>
                <w:sz w:val="24"/>
                <w:szCs w:val="24"/>
              </w:rPr>
            </w:pPr>
          </w:p>
          <w:p w14:paraId="39D33017" w14:textId="77777777" w:rsidR="00153A93" w:rsidRPr="00D17F68" w:rsidRDefault="00153A93">
            <w:pPr>
              <w:spacing w:after="0" w:line="240" w:lineRule="auto"/>
              <w:rPr>
                <w:rFonts w:ascii="Times New Roman" w:eastAsia="SimSun" w:hAnsi="Times New Roman" w:cs="Times New Roman"/>
                <w:sz w:val="24"/>
                <w:szCs w:val="24"/>
              </w:rPr>
            </w:pPr>
          </w:p>
          <w:p w14:paraId="75E8BB98" w14:textId="3BE9152D" w:rsidR="00153A93" w:rsidRPr="00D17F68" w:rsidRDefault="00000000">
            <w:pPr>
              <w:numPr>
                <w:ilvl w:val="0"/>
                <w:numId w:val="14"/>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 xml:space="preserve">Include your write up in your </w:t>
            </w:r>
            <w:r w:rsidR="00C37996" w:rsidRPr="00D17F68">
              <w:rPr>
                <w:rFonts w:ascii="Times New Roman" w:eastAsia="SimSun" w:hAnsi="Times New Roman" w:cs="Times New Roman"/>
                <w:sz w:val="24"/>
                <w:szCs w:val="24"/>
                <w:highlight w:val="yellow"/>
              </w:rPr>
              <w:t>ePortfolios</w:t>
            </w:r>
            <w:r w:rsidRPr="00D17F68">
              <w:rPr>
                <w:rFonts w:ascii="Times New Roman" w:eastAsia="SimSun" w:hAnsi="Times New Roman" w:cs="Times New Roman"/>
                <w:sz w:val="24"/>
                <w:szCs w:val="24"/>
                <w:highlight w:val="yellow"/>
              </w:rPr>
              <w:t>. It will contribute to 10% of your course work.</w:t>
            </w:r>
          </w:p>
          <w:p w14:paraId="7C719CDE"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6F461789" w14:textId="77777777">
        <w:trPr>
          <w:trHeight w:val="2145"/>
        </w:trPr>
        <w:tc>
          <w:tcPr>
            <w:tcW w:w="3210" w:type="dxa"/>
            <w:shd w:val="clear" w:color="auto" w:fill="FCE5CD"/>
          </w:tcPr>
          <w:p w14:paraId="519936C5" w14:textId="77777777" w:rsidR="00153A93" w:rsidRPr="00D17F68" w:rsidRDefault="00000000">
            <w:pPr>
              <w:spacing w:after="0" w:line="240" w:lineRule="auto"/>
              <w:rPr>
                <w:rFonts w:ascii="Times New Roman" w:eastAsia="Arial" w:hAnsi="Times New Roman" w:cs="Times New Roman"/>
                <w:sz w:val="24"/>
                <w:szCs w:val="24"/>
              </w:rPr>
            </w:pPr>
            <w:bookmarkStart w:id="0" w:name="_Hlk131239802"/>
            <w:r w:rsidRPr="00D17F68">
              <w:rPr>
                <w:rFonts w:ascii="Times New Roman" w:eastAsia="Arial" w:hAnsi="Times New Roman" w:cs="Times New Roman"/>
                <w:sz w:val="24"/>
                <w:szCs w:val="24"/>
              </w:rPr>
              <w:lastRenderedPageBreak/>
              <w:t xml:space="preserve">ACTIVITY 5: READING MATERIAL </w:t>
            </w:r>
          </w:p>
          <w:p w14:paraId="7DD70A37" w14:textId="77777777" w:rsidR="00153A93" w:rsidRPr="00D17F68" w:rsidRDefault="00153A93">
            <w:pPr>
              <w:spacing w:after="0" w:line="240" w:lineRule="auto"/>
              <w:rPr>
                <w:rFonts w:ascii="Times New Roman" w:eastAsia="Arial" w:hAnsi="Times New Roman" w:cs="Times New Roman"/>
                <w:sz w:val="24"/>
                <w:szCs w:val="24"/>
              </w:rPr>
            </w:pPr>
          </w:p>
          <w:p w14:paraId="3DAFDA57" w14:textId="77777777" w:rsidR="00153A93" w:rsidRPr="00D17F68" w:rsidRDefault="00D17F68">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noProof/>
                <w:sz w:val="24"/>
                <w:szCs w:val="24"/>
              </w:rPr>
              <w:drawing>
                <wp:inline distT="0" distB="0" distL="0" distR="0" wp14:anchorId="28591F35" wp14:editId="05C1809F">
                  <wp:extent cx="337185" cy="337185"/>
                  <wp:effectExtent l="0" t="0" r="0" b="0"/>
                  <wp:docPr id="13" name="image6.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7185" cy="337185"/>
                          </a:xfrm>
                          <a:prstGeom prst="rect">
                            <a:avLst/>
                          </a:prstGeom>
                          <a:noFill/>
                          <a:ln>
                            <a:noFill/>
                          </a:ln>
                        </pic:spPr>
                      </pic:pic>
                    </a:graphicData>
                  </a:graphic>
                </wp:inline>
              </w:drawing>
            </w:r>
          </w:p>
        </w:tc>
        <w:tc>
          <w:tcPr>
            <w:tcW w:w="6435" w:type="dxa"/>
          </w:tcPr>
          <w:p w14:paraId="1E5806E9"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rPr>
              <w:t>Material to reinforce the Learning Outcome 2</w:t>
            </w:r>
          </w:p>
          <w:p w14:paraId="320DE12D" w14:textId="77777777" w:rsidR="00153A93" w:rsidRPr="00D17F68" w:rsidRDefault="00153A93">
            <w:pPr>
              <w:spacing w:after="0" w:line="240" w:lineRule="auto"/>
              <w:rPr>
                <w:rFonts w:ascii="Times New Roman" w:hAnsi="Times New Roman" w:cs="Times New Roman"/>
                <w:sz w:val="24"/>
                <w:szCs w:val="24"/>
              </w:rPr>
            </w:pPr>
          </w:p>
          <w:p w14:paraId="59844E97" w14:textId="77777777" w:rsidR="00153A93" w:rsidRPr="00D17F68" w:rsidRDefault="00000000">
            <w:pPr>
              <w:spacing w:after="0" w:line="240" w:lineRule="auto"/>
              <w:rPr>
                <w:rFonts w:ascii="Times New Roman" w:eastAsia="SimSun" w:hAnsi="Times New Roman" w:cs="Times New Roman"/>
                <w:sz w:val="24"/>
                <w:szCs w:val="24"/>
              </w:rPr>
            </w:pPr>
            <w:r w:rsidRPr="00D17F68">
              <w:rPr>
                <w:rFonts w:ascii="Times New Roman" w:eastAsia="SimSun" w:hAnsi="Times New Roman" w:cs="Times New Roman"/>
                <w:sz w:val="24"/>
                <w:szCs w:val="24"/>
              </w:rPr>
              <w:t>Apart from the mental factors that influence learning. There is a another set of mental factors that support the learning process. These mental processes that are applied in the information processing in order to promote learning. It is important for a teacher to be aware of the nature of these processes in order to deliberately expose the learner to the learning experiences that trigger them.</w:t>
            </w:r>
          </w:p>
          <w:p w14:paraId="43C7EF7D" w14:textId="77777777" w:rsidR="00153A93" w:rsidRPr="00D17F68" w:rsidRDefault="00153A93">
            <w:pPr>
              <w:spacing w:after="0" w:line="240" w:lineRule="auto"/>
              <w:rPr>
                <w:rFonts w:ascii="Times New Roman" w:eastAsia="SimSun" w:hAnsi="Times New Roman" w:cs="Times New Roman"/>
                <w:sz w:val="24"/>
                <w:szCs w:val="24"/>
              </w:rPr>
            </w:pPr>
          </w:p>
          <w:p w14:paraId="683B792E" w14:textId="77777777" w:rsidR="00153A93" w:rsidRPr="00D17F68" w:rsidRDefault="00000000">
            <w:pPr>
              <w:numPr>
                <w:ilvl w:val="0"/>
                <w:numId w:val="15"/>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I would therefore, request to click on the following link to access some notes about the nature of thinking, memory, reasoning and imagination.</w:t>
            </w:r>
          </w:p>
          <w:p w14:paraId="4CA4D3B2" w14:textId="77777777" w:rsidR="00153A93" w:rsidRPr="00D17F68" w:rsidRDefault="00153A93">
            <w:pPr>
              <w:spacing w:after="0" w:line="240" w:lineRule="auto"/>
              <w:rPr>
                <w:rFonts w:ascii="Times New Roman" w:eastAsia="SimSun" w:hAnsi="Times New Roman" w:cs="Times New Roman"/>
                <w:sz w:val="24"/>
                <w:szCs w:val="24"/>
              </w:rPr>
            </w:pPr>
          </w:p>
          <w:p w14:paraId="6A5A2269" w14:textId="77777777" w:rsidR="00153A93" w:rsidRPr="00D17F68" w:rsidRDefault="00000000">
            <w:pPr>
              <w:pStyle w:val="Heading1"/>
              <w:rPr>
                <w:rFonts w:ascii="Times New Roman" w:hAnsi="Times New Roman" w:cs="Times New Roman"/>
                <w:color w:val="FF0000"/>
                <w:sz w:val="24"/>
                <w:szCs w:val="24"/>
                <w:highlight w:val="yellow"/>
              </w:rPr>
            </w:pPr>
            <w:r w:rsidRPr="00D17F68">
              <w:rPr>
                <w:rFonts w:ascii="Times New Roman" w:hAnsi="Times New Roman" w:cs="Times New Roman"/>
                <w:color w:val="FF0000"/>
                <w:sz w:val="24"/>
                <w:szCs w:val="24"/>
                <w:highlight w:val="yellow"/>
              </w:rPr>
              <w:t>Insert hypertext 2 here</w:t>
            </w:r>
          </w:p>
          <w:p w14:paraId="1EE712AD" w14:textId="77777777" w:rsidR="00153A93" w:rsidRPr="00D17F68" w:rsidRDefault="00153A93">
            <w:pPr>
              <w:spacing w:after="0" w:line="240" w:lineRule="auto"/>
              <w:rPr>
                <w:rFonts w:ascii="Times New Roman" w:hAnsi="Times New Roman" w:cs="Times New Roman"/>
                <w:sz w:val="24"/>
                <w:szCs w:val="24"/>
              </w:rPr>
            </w:pPr>
          </w:p>
          <w:p w14:paraId="21C44C58"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Learner writes blog. Others respond</w:t>
            </w:r>
          </w:p>
          <w:p w14:paraId="02B1891D" w14:textId="77777777" w:rsidR="00153A93" w:rsidRPr="00D17F68" w:rsidRDefault="00153A93">
            <w:pPr>
              <w:spacing w:after="0" w:line="240" w:lineRule="auto"/>
              <w:rPr>
                <w:rFonts w:ascii="Times New Roman" w:hAnsi="Times New Roman" w:cs="Times New Roman"/>
                <w:sz w:val="24"/>
                <w:szCs w:val="24"/>
                <w:highlight w:val="cyan"/>
              </w:rPr>
            </w:pPr>
          </w:p>
          <w:p w14:paraId="6FE5D966" w14:textId="77777777" w:rsidR="00153A93" w:rsidRPr="00D17F68" w:rsidRDefault="00000000">
            <w:pPr>
              <w:numPr>
                <w:ilvl w:val="0"/>
                <w:numId w:val="15"/>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 xml:space="preserve">Having read the notes on mental processes that facilitate learning, I would now request you to go to your blog and post a write-up of not more than 500 words about what you believe </w:t>
            </w:r>
            <w:r w:rsidRPr="00D17F68">
              <w:rPr>
                <w:rFonts w:ascii="Times New Roman" w:eastAsia="SimSun" w:hAnsi="Times New Roman" w:cs="Times New Roman"/>
                <w:sz w:val="24"/>
                <w:szCs w:val="24"/>
                <w:highlight w:val="yellow"/>
              </w:rPr>
              <w:lastRenderedPageBreak/>
              <w:t>should do cognitively in order to improve the quality of learning.</w:t>
            </w:r>
          </w:p>
          <w:p w14:paraId="5FD22347" w14:textId="21DA8868" w:rsidR="00153A93" w:rsidRPr="00D17F68" w:rsidRDefault="00000000">
            <w:pPr>
              <w:rPr>
                <w:rFonts w:ascii="Times New Roman" w:eastAsia="SimSun" w:hAnsi="Times New Roman" w:cs="Times New Roman"/>
                <w:color w:val="231F20"/>
                <w:sz w:val="24"/>
                <w:szCs w:val="24"/>
                <w:highlight w:val="yellow"/>
                <w:lang w:eastAsia="zh-CN" w:bidi="ar"/>
              </w:rPr>
            </w:pPr>
            <w:r w:rsidRPr="00D17F68">
              <w:rPr>
                <w:rFonts w:ascii="Times New Roman" w:eastAsia="SimSun" w:hAnsi="Times New Roman" w:cs="Times New Roman"/>
                <w:color w:val="231F20"/>
                <w:sz w:val="24"/>
                <w:szCs w:val="24"/>
                <w:highlight w:val="yellow"/>
                <w:lang w:eastAsia="zh-CN" w:bidi="ar"/>
              </w:rPr>
              <w:t xml:space="preserve">3. Include your response in your </w:t>
            </w:r>
            <w:r w:rsidR="00C37996" w:rsidRPr="00D17F68">
              <w:rPr>
                <w:rFonts w:ascii="Times New Roman" w:eastAsia="SimSun" w:hAnsi="Times New Roman" w:cs="Times New Roman"/>
                <w:color w:val="231F20"/>
                <w:sz w:val="24"/>
                <w:szCs w:val="24"/>
                <w:highlight w:val="yellow"/>
                <w:lang w:eastAsia="zh-CN" w:bidi="ar"/>
              </w:rPr>
              <w:t>ePortfolio</w:t>
            </w:r>
            <w:r w:rsidRPr="00D17F68">
              <w:rPr>
                <w:rFonts w:ascii="Times New Roman" w:eastAsia="SimSun" w:hAnsi="Times New Roman" w:cs="Times New Roman"/>
                <w:color w:val="231F20"/>
                <w:sz w:val="24"/>
                <w:szCs w:val="24"/>
                <w:highlight w:val="yellow"/>
                <w:lang w:eastAsia="zh-CN" w:bidi="ar"/>
              </w:rPr>
              <w:t xml:space="preserve"> as it will contribute to 10% of your course work.</w:t>
            </w:r>
          </w:p>
          <w:p w14:paraId="1BA04A10" w14:textId="77777777" w:rsidR="00153A93" w:rsidRPr="00D17F68" w:rsidRDefault="00153A93">
            <w:pPr>
              <w:spacing w:after="0" w:line="240" w:lineRule="auto"/>
              <w:rPr>
                <w:rFonts w:ascii="Times New Roman" w:hAnsi="Times New Roman" w:cs="Times New Roman"/>
                <w:sz w:val="24"/>
                <w:szCs w:val="24"/>
              </w:rPr>
            </w:pPr>
          </w:p>
        </w:tc>
      </w:tr>
      <w:bookmarkEnd w:id="0"/>
      <w:tr w:rsidR="00153A93" w:rsidRPr="00D17F68" w14:paraId="6FAA3012" w14:textId="77777777">
        <w:tc>
          <w:tcPr>
            <w:tcW w:w="3210" w:type="dxa"/>
            <w:shd w:val="clear" w:color="auto" w:fill="FCE5CD"/>
          </w:tcPr>
          <w:p w14:paraId="6F01C6CC"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lastRenderedPageBreak/>
              <w:t>ACTIVITY 6: ONLINE DISCUSSION</w:t>
            </w:r>
          </w:p>
          <w:p w14:paraId="32346CD5" w14:textId="77777777" w:rsidR="00153A93" w:rsidRPr="00D17F68" w:rsidRDefault="00D17F68">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noProof/>
                <w:sz w:val="24"/>
                <w:szCs w:val="24"/>
              </w:rPr>
              <w:drawing>
                <wp:inline distT="0" distB="0" distL="0" distR="0" wp14:anchorId="3B35E2AE" wp14:editId="4AF38D3D">
                  <wp:extent cx="346710" cy="346710"/>
                  <wp:effectExtent l="0" t="0" r="0" b="0"/>
                  <wp:docPr id="12" name="image10.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p>
          <w:p w14:paraId="203FF070" w14:textId="77777777" w:rsidR="00153A93" w:rsidRPr="00D17F68" w:rsidRDefault="00153A93">
            <w:pPr>
              <w:spacing w:after="0" w:line="240" w:lineRule="auto"/>
              <w:rPr>
                <w:rFonts w:ascii="Times New Roman" w:eastAsia="Arial" w:hAnsi="Times New Roman" w:cs="Times New Roman"/>
                <w:sz w:val="24"/>
                <w:szCs w:val="24"/>
              </w:rPr>
            </w:pPr>
          </w:p>
        </w:tc>
        <w:tc>
          <w:tcPr>
            <w:tcW w:w="6435" w:type="dxa"/>
          </w:tcPr>
          <w:p w14:paraId="4FF7AFFC" w14:textId="756AA2BF"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Activities based on reading Material 5.</w:t>
            </w:r>
            <w:r w:rsidR="001A51F7">
              <w:rPr>
                <w:rFonts w:ascii="Times New Roman" w:hAnsi="Times New Roman" w:cs="Times New Roman"/>
                <w:sz w:val="24"/>
                <w:szCs w:val="24"/>
                <w:highlight w:val="cyan"/>
              </w:rPr>
              <w:t xml:space="preserve"> </w:t>
            </w:r>
          </w:p>
          <w:p w14:paraId="6C273255" w14:textId="77777777" w:rsidR="00153A93" w:rsidRPr="00D17F68" w:rsidRDefault="00153A93">
            <w:pPr>
              <w:spacing w:after="0" w:line="240" w:lineRule="auto"/>
              <w:rPr>
                <w:rFonts w:ascii="Times New Roman" w:hAnsi="Times New Roman" w:cs="Times New Roman"/>
                <w:sz w:val="24"/>
                <w:szCs w:val="24"/>
                <w:highlight w:val="cyan"/>
              </w:rPr>
            </w:pPr>
          </w:p>
          <w:p w14:paraId="36C2D446" w14:textId="77777777" w:rsidR="00153A93" w:rsidRPr="00D17F68" w:rsidRDefault="00000000">
            <w:pPr>
              <w:spacing w:after="0" w:line="240" w:lineRule="auto"/>
              <w:rPr>
                <w:rFonts w:ascii="Times New Roman" w:eastAsia="Arial" w:hAnsi="Times New Roman" w:cs="Times New Roman"/>
                <w:sz w:val="24"/>
                <w:szCs w:val="24"/>
                <w:highlight w:val="cyan"/>
              </w:rPr>
            </w:pPr>
            <w:r w:rsidRPr="00D17F68">
              <w:rPr>
                <w:rFonts w:ascii="Times New Roman" w:eastAsia="Arial" w:hAnsi="Times New Roman" w:cs="Times New Roman"/>
                <w:sz w:val="24"/>
                <w:szCs w:val="24"/>
                <w:highlight w:val="cyan"/>
              </w:rPr>
              <w:t>Use chats, discussion forum, question/answer, message my teacher to engage others.</w:t>
            </w:r>
          </w:p>
          <w:p w14:paraId="6B5662C2" w14:textId="77777777" w:rsidR="00153A93" w:rsidRPr="00D17F68" w:rsidRDefault="00153A93">
            <w:pPr>
              <w:spacing w:after="0" w:line="240" w:lineRule="auto"/>
              <w:rPr>
                <w:rFonts w:ascii="Times New Roman" w:eastAsia="Arial" w:hAnsi="Times New Roman" w:cs="Times New Roman"/>
                <w:sz w:val="24"/>
                <w:szCs w:val="24"/>
                <w:highlight w:val="cyan"/>
              </w:rPr>
            </w:pPr>
          </w:p>
          <w:p w14:paraId="6C17AACE"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Show how participation will be assessed.</w:t>
            </w:r>
          </w:p>
          <w:p w14:paraId="63008444" w14:textId="77777777" w:rsidR="00153A93" w:rsidRPr="00D17F68" w:rsidRDefault="00153A93">
            <w:pPr>
              <w:spacing w:after="0" w:line="240" w:lineRule="auto"/>
              <w:rPr>
                <w:rFonts w:ascii="Times New Roman" w:hAnsi="Times New Roman" w:cs="Times New Roman"/>
                <w:sz w:val="24"/>
                <w:szCs w:val="24"/>
              </w:rPr>
            </w:pPr>
          </w:p>
          <w:p w14:paraId="25DF000B" w14:textId="78BC8719"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rPr>
              <w:t xml:space="preserve">In activity 5, you learned about cognitive factors that facilitate information processing in order to learning to </w:t>
            </w:r>
            <w:r w:rsidR="00C37996" w:rsidRPr="00D17F68">
              <w:rPr>
                <w:rFonts w:ascii="Times New Roman" w:hAnsi="Times New Roman" w:cs="Times New Roman"/>
                <w:sz w:val="24"/>
                <w:szCs w:val="24"/>
              </w:rPr>
              <w:t>occur. One</w:t>
            </w:r>
            <w:r w:rsidRPr="00D17F68">
              <w:rPr>
                <w:rFonts w:ascii="Times New Roman" w:hAnsi="Times New Roman" w:cs="Times New Roman"/>
                <w:sz w:val="24"/>
                <w:szCs w:val="24"/>
              </w:rPr>
              <w:t xml:space="preserve"> thing I would like you to be aware of is that these factors are not only just tools for information processing, but they are also the very entities whose functionality and efficiency a teacher seeks to improve. In other words, they are not only a medium for information processing, but they are </w:t>
            </w:r>
            <w:r w:rsidR="00C37996" w:rsidRPr="00D17F68">
              <w:rPr>
                <w:rFonts w:ascii="Times New Roman" w:hAnsi="Times New Roman" w:cs="Times New Roman"/>
                <w:sz w:val="24"/>
                <w:szCs w:val="24"/>
              </w:rPr>
              <w:t>the</w:t>
            </w:r>
            <w:r w:rsidRPr="00D17F68">
              <w:rPr>
                <w:rFonts w:ascii="Times New Roman" w:hAnsi="Times New Roman" w:cs="Times New Roman"/>
                <w:sz w:val="24"/>
                <w:szCs w:val="24"/>
              </w:rPr>
              <w:t xml:space="preserve"> very targets whose </w:t>
            </w:r>
            <w:r w:rsidR="00C37996" w:rsidRPr="00D17F68">
              <w:rPr>
                <w:rFonts w:ascii="Times New Roman" w:hAnsi="Times New Roman" w:cs="Times New Roman"/>
                <w:sz w:val="24"/>
                <w:szCs w:val="24"/>
              </w:rPr>
              <w:t>performance</w:t>
            </w:r>
            <w:r w:rsidRPr="00D17F68">
              <w:rPr>
                <w:rFonts w:ascii="Times New Roman" w:hAnsi="Times New Roman" w:cs="Times New Roman"/>
                <w:sz w:val="24"/>
                <w:szCs w:val="24"/>
              </w:rPr>
              <w:t xml:space="preserve"> we want to improve in the learners. For example, we want a learner to use memory to learn, but </w:t>
            </w:r>
            <w:r w:rsidR="00E0640B" w:rsidRPr="00D17F68">
              <w:rPr>
                <w:rFonts w:ascii="Times New Roman" w:hAnsi="Times New Roman" w:cs="Times New Roman"/>
                <w:sz w:val="24"/>
                <w:szCs w:val="24"/>
              </w:rPr>
              <w:t>also,</w:t>
            </w:r>
            <w:r w:rsidRPr="00D17F68">
              <w:rPr>
                <w:rFonts w:ascii="Times New Roman" w:hAnsi="Times New Roman" w:cs="Times New Roman"/>
                <w:sz w:val="24"/>
                <w:szCs w:val="24"/>
              </w:rPr>
              <w:t xml:space="preserve"> we engage the learner in activities that improve how their memory functions. Similarly, we want the learner to reason and be imaginative, but we also use the very learning process to improve their reasoning and imaginative abilities.</w:t>
            </w:r>
          </w:p>
          <w:p w14:paraId="77116994" w14:textId="77777777" w:rsidR="00153A93" w:rsidRPr="00D17F68" w:rsidRDefault="00153A93">
            <w:pPr>
              <w:spacing w:after="0" w:line="240" w:lineRule="auto"/>
              <w:rPr>
                <w:rFonts w:ascii="Times New Roman" w:hAnsi="Times New Roman" w:cs="Times New Roman"/>
                <w:sz w:val="24"/>
                <w:szCs w:val="24"/>
              </w:rPr>
            </w:pPr>
          </w:p>
          <w:p w14:paraId="720C4CD2" w14:textId="2237F8AF" w:rsidR="00153A93" w:rsidRPr="00D17F68" w:rsidRDefault="00000000">
            <w:pPr>
              <w:numPr>
                <w:ilvl w:val="0"/>
                <w:numId w:val="16"/>
              </w:numPr>
              <w:spacing w:after="0" w:line="240" w:lineRule="auto"/>
              <w:rPr>
                <w:rFonts w:ascii="Times New Roman" w:eastAsia="SimSun" w:hAnsi="Times New Roman" w:cs="Times New Roman"/>
                <w:sz w:val="24"/>
                <w:szCs w:val="24"/>
                <w:highlight w:val="yellow"/>
              </w:rPr>
            </w:pPr>
            <w:r w:rsidRPr="00D17F68">
              <w:rPr>
                <w:rFonts w:ascii="Times New Roman" w:hAnsi="Times New Roman" w:cs="Times New Roman"/>
                <w:sz w:val="24"/>
                <w:szCs w:val="24"/>
                <w:highlight w:val="yellow"/>
              </w:rPr>
              <w:t xml:space="preserve">In this activity therefore, I would like you to invite your colleagues to a WIKI forum to </w:t>
            </w:r>
            <w:r w:rsidR="00C37996" w:rsidRPr="00D17F68">
              <w:rPr>
                <w:rFonts w:ascii="Times New Roman" w:hAnsi="Times New Roman" w:cs="Times New Roman"/>
                <w:sz w:val="24"/>
                <w:szCs w:val="24"/>
                <w:highlight w:val="yellow"/>
              </w:rPr>
              <w:t>discuss</w:t>
            </w:r>
            <w:r w:rsidRPr="00D17F68">
              <w:rPr>
                <w:rFonts w:ascii="Times New Roman" w:hAnsi="Times New Roman" w:cs="Times New Roman"/>
                <w:sz w:val="24"/>
                <w:szCs w:val="24"/>
                <w:highlight w:val="yellow"/>
              </w:rPr>
              <w:t xml:space="preserve"> ways in which a teacher can improve the cognitive processes related to learning such as thinking, memory, imagination and reasoning.</w:t>
            </w:r>
          </w:p>
          <w:p w14:paraId="5CEC1072" w14:textId="77777777" w:rsidR="00153A93" w:rsidRPr="00D17F68" w:rsidRDefault="00000000">
            <w:pPr>
              <w:numPr>
                <w:ilvl w:val="0"/>
                <w:numId w:val="16"/>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Justify your arguments using psychological arguments.</w:t>
            </w:r>
          </w:p>
          <w:p w14:paraId="673FBE80" w14:textId="77777777" w:rsidR="00153A93" w:rsidRPr="00D17F68" w:rsidRDefault="00000000">
            <w:pPr>
              <w:numPr>
                <w:ilvl w:val="0"/>
                <w:numId w:val="16"/>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Your participation to this discussion will contribute 10% to your course work.</w:t>
            </w:r>
          </w:p>
          <w:p w14:paraId="137C3395" w14:textId="77777777" w:rsidR="00153A93" w:rsidRPr="00D17F68" w:rsidRDefault="00000000">
            <w:pPr>
              <w:spacing w:after="0" w:line="240" w:lineRule="auto"/>
              <w:rPr>
                <w:rFonts w:ascii="Times New Roman" w:eastAsia="SimSun" w:hAnsi="Times New Roman" w:cs="Times New Roman"/>
                <w:color w:val="FF0000"/>
                <w:sz w:val="24"/>
                <w:szCs w:val="24"/>
                <w:highlight w:val="yellow"/>
              </w:rPr>
            </w:pPr>
            <w:r w:rsidRPr="00D17F68">
              <w:rPr>
                <w:rFonts w:ascii="Times New Roman" w:eastAsia="SimSun" w:hAnsi="Times New Roman" w:cs="Times New Roman"/>
                <w:color w:val="FF0000"/>
                <w:sz w:val="24"/>
                <w:szCs w:val="24"/>
                <w:highlight w:val="yellow"/>
              </w:rPr>
              <w:t>4.Failure to contribute at all will earn you no marks.</w:t>
            </w:r>
          </w:p>
          <w:p w14:paraId="1ED39101" w14:textId="08B5B847" w:rsidR="00153A93" w:rsidRPr="00D17F68" w:rsidRDefault="00000000">
            <w:pPr>
              <w:spacing w:after="0" w:line="240" w:lineRule="auto"/>
              <w:rPr>
                <w:rFonts w:ascii="Times New Roman" w:hAnsi="Times New Roman" w:cs="Times New Roman"/>
                <w:sz w:val="24"/>
                <w:szCs w:val="24"/>
              </w:rPr>
            </w:pPr>
            <w:r w:rsidRPr="00D17F68">
              <w:rPr>
                <w:rFonts w:ascii="Times New Roman" w:eastAsia="SimSun" w:hAnsi="Times New Roman" w:cs="Times New Roman"/>
                <w:color w:val="FF0000"/>
                <w:sz w:val="24"/>
                <w:szCs w:val="24"/>
                <w:highlight w:val="yellow"/>
              </w:rPr>
              <w:t>5.</w:t>
            </w:r>
            <w:r w:rsidRPr="00D17F68">
              <w:rPr>
                <w:rFonts w:ascii="Times New Roman" w:eastAsia="SimSun" w:hAnsi="Times New Roman" w:cs="Times New Roman"/>
                <w:sz w:val="24"/>
                <w:szCs w:val="24"/>
                <w:highlight w:val="yellow"/>
              </w:rPr>
              <w:t xml:space="preserve"> </w:t>
            </w:r>
            <w:r w:rsidRPr="00D17F68">
              <w:rPr>
                <w:rFonts w:ascii="Times New Roman" w:eastAsia="SimSun" w:hAnsi="Times New Roman" w:cs="Times New Roman"/>
                <w:color w:val="FF0000"/>
                <w:sz w:val="24"/>
                <w:szCs w:val="24"/>
                <w:highlight w:val="yellow"/>
              </w:rPr>
              <w:t xml:space="preserve">Anti-social </w:t>
            </w:r>
            <w:r w:rsidR="00C37996" w:rsidRPr="00D17F68">
              <w:rPr>
                <w:rFonts w:ascii="Times New Roman" w:eastAsia="SimSun" w:hAnsi="Times New Roman" w:cs="Times New Roman"/>
                <w:color w:val="FF0000"/>
                <w:sz w:val="24"/>
                <w:szCs w:val="24"/>
                <w:highlight w:val="yellow"/>
              </w:rPr>
              <w:t>behavior</w:t>
            </w:r>
            <w:r w:rsidRPr="00D17F68">
              <w:rPr>
                <w:rFonts w:ascii="Times New Roman" w:eastAsia="SimSun" w:hAnsi="Times New Roman" w:cs="Times New Roman"/>
                <w:color w:val="FF0000"/>
                <w:sz w:val="24"/>
                <w:szCs w:val="24"/>
                <w:highlight w:val="yellow"/>
              </w:rPr>
              <w:t xml:space="preserve"> such as </w:t>
            </w:r>
            <w:r w:rsidR="00C37996" w:rsidRPr="00D17F68">
              <w:rPr>
                <w:rFonts w:ascii="Times New Roman" w:eastAsia="SimSun" w:hAnsi="Times New Roman" w:cs="Times New Roman"/>
                <w:color w:val="FF0000"/>
                <w:sz w:val="24"/>
                <w:szCs w:val="24"/>
                <w:highlight w:val="yellow"/>
              </w:rPr>
              <w:t>using</w:t>
            </w:r>
            <w:r w:rsidRPr="00D17F68">
              <w:rPr>
                <w:rFonts w:ascii="Times New Roman" w:eastAsia="SimSun" w:hAnsi="Times New Roman" w:cs="Times New Roman"/>
                <w:color w:val="FF0000"/>
                <w:sz w:val="24"/>
                <w:szCs w:val="24"/>
                <w:highlight w:val="yellow"/>
              </w:rPr>
              <w:t xml:space="preserve"> abusive language, </w:t>
            </w:r>
            <w:r w:rsidR="00C37996" w:rsidRPr="00D17F68">
              <w:rPr>
                <w:rFonts w:ascii="Times New Roman" w:eastAsia="SimSun" w:hAnsi="Times New Roman" w:cs="Times New Roman"/>
                <w:color w:val="FF0000"/>
                <w:sz w:val="24"/>
                <w:szCs w:val="24"/>
                <w:highlight w:val="yellow"/>
              </w:rPr>
              <w:t>disrespect</w:t>
            </w:r>
            <w:r w:rsidRPr="00D17F68">
              <w:rPr>
                <w:rFonts w:ascii="Times New Roman" w:eastAsia="SimSun" w:hAnsi="Times New Roman" w:cs="Times New Roman"/>
                <w:color w:val="FF0000"/>
                <w:sz w:val="24"/>
                <w:szCs w:val="24"/>
                <w:highlight w:val="yellow"/>
              </w:rPr>
              <w:t xml:space="preserve"> to colleagues and being socially </w:t>
            </w:r>
            <w:r w:rsidR="00C37996" w:rsidRPr="00D17F68">
              <w:rPr>
                <w:rFonts w:ascii="Times New Roman" w:eastAsia="SimSun" w:hAnsi="Times New Roman" w:cs="Times New Roman"/>
                <w:color w:val="FF0000"/>
                <w:sz w:val="24"/>
                <w:szCs w:val="24"/>
                <w:highlight w:val="yellow"/>
              </w:rPr>
              <w:t>insensitive</w:t>
            </w:r>
            <w:r w:rsidRPr="00D17F68">
              <w:rPr>
                <w:rFonts w:ascii="Times New Roman" w:eastAsia="SimSun" w:hAnsi="Times New Roman" w:cs="Times New Roman"/>
                <w:color w:val="FF0000"/>
                <w:sz w:val="24"/>
                <w:szCs w:val="24"/>
                <w:highlight w:val="yellow"/>
              </w:rPr>
              <w:t xml:space="preserve"> to gender, religious beliefs, ethnic diversity will reduce your score by half.</w:t>
            </w:r>
          </w:p>
          <w:p w14:paraId="356E9DD8" w14:textId="6F49465C" w:rsidR="00153A93" w:rsidRPr="00D17F68" w:rsidRDefault="001A51F7">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tc>
      </w:tr>
      <w:tr w:rsidR="00153A93" w:rsidRPr="00D17F68" w14:paraId="393645A4" w14:textId="77777777">
        <w:trPr>
          <w:trHeight w:val="1140"/>
        </w:trPr>
        <w:tc>
          <w:tcPr>
            <w:tcW w:w="3210" w:type="dxa"/>
            <w:shd w:val="clear" w:color="auto" w:fill="FCE5CD"/>
          </w:tcPr>
          <w:p w14:paraId="6F03231D"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 xml:space="preserve"> </w:t>
            </w:r>
            <w:r w:rsidRPr="00D17F68">
              <w:rPr>
                <w:rFonts w:ascii="Times New Roman" w:eastAsia="Arial" w:hAnsi="Times New Roman" w:cs="Times New Roman"/>
                <w:color w:val="FF0000"/>
                <w:sz w:val="24"/>
                <w:szCs w:val="24"/>
              </w:rPr>
              <w:t xml:space="preserve">LEARNING OUTCOME 3: </w:t>
            </w:r>
            <w:r w:rsidRPr="00D17F68">
              <w:rPr>
                <w:rFonts w:ascii="Times New Roman" w:eastAsia="Arial" w:hAnsi="Times New Roman" w:cs="Times New Roman"/>
                <w:sz w:val="24"/>
                <w:szCs w:val="24"/>
              </w:rPr>
              <w:t>PRACTICAL SKILLS</w:t>
            </w:r>
          </w:p>
          <w:p w14:paraId="6667040C"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 xml:space="preserve">VIDEO 3: </w:t>
            </w:r>
          </w:p>
          <w:p w14:paraId="19132B96" w14:textId="77777777" w:rsidR="00153A93" w:rsidRPr="00D17F68" w:rsidRDefault="00153A93">
            <w:pPr>
              <w:spacing w:after="0" w:line="240" w:lineRule="auto"/>
              <w:rPr>
                <w:rFonts w:ascii="Times New Roman" w:eastAsia="Arial" w:hAnsi="Times New Roman" w:cs="Times New Roman"/>
                <w:sz w:val="24"/>
                <w:szCs w:val="24"/>
              </w:rPr>
            </w:pPr>
          </w:p>
          <w:p w14:paraId="0F7BCA33" w14:textId="77777777" w:rsidR="00153A93" w:rsidRPr="00D17F68" w:rsidRDefault="00D17F68">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noProof/>
                <w:sz w:val="24"/>
                <w:szCs w:val="24"/>
              </w:rPr>
              <w:lastRenderedPageBreak/>
              <w:drawing>
                <wp:inline distT="0" distB="0" distL="0" distR="0" wp14:anchorId="2BF4CE77" wp14:editId="20D57BD8">
                  <wp:extent cx="346710" cy="346710"/>
                  <wp:effectExtent l="0" t="0" r="0" b="0"/>
                  <wp:docPr id="11" name="image1.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6710" cy="346710"/>
                          </a:xfrm>
                          <a:prstGeom prst="rect">
                            <a:avLst/>
                          </a:prstGeom>
                          <a:noFill/>
                          <a:ln>
                            <a:noFill/>
                          </a:ln>
                        </pic:spPr>
                      </pic:pic>
                    </a:graphicData>
                  </a:graphic>
                </wp:inline>
              </w:drawing>
            </w:r>
            <w:r w:rsidRPr="00D17F68">
              <w:rPr>
                <w:rFonts w:ascii="Times New Roman" w:eastAsia="Arial" w:hAnsi="Times New Roman" w:cs="Times New Roman"/>
                <w:sz w:val="24"/>
                <w:szCs w:val="24"/>
              </w:rPr>
              <w:t>.</w:t>
            </w:r>
          </w:p>
        </w:tc>
        <w:tc>
          <w:tcPr>
            <w:tcW w:w="6435" w:type="dxa"/>
          </w:tcPr>
          <w:p w14:paraId="1B08BC8E"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highlight w:val="cyan"/>
              </w:rPr>
              <w:lastRenderedPageBreak/>
              <w:t>Show video which displays practical use of knowledge acquired.</w:t>
            </w:r>
          </w:p>
        </w:tc>
      </w:tr>
      <w:tr w:rsidR="00153A93" w:rsidRPr="00D17F68" w14:paraId="18518692" w14:textId="77777777">
        <w:trPr>
          <w:trHeight w:val="1140"/>
        </w:trPr>
        <w:tc>
          <w:tcPr>
            <w:tcW w:w="3210" w:type="dxa"/>
            <w:shd w:val="clear" w:color="auto" w:fill="FCE5CD"/>
          </w:tcPr>
          <w:p w14:paraId="721A64F0" w14:textId="77777777" w:rsidR="00153A93" w:rsidRPr="00D17F68" w:rsidRDefault="00153A93">
            <w:pPr>
              <w:spacing w:after="0" w:line="240" w:lineRule="auto"/>
              <w:rPr>
                <w:rFonts w:ascii="Times New Roman" w:eastAsia="Arial" w:hAnsi="Times New Roman" w:cs="Times New Roman"/>
                <w:sz w:val="24"/>
                <w:szCs w:val="24"/>
              </w:rPr>
            </w:pPr>
          </w:p>
          <w:p w14:paraId="799F4C83"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ACTIVITY 7: Learner practice sessions</w:t>
            </w:r>
          </w:p>
        </w:tc>
        <w:tc>
          <w:tcPr>
            <w:tcW w:w="6435" w:type="dxa"/>
          </w:tcPr>
          <w:p w14:paraId="6F472B35" w14:textId="77777777" w:rsidR="00153A93" w:rsidRPr="00D17F68" w:rsidRDefault="00000000">
            <w:pPr>
              <w:spacing w:after="0" w:line="240" w:lineRule="auto"/>
              <w:rPr>
                <w:rFonts w:ascii="Times New Roman" w:hAnsi="Times New Roman" w:cs="Times New Roman"/>
                <w:sz w:val="24"/>
                <w:szCs w:val="24"/>
              </w:rPr>
            </w:pPr>
            <w:r w:rsidRPr="00D17F68">
              <w:rPr>
                <w:rFonts w:ascii="Times New Roman" w:hAnsi="Times New Roman" w:cs="Times New Roman"/>
                <w:sz w:val="24"/>
                <w:szCs w:val="24"/>
                <w:highlight w:val="cyan"/>
              </w:rPr>
              <w:t>Learner practices the learnt skills. Learner to be given task to demonstrate mastery of the skill.</w:t>
            </w:r>
          </w:p>
        </w:tc>
      </w:tr>
      <w:tr w:rsidR="00153A93" w:rsidRPr="00D17F68" w14:paraId="5B8452B2" w14:textId="77777777">
        <w:trPr>
          <w:trHeight w:val="1140"/>
        </w:trPr>
        <w:tc>
          <w:tcPr>
            <w:tcW w:w="3210" w:type="dxa"/>
            <w:shd w:val="clear" w:color="auto" w:fill="FCE5CD"/>
          </w:tcPr>
          <w:p w14:paraId="0AA43B53"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ASSESSMENT OF PRACTICAL SKILL:</w:t>
            </w:r>
          </w:p>
          <w:p w14:paraId="5984A00A" w14:textId="77777777" w:rsidR="00153A93" w:rsidRPr="00D17F68" w:rsidRDefault="00153A93">
            <w:pPr>
              <w:spacing w:after="0" w:line="240" w:lineRule="auto"/>
              <w:rPr>
                <w:rFonts w:ascii="Times New Roman" w:eastAsia="Arial" w:hAnsi="Times New Roman" w:cs="Times New Roman"/>
                <w:sz w:val="24"/>
                <w:szCs w:val="24"/>
              </w:rPr>
            </w:pPr>
          </w:p>
        </w:tc>
        <w:tc>
          <w:tcPr>
            <w:tcW w:w="6435" w:type="dxa"/>
          </w:tcPr>
          <w:p w14:paraId="4FFC8503" w14:textId="77777777" w:rsidR="00153A93" w:rsidRPr="00D17F68" w:rsidRDefault="00000000">
            <w:pPr>
              <w:spacing w:after="0" w:line="240" w:lineRule="auto"/>
              <w:rPr>
                <w:rFonts w:ascii="Times New Roman" w:eastAsia="Arial" w:hAnsi="Times New Roman" w:cs="Times New Roman"/>
                <w:sz w:val="24"/>
                <w:szCs w:val="24"/>
                <w:highlight w:val="cyan"/>
              </w:rPr>
            </w:pPr>
            <w:r w:rsidRPr="00D17F68">
              <w:rPr>
                <w:rFonts w:ascii="Times New Roman" w:eastAsia="Arial" w:hAnsi="Times New Roman" w:cs="Times New Roman"/>
                <w:sz w:val="24"/>
                <w:szCs w:val="24"/>
                <w:highlight w:val="cyan"/>
              </w:rPr>
              <w:t>Learner records practiced skill and uploads video on E-Portfolio</w:t>
            </w:r>
          </w:p>
          <w:p w14:paraId="258794B7" w14:textId="77777777" w:rsidR="00153A93" w:rsidRPr="00D17F68" w:rsidRDefault="00000000">
            <w:pPr>
              <w:spacing w:after="0" w:line="240" w:lineRule="auto"/>
              <w:rPr>
                <w:rFonts w:ascii="Times New Roman" w:eastAsia="Arial" w:hAnsi="Times New Roman" w:cs="Times New Roman"/>
                <w:sz w:val="24"/>
                <w:szCs w:val="24"/>
                <w:highlight w:val="cyan"/>
              </w:rPr>
            </w:pPr>
            <w:r w:rsidRPr="00D17F68">
              <w:rPr>
                <w:rFonts w:ascii="Times New Roman" w:eastAsia="Arial" w:hAnsi="Times New Roman" w:cs="Times New Roman"/>
                <w:sz w:val="24"/>
                <w:szCs w:val="24"/>
                <w:highlight w:val="cyan"/>
              </w:rPr>
              <w:t>OR</w:t>
            </w:r>
          </w:p>
          <w:p w14:paraId="5D60F50A" w14:textId="77777777" w:rsidR="00153A93" w:rsidRPr="00D17F68" w:rsidRDefault="00000000">
            <w:pPr>
              <w:spacing w:after="0" w:line="240" w:lineRule="auto"/>
              <w:rPr>
                <w:rFonts w:ascii="Times New Roman" w:eastAsia="Arial" w:hAnsi="Times New Roman" w:cs="Times New Roman"/>
                <w:sz w:val="24"/>
                <w:szCs w:val="24"/>
                <w:highlight w:val="cyan"/>
              </w:rPr>
            </w:pPr>
            <w:r w:rsidRPr="00D17F68">
              <w:rPr>
                <w:rFonts w:ascii="Times New Roman" w:eastAsia="Arial" w:hAnsi="Times New Roman" w:cs="Times New Roman"/>
                <w:sz w:val="24"/>
                <w:szCs w:val="24"/>
                <w:highlight w:val="cyan"/>
              </w:rPr>
              <w:t xml:space="preserve">Learner engages in original creative /design activity to demonstrate practical application of knowledge. </w:t>
            </w:r>
          </w:p>
          <w:p w14:paraId="6BA56230"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Assessment of tasks described.</w:t>
            </w:r>
          </w:p>
          <w:p w14:paraId="42B4B84F" w14:textId="77777777" w:rsidR="00153A93" w:rsidRPr="00D17F68" w:rsidRDefault="00153A93">
            <w:pPr>
              <w:spacing w:after="0" w:line="240" w:lineRule="auto"/>
              <w:rPr>
                <w:rFonts w:ascii="Times New Roman" w:hAnsi="Times New Roman" w:cs="Times New Roman"/>
                <w:sz w:val="24"/>
                <w:szCs w:val="24"/>
              </w:rPr>
            </w:pPr>
          </w:p>
          <w:p w14:paraId="2A0F85B1" w14:textId="77777777" w:rsidR="00153A93" w:rsidRPr="00D17F68" w:rsidRDefault="00000000">
            <w:pPr>
              <w:numPr>
                <w:ilvl w:val="0"/>
                <w:numId w:val="17"/>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 xml:space="preserve">In this activity, I would like you to apply the knowledge you have learned so far about cognitive information processing theory. </w:t>
            </w:r>
          </w:p>
          <w:p w14:paraId="3088ACB8" w14:textId="77777777" w:rsidR="00153A93" w:rsidRPr="00D17F68" w:rsidRDefault="00000000">
            <w:pPr>
              <w:numPr>
                <w:ilvl w:val="0"/>
                <w:numId w:val="17"/>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You are going to watch the video by clicking on this link:</w:t>
            </w:r>
          </w:p>
          <w:p w14:paraId="0656EB62" w14:textId="77777777" w:rsidR="00153A93" w:rsidRPr="00D17F68" w:rsidRDefault="00153A93">
            <w:pPr>
              <w:spacing w:after="0" w:line="240" w:lineRule="auto"/>
              <w:rPr>
                <w:rFonts w:ascii="Times New Roman" w:eastAsia="SimSun" w:hAnsi="Times New Roman" w:cs="Times New Roman"/>
                <w:sz w:val="24"/>
                <w:szCs w:val="24"/>
                <w:highlight w:val="yellow"/>
              </w:rPr>
            </w:pPr>
          </w:p>
          <w:p w14:paraId="4F90CE97" w14:textId="77777777" w:rsidR="00153A93" w:rsidRPr="00D17F68" w:rsidRDefault="00000000">
            <w:pPr>
              <w:spacing w:after="0" w:line="240" w:lineRule="auto"/>
              <w:rPr>
                <w:rFonts w:ascii="Times New Roman" w:eastAsia="SimSun" w:hAnsi="Times New Roman" w:cs="Times New Roman"/>
                <w:sz w:val="24"/>
                <w:szCs w:val="24"/>
              </w:rPr>
            </w:pPr>
            <w:hyperlink r:id="rId16" w:history="1">
              <w:r w:rsidRPr="00D17F68">
                <w:rPr>
                  <w:rStyle w:val="Hyperlink"/>
                  <w:rFonts w:ascii="Times New Roman" w:eastAsia="SimSun" w:hAnsi="Times New Roman" w:cs="Times New Roman"/>
                  <w:sz w:val="24"/>
                  <w:szCs w:val="24"/>
                </w:rPr>
                <w:t>https://www.youtube.com/watch?v=631r0qNYke4</w:t>
              </w:r>
            </w:hyperlink>
          </w:p>
          <w:p w14:paraId="01525558" w14:textId="77777777" w:rsidR="00153A93" w:rsidRPr="00D17F68" w:rsidRDefault="00153A93">
            <w:pPr>
              <w:spacing w:after="0" w:line="240" w:lineRule="auto"/>
              <w:rPr>
                <w:rFonts w:ascii="Times New Roman" w:eastAsia="SimSun" w:hAnsi="Times New Roman" w:cs="Times New Roman"/>
                <w:sz w:val="24"/>
                <w:szCs w:val="24"/>
                <w:highlight w:val="red"/>
              </w:rPr>
            </w:pPr>
          </w:p>
          <w:p w14:paraId="4EA0C651" w14:textId="77777777" w:rsidR="00153A93" w:rsidRPr="00D17F68" w:rsidRDefault="00000000">
            <w:pPr>
              <w:numPr>
                <w:ilvl w:val="0"/>
                <w:numId w:val="17"/>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After watching the video, I would like to do a brief write-up of less than 500 word outlining what a teacher can do in class to maximize information processing by the learners.</w:t>
            </w:r>
          </w:p>
          <w:p w14:paraId="08E4F7DC" w14:textId="26DDA808" w:rsidR="00153A93" w:rsidRPr="00D17F68" w:rsidRDefault="00000000">
            <w:pPr>
              <w:numPr>
                <w:ilvl w:val="0"/>
                <w:numId w:val="17"/>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 xml:space="preserve">You can refer to the reading material in </w:t>
            </w:r>
            <w:r w:rsidR="00C37996" w:rsidRPr="00D17F68">
              <w:rPr>
                <w:rFonts w:ascii="Times New Roman" w:eastAsia="SimSun" w:hAnsi="Times New Roman" w:cs="Times New Roman"/>
                <w:sz w:val="24"/>
                <w:szCs w:val="24"/>
                <w:highlight w:val="yellow"/>
              </w:rPr>
              <w:t>activity</w:t>
            </w:r>
            <w:r w:rsidRPr="00D17F68">
              <w:rPr>
                <w:rFonts w:ascii="Times New Roman" w:eastAsia="SimSun" w:hAnsi="Times New Roman" w:cs="Times New Roman"/>
                <w:sz w:val="24"/>
                <w:szCs w:val="24"/>
                <w:highlight w:val="yellow"/>
              </w:rPr>
              <w:t xml:space="preserve"> 2 to help carry out this task.</w:t>
            </w:r>
          </w:p>
          <w:p w14:paraId="5305571D" w14:textId="77777777" w:rsidR="00153A93" w:rsidRPr="00D17F68" w:rsidRDefault="00153A93">
            <w:pPr>
              <w:spacing w:after="0" w:line="240" w:lineRule="auto"/>
              <w:rPr>
                <w:rFonts w:ascii="Times New Roman" w:eastAsia="SimSun" w:hAnsi="Times New Roman" w:cs="Times New Roman"/>
                <w:sz w:val="24"/>
                <w:szCs w:val="24"/>
                <w:highlight w:val="yellow"/>
              </w:rPr>
            </w:pPr>
          </w:p>
          <w:p w14:paraId="0EEBC31D" w14:textId="77777777" w:rsidR="00153A93" w:rsidRPr="00D17F68" w:rsidRDefault="00000000">
            <w:pPr>
              <w:numPr>
                <w:ilvl w:val="0"/>
                <w:numId w:val="17"/>
              </w:numPr>
              <w:spacing w:after="0" w:line="240" w:lineRule="auto"/>
              <w:rPr>
                <w:rFonts w:ascii="Times New Roman" w:hAnsi="Times New Roman" w:cs="Times New Roman"/>
                <w:sz w:val="24"/>
                <w:szCs w:val="24"/>
              </w:rPr>
            </w:pPr>
            <w:r w:rsidRPr="00D17F68">
              <w:rPr>
                <w:rFonts w:ascii="Times New Roman" w:eastAsia="SimSun" w:hAnsi="Times New Roman" w:cs="Times New Roman"/>
                <w:sz w:val="24"/>
                <w:szCs w:val="24"/>
                <w:highlight w:val="yellow"/>
              </w:rPr>
              <w:t>Include this write up in your portfolio as it will contribute to 10% of your course work.</w:t>
            </w:r>
          </w:p>
          <w:p w14:paraId="05A8DF45" w14:textId="77777777" w:rsidR="00153A93" w:rsidRPr="00D17F68" w:rsidRDefault="00153A93">
            <w:pPr>
              <w:spacing w:after="0" w:line="240" w:lineRule="auto"/>
              <w:rPr>
                <w:rFonts w:ascii="Times New Roman" w:hAnsi="Times New Roman" w:cs="Times New Roman"/>
                <w:sz w:val="24"/>
                <w:szCs w:val="24"/>
              </w:rPr>
            </w:pPr>
          </w:p>
          <w:p w14:paraId="3A8A023B"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3C47FBB0" w14:textId="77777777">
        <w:trPr>
          <w:trHeight w:val="1140"/>
        </w:trPr>
        <w:tc>
          <w:tcPr>
            <w:tcW w:w="3210" w:type="dxa"/>
            <w:shd w:val="clear" w:color="auto" w:fill="FCE5CD"/>
          </w:tcPr>
          <w:p w14:paraId="7E655884"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color w:val="FF0000"/>
                <w:sz w:val="24"/>
                <w:szCs w:val="24"/>
              </w:rPr>
              <w:t>LEARNING OUTCOME 4</w:t>
            </w:r>
            <w:r w:rsidRPr="00D17F68">
              <w:rPr>
                <w:rFonts w:ascii="Times New Roman" w:eastAsia="Arial" w:hAnsi="Times New Roman" w:cs="Times New Roman"/>
                <w:sz w:val="24"/>
                <w:szCs w:val="24"/>
              </w:rPr>
              <w:t>: KEY/TRANSFERABLE SKILLS</w:t>
            </w:r>
          </w:p>
        </w:tc>
        <w:tc>
          <w:tcPr>
            <w:tcW w:w="6435" w:type="dxa"/>
          </w:tcPr>
          <w:p w14:paraId="1101C8B3"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Provide reading material which emphasizes reinforcement of topic learnt. How to communicate or share acquired knowledge</w:t>
            </w:r>
          </w:p>
          <w:p w14:paraId="0C7D418A"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483A826B" w14:textId="77777777">
        <w:trPr>
          <w:trHeight w:val="1155"/>
        </w:trPr>
        <w:tc>
          <w:tcPr>
            <w:tcW w:w="3210" w:type="dxa"/>
            <w:shd w:val="clear" w:color="auto" w:fill="FCE5CD"/>
          </w:tcPr>
          <w:p w14:paraId="308F5D64"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ACTIVITY 8</w:t>
            </w:r>
          </w:p>
        </w:tc>
        <w:tc>
          <w:tcPr>
            <w:tcW w:w="6435" w:type="dxa"/>
          </w:tcPr>
          <w:p w14:paraId="06FE7FA0"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Learner to engage in communication, collaboration, problem solving, research, leadership activities. Examples, preparation of a poster to communicate new knowledge acquired, written essay, debate, audio recording …etc.</w:t>
            </w:r>
          </w:p>
          <w:p w14:paraId="6C72DCBD" w14:textId="77777777" w:rsidR="00153A93" w:rsidRPr="00D17F68" w:rsidRDefault="00153A93">
            <w:pPr>
              <w:spacing w:after="0" w:line="240" w:lineRule="auto"/>
              <w:rPr>
                <w:rFonts w:ascii="Times New Roman" w:hAnsi="Times New Roman" w:cs="Times New Roman"/>
                <w:sz w:val="24"/>
                <w:szCs w:val="24"/>
              </w:rPr>
            </w:pPr>
          </w:p>
          <w:p w14:paraId="0D8B20AB" w14:textId="77777777" w:rsidR="00153A93" w:rsidRPr="00D17F68" w:rsidRDefault="00000000">
            <w:pPr>
              <w:numPr>
                <w:ilvl w:val="0"/>
                <w:numId w:val="18"/>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What would you draft a communique to your fellow teachers how they can maximize learning outcomes by way of improving Cognitive Information Processing among their learners.</w:t>
            </w:r>
          </w:p>
          <w:p w14:paraId="2D710A14" w14:textId="77777777" w:rsidR="00153A93" w:rsidRPr="00D17F68" w:rsidRDefault="00153A93">
            <w:pPr>
              <w:spacing w:after="0" w:line="240" w:lineRule="auto"/>
              <w:rPr>
                <w:rFonts w:ascii="Times New Roman" w:eastAsia="SimSun" w:hAnsi="Times New Roman" w:cs="Times New Roman"/>
                <w:sz w:val="24"/>
                <w:szCs w:val="24"/>
                <w:highlight w:val="yellow"/>
              </w:rPr>
            </w:pPr>
          </w:p>
          <w:p w14:paraId="649C5F74" w14:textId="0284DE72" w:rsidR="00153A93" w:rsidRPr="00D17F68" w:rsidRDefault="00000000">
            <w:pPr>
              <w:numPr>
                <w:ilvl w:val="0"/>
                <w:numId w:val="18"/>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lastRenderedPageBreak/>
              <w:t xml:space="preserve">Include you write up in your </w:t>
            </w:r>
            <w:r w:rsidR="00C37996" w:rsidRPr="00D17F68">
              <w:rPr>
                <w:rFonts w:ascii="Times New Roman" w:eastAsia="SimSun" w:hAnsi="Times New Roman" w:cs="Times New Roman"/>
                <w:sz w:val="24"/>
                <w:szCs w:val="24"/>
                <w:highlight w:val="yellow"/>
              </w:rPr>
              <w:t>ePortfolio</w:t>
            </w:r>
            <w:r w:rsidRPr="00D17F68">
              <w:rPr>
                <w:rFonts w:ascii="Times New Roman" w:eastAsia="SimSun" w:hAnsi="Times New Roman" w:cs="Times New Roman"/>
                <w:sz w:val="24"/>
                <w:szCs w:val="24"/>
                <w:highlight w:val="yellow"/>
              </w:rPr>
              <w:t>. It will contribute to 10% of your course work</w:t>
            </w:r>
          </w:p>
          <w:p w14:paraId="5E06DC33"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39EAA6B8" w14:textId="77777777">
        <w:tc>
          <w:tcPr>
            <w:tcW w:w="3210" w:type="dxa"/>
            <w:shd w:val="clear" w:color="auto" w:fill="FCE5CD"/>
          </w:tcPr>
          <w:p w14:paraId="07AA204F"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lastRenderedPageBreak/>
              <w:t xml:space="preserve">QUIZZ: </w:t>
            </w:r>
          </w:p>
          <w:p w14:paraId="24A63D95" w14:textId="77777777" w:rsidR="00153A93" w:rsidRPr="00D17F68" w:rsidRDefault="00153A93">
            <w:pPr>
              <w:spacing w:after="0" w:line="240" w:lineRule="auto"/>
              <w:rPr>
                <w:rFonts w:ascii="Times New Roman" w:eastAsia="Arial" w:hAnsi="Times New Roman" w:cs="Times New Roman"/>
                <w:sz w:val="24"/>
                <w:szCs w:val="24"/>
              </w:rPr>
            </w:pPr>
          </w:p>
          <w:p w14:paraId="18955087" w14:textId="77777777" w:rsidR="00153A93" w:rsidRPr="00D17F68" w:rsidRDefault="00D17F68">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noProof/>
                <w:sz w:val="24"/>
                <w:szCs w:val="24"/>
              </w:rPr>
              <w:drawing>
                <wp:inline distT="0" distB="0" distL="0" distR="0" wp14:anchorId="69F12A78" wp14:editId="2D852B6B">
                  <wp:extent cx="394335" cy="394335"/>
                  <wp:effectExtent l="0" t="0" r="0" b="0"/>
                  <wp:docPr id="10" name="image5.png" descr="Shap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4335" cy="394335"/>
                          </a:xfrm>
                          <a:prstGeom prst="rect">
                            <a:avLst/>
                          </a:prstGeom>
                          <a:noFill/>
                          <a:ln>
                            <a:noFill/>
                          </a:ln>
                        </pic:spPr>
                      </pic:pic>
                    </a:graphicData>
                  </a:graphic>
                </wp:inline>
              </w:drawing>
            </w:r>
          </w:p>
          <w:p w14:paraId="333F04E4" w14:textId="77777777" w:rsidR="00153A93" w:rsidRPr="00D17F68" w:rsidRDefault="00153A93">
            <w:pPr>
              <w:spacing w:after="0" w:line="240" w:lineRule="auto"/>
              <w:rPr>
                <w:rFonts w:ascii="Times New Roman" w:eastAsia="Arial" w:hAnsi="Times New Roman" w:cs="Times New Roman"/>
                <w:sz w:val="24"/>
                <w:szCs w:val="24"/>
              </w:rPr>
            </w:pPr>
          </w:p>
        </w:tc>
        <w:tc>
          <w:tcPr>
            <w:tcW w:w="6435" w:type="dxa"/>
          </w:tcPr>
          <w:p w14:paraId="13AB5B00" w14:textId="77777777" w:rsidR="00153A93" w:rsidRPr="00D17F68" w:rsidRDefault="00000000">
            <w:pPr>
              <w:spacing w:after="0" w:line="240" w:lineRule="auto"/>
              <w:rPr>
                <w:rFonts w:ascii="Times New Roman" w:eastAsia="Arial" w:hAnsi="Times New Roman" w:cs="Times New Roman"/>
                <w:sz w:val="24"/>
                <w:szCs w:val="24"/>
                <w:highlight w:val="cyan"/>
              </w:rPr>
            </w:pPr>
            <w:r w:rsidRPr="00D17F68">
              <w:rPr>
                <w:rFonts w:ascii="Times New Roman" w:eastAsia="Arial" w:hAnsi="Times New Roman" w:cs="Times New Roman"/>
                <w:sz w:val="24"/>
                <w:szCs w:val="24"/>
                <w:highlight w:val="cyan"/>
              </w:rPr>
              <w:t>Short questions to put knowledge to the test.</w:t>
            </w:r>
          </w:p>
          <w:p w14:paraId="2FCEBD02" w14:textId="77777777" w:rsidR="00153A93" w:rsidRPr="00D17F68" w:rsidRDefault="00000000">
            <w:pPr>
              <w:spacing w:after="0" w:line="240" w:lineRule="auto"/>
              <w:rPr>
                <w:rFonts w:ascii="Times New Roman" w:eastAsia="Arial" w:hAnsi="Times New Roman" w:cs="Times New Roman"/>
                <w:sz w:val="24"/>
                <w:szCs w:val="24"/>
                <w:highlight w:val="cyan"/>
              </w:rPr>
            </w:pPr>
            <w:r w:rsidRPr="00D17F68">
              <w:rPr>
                <w:rFonts w:ascii="Times New Roman" w:eastAsia="Arial" w:hAnsi="Times New Roman" w:cs="Times New Roman"/>
                <w:sz w:val="24"/>
                <w:szCs w:val="24"/>
                <w:highlight w:val="cyan"/>
              </w:rPr>
              <w:t>Make it game like</w:t>
            </w:r>
          </w:p>
          <w:p w14:paraId="2935BD6F"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eastAsia="Arial" w:hAnsi="Times New Roman" w:cs="Times New Roman"/>
                <w:sz w:val="24"/>
                <w:szCs w:val="24"/>
                <w:highlight w:val="cyan"/>
              </w:rPr>
              <w:t>Challenge learners</w:t>
            </w:r>
            <w:r w:rsidRPr="00D17F68">
              <w:rPr>
                <w:rFonts w:ascii="Times New Roman" w:hAnsi="Times New Roman" w:cs="Times New Roman"/>
                <w:sz w:val="24"/>
                <w:szCs w:val="24"/>
                <w:highlight w:val="cyan"/>
              </w:rPr>
              <w:t xml:space="preserve"> </w:t>
            </w:r>
          </w:p>
          <w:p w14:paraId="0DB11EA6"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Questions of MCQ, T/F, short answer questions etc.</w:t>
            </w:r>
          </w:p>
          <w:p w14:paraId="5EF1792E" w14:textId="77777777" w:rsidR="00153A93" w:rsidRPr="00D17F68" w:rsidRDefault="00153A93">
            <w:pPr>
              <w:spacing w:after="0" w:line="240" w:lineRule="auto"/>
              <w:rPr>
                <w:rFonts w:ascii="Times New Roman" w:eastAsia="SimSun" w:hAnsi="Times New Roman" w:cs="Times New Roman"/>
                <w:sz w:val="24"/>
                <w:szCs w:val="24"/>
              </w:rPr>
            </w:pPr>
          </w:p>
          <w:p w14:paraId="70C2C05C" w14:textId="77777777" w:rsidR="00153A93" w:rsidRPr="00D17F68" w:rsidRDefault="00153A93">
            <w:pPr>
              <w:spacing w:after="0" w:line="240" w:lineRule="auto"/>
              <w:rPr>
                <w:rFonts w:ascii="Times New Roman" w:hAnsi="Times New Roman" w:cs="Times New Roman"/>
                <w:sz w:val="24"/>
                <w:szCs w:val="24"/>
              </w:rPr>
            </w:pPr>
          </w:p>
          <w:p w14:paraId="7A5A83C7" w14:textId="760B3126" w:rsidR="00153A93" w:rsidRPr="00D17F68" w:rsidRDefault="00000000">
            <w:pPr>
              <w:numPr>
                <w:ilvl w:val="0"/>
                <w:numId w:val="19"/>
              </w:numPr>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 xml:space="preserve">Having completed Activity 8 successfully, </w:t>
            </w:r>
            <w:r w:rsidR="00E0640B" w:rsidRPr="00D17F68">
              <w:rPr>
                <w:rFonts w:ascii="Times New Roman" w:eastAsia="SimSun" w:hAnsi="Times New Roman" w:cs="Times New Roman"/>
                <w:bCs/>
                <w:sz w:val="24"/>
                <w:szCs w:val="24"/>
                <w:highlight w:val="yellow"/>
              </w:rPr>
              <w:t>you</w:t>
            </w:r>
            <w:r w:rsidRPr="00D17F68">
              <w:rPr>
                <w:rFonts w:ascii="Times New Roman" w:eastAsia="SimSun" w:hAnsi="Times New Roman" w:cs="Times New Roman"/>
                <w:bCs/>
                <w:sz w:val="24"/>
                <w:szCs w:val="24"/>
                <w:highlight w:val="yellow"/>
              </w:rPr>
              <w:t xml:space="preserve"> are now going to attempt a quiz.</w:t>
            </w:r>
          </w:p>
          <w:p w14:paraId="7D7E5AF5" w14:textId="77777777" w:rsidR="00153A93" w:rsidRPr="00D17F68" w:rsidRDefault="00000000">
            <w:pPr>
              <w:numPr>
                <w:ilvl w:val="0"/>
                <w:numId w:val="19"/>
              </w:numPr>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In the following quiz, you are required to attempt the multiple choice questions.</w:t>
            </w:r>
          </w:p>
          <w:p w14:paraId="737457F8" w14:textId="77777777" w:rsidR="00153A93" w:rsidRPr="00D17F68" w:rsidRDefault="00000000">
            <w:pPr>
              <w:numPr>
                <w:ilvl w:val="0"/>
                <w:numId w:val="19"/>
              </w:numPr>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You are required to attempt the quiz before checking for the answers.</w:t>
            </w:r>
          </w:p>
          <w:p w14:paraId="515FC5BF" w14:textId="77777777" w:rsidR="00153A93" w:rsidRPr="00D17F68" w:rsidRDefault="00000000">
            <w:pPr>
              <w:numPr>
                <w:ilvl w:val="0"/>
                <w:numId w:val="19"/>
              </w:numPr>
              <w:spacing w:after="0" w:line="240" w:lineRule="auto"/>
              <w:rPr>
                <w:rFonts w:ascii="Times New Roman" w:eastAsia="SimSun" w:hAnsi="Times New Roman" w:cs="Times New Roman"/>
                <w:b/>
                <w:color w:val="FF0000"/>
                <w:sz w:val="24"/>
                <w:szCs w:val="24"/>
                <w:highlight w:val="yellow"/>
              </w:rPr>
            </w:pPr>
            <w:r w:rsidRPr="00D17F68">
              <w:rPr>
                <w:rFonts w:ascii="Times New Roman" w:eastAsia="SimSun" w:hAnsi="Times New Roman" w:cs="Times New Roman"/>
                <w:b/>
                <w:color w:val="FF0000"/>
                <w:sz w:val="24"/>
                <w:szCs w:val="24"/>
                <w:highlight w:val="yellow"/>
              </w:rPr>
              <w:t>If you check for the answers before attempting the quiz to completion, you will be blocked from proceeding with the remainder of the quiz.</w:t>
            </w:r>
          </w:p>
          <w:p w14:paraId="62320594" w14:textId="77777777" w:rsidR="00153A93" w:rsidRPr="00D17F68" w:rsidRDefault="00000000">
            <w:pPr>
              <w:numPr>
                <w:ilvl w:val="0"/>
                <w:numId w:val="19"/>
              </w:numPr>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Remember that this quiz will contribute 10% to your course work.</w:t>
            </w:r>
          </w:p>
          <w:p w14:paraId="340CECC3" w14:textId="77777777" w:rsidR="00153A93" w:rsidRPr="00D17F68" w:rsidRDefault="00000000">
            <w:pPr>
              <w:numPr>
                <w:ilvl w:val="0"/>
                <w:numId w:val="19"/>
              </w:numPr>
              <w:spacing w:after="0" w:line="240" w:lineRule="auto"/>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You can proceed with the quiz.</w:t>
            </w:r>
          </w:p>
          <w:p w14:paraId="6EE3C130" w14:textId="77777777" w:rsidR="00153A93" w:rsidRPr="00D17F68" w:rsidRDefault="00153A93">
            <w:pPr>
              <w:spacing w:after="0" w:line="240" w:lineRule="auto"/>
              <w:rPr>
                <w:rFonts w:ascii="Times New Roman" w:eastAsia="SimSun" w:hAnsi="Times New Roman" w:cs="Times New Roman"/>
                <w:sz w:val="24"/>
                <w:szCs w:val="24"/>
              </w:rPr>
            </w:pPr>
          </w:p>
          <w:p w14:paraId="3277522A" w14:textId="77777777" w:rsidR="00153A93" w:rsidRPr="00D17F68" w:rsidRDefault="00000000">
            <w:pPr>
              <w:spacing w:after="0" w:line="240" w:lineRule="auto"/>
              <w:rPr>
                <w:rFonts w:ascii="Times New Roman" w:eastAsia="SimSun" w:hAnsi="Times New Roman" w:cs="Times New Roman"/>
                <w:b/>
                <w:bCs/>
                <w:sz w:val="24"/>
                <w:szCs w:val="24"/>
                <w:highlight w:val="yellow"/>
                <w:u w:val="single"/>
              </w:rPr>
            </w:pPr>
            <w:r w:rsidRPr="00D17F68">
              <w:rPr>
                <w:rFonts w:ascii="Times New Roman" w:eastAsia="SimSun" w:hAnsi="Times New Roman" w:cs="Times New Roman"/>
                <w:b/>
                <w:bCs/>
                <w:sz w:val="24"/>
                <w:szCs w:val="24"/>
                <w:highlight w:val="yellow"/>
                <w:u w:val="single"/>
              </w:rPr>
              <w:t>THE QUIZ</w:t>
            </w:r>
          </w:p>
          <w:p w14:paraId="2697D553" w14:textId="77777777" w:rsidR="00153A93" w:rsidRPr="00D17F68" w:rsidRDefault="00153A93">
            <w:pPr>
              <w:ind w:left="720"/>
              <w:rPr>
                <w:rFonts w:ascii="Times New Roman" w:eastAsia="SimSun" w:hAnsi="Times New Roman" w:cs="Times New Roman"/>
                <w:sz w:val="24"/>
                <w:szCs w:val="24"/>
              </w:rPr>
            </w:pPr>
          </w:p>
          <w:p w14:paraId="29DF903E"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 Which of the following is the theory of forgetting?</w:t>
            </w:r>
          </w:p>
          <w:p w14:paraId="00AD721E"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A. </w:t>
            </w:r>
            <w:r w:rsidRPr="00D17F68">
              <w:rPr>
                <w:rFonts w:ascii="Times New Roman" w:eastAsia="SimSun" w:hAnsi="Times New Roman" w:cs="Times New Roman"/>
                <w:sz w:val="24"/>
                <w:szCs w:val="24"/>
              </w:rPr>
              <w:t>Baddeley's Working Model</w:t>
            </w:r>
          </w:p>
          <w:p w14:paraId="18FFA957" w14:textId="66D4F88E" w:rsidR="00153A93" w:rsidRPr="00D17F68" w:rsidRDefault="00000000">
            <w:pPr>
              <w:ind w:left="720"/>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lang w:eastAsia="zh-CN" w:bidi="ar"/>
              </w:rPr>
              <w:t>B. </w:t>
            </w:r>
            <w:r w:rsidR="00C37996" w:rsidRPr="00D17F68">
              <w:rPr>
                <w:rFonts w:ascii="Times New Roman" w:eastAsia="SimSun" w:hAnsi="Times New Roman" w:cs="Times New Roman"/>
                <w:sz w:val="24"/>
                <w:szCs w:val="24"/>
                <w:highlight w:val="yellow"/>
              </w:rPr>
              <w:t>Interference</w:t>
            </w:r>
            <w:r w:rsidRPr="00D17F68">
              <w:rPr>
                <w:rFonts w:ascii="Times New Roman" w:eastAsia="SimSun" w:hAnsi="Times New Roman" w:cs="Times New Roman"/>
                <w:sz w:val="24"/>
                <w:szCs w:val="24"/>
                <w:highlight w:val="yellow"/>
              </w:rPr>
              <w:t xml:space="preserve"> &amp; Decay Theory </w:t>
            </w:r>
          </w:p>
          <w:p w14:paraId="23102A2D" w14:textId="5E98D8EE"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C. </w:t>
            </w:r>
            <w:r w:rsidRPr="00D17F68">
              <w:rPr>
                <w:rFonts w:ascii="Times New Roman" w:eastAsia="SimSun" w:hAnsi="Times New Roman" w:cs="Times New Roman"/>
                <w:sz w:val="24"/>
                <w:szCs w:val="24"/>
              </w:rPr>
              <w:t xml:space="preserve">Decay and Proactive </w:t>
            </w:r>
            <w:r w:rsidR="00C37996" w:rsidRPr="00D17F68">
              <w:rPr>
                <w:rFonts w:ascii="Times New Roman" w:eastAsia="SimSun" w:hAnsi="Times New Roman" w:cs="Times New Roman"/>
                <w:sz w:val="24"/>
                <w:szCs w:val="24"/>
              </w:rPr>
              <w:t>Interference</w:t>
            </w:r>
            <w:r w:rsidRPr="00D17F68">
              <w:rPr>
                <w:rFonts w:ascii="Times New Roman" w:eastAsia="SimSun" w:hAnsi="Times New Roman" w:cs="Times New Roman"/>
                <w:sz w:val="24"/>
                <w:szCs w:val="24"/>
              </w:rPr>
              <w:t xml:space="preserve"> Theory</w:t>
            </w:r>
          </w:p>
          <w:p w14:paraId="3E2ECED6"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D. </w:t>
            </w:r>
            <w:r w:rsidRPr="00D17F68">
              <w:rPr>
                <w:rFonts w:ascii="Times New Roman" w:eastAsia="SimSun" w:hAnsi="Times New Roman" w:cs="Times New Roman"/>
                <w:sz w:val="24"/>
                <w:szCs w:val="24"/>
              </w:rPr>
              <w:t>Atkinson- Shiffrin Model</w:t>
            </w:r>
          </w:p>
          <w:p w14:paraId="24C1B8B4" w14:textId="77777777" w:rsidR="00153A93" w:rsidRPr="00D17F68" w:rsidRDefault="00153A93">
            <w:pPr>
              <w:ind w:left="720"/>
              <w:rPr>
                <w:rFonts w:ascii="Times New Roman" w:eastAsia="SimSun" w:hAnsi="Times New Roman" w:cs="Times New Roman"/>
                <w:sz w:val="24"/>
                <w:szCs w:val="24"/>
              </w:rPr>
            </w:pPr>
          </w:p>
          <w:p w14:paraId="36D7A22A"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2.There are 4 types of memory encoding which is visual encoding, acoustic encoding, semantic encoding and elaborative encoding.</w:t>
            </w:r>
          </w:p>
          <w:p w14:paraId="0974F7C2" w14:textId="77777777" w:rsidR="00153A93" w:rsidRPr="00D17F68" w:rsidRDefault="00000000">
            <w:pPr>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lang w:eastAsia="zh-CN" w:bidi="ar"/>
              </w:rPr>
              <w:t>A. </w:t>
            </w:r>
            <w:r w:rsidRPr="00D17F68">
              <w:rPr>
                <w:rFonts w:ascii="Times New Roman" w:eastAsia="SimSun" w:hAnsi="Times New Roman" w:cs="Times New Roman"/>
                <w:sz w:val="24"/>
                <w:szCs w:val="24"/>
                <w:highlight w:val="yellow"/>
              </w:rPr>
              <w:t>True</w:t>
            </w:r>
          </w:p>
          <w:p w14:paraId="6751806D"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B. </w:t>
            </w:r>
            <w:r w:rsidRPr="00D17F68">
              <w:rPr>
                <w:rFonts w:ascii="Times New Roman" w:eastAsia="SimSun" w:hAnsi="Times New Roman" w:cs="Times New Roman"/>
                <w:sz w:val="24"/>
                <w:szCs w:val="24"/>
              </w:rPr>
              <w:t>False</w:t>
            </w:r>
          </w:p>
          <w:p w14:paraId="3CB8C338" w14:textId="77777777" w:rsidR="00153A93" w:rsidRPr="00D17F68" w:rsidRDefault="00153A93">
            <w:pPr>
              <w:rPr>
                <w:rFonts w:ascii="Times New Roman" w:eastAsia="SimSun" w:hAnsi="Times New Roman" w:cs="Times New Roman"/>
                <w:sz w:val="24"/>
                <w:szCs w:val="24"/>
              </w:rPr>
            </w:pPr>
          </w:p>
          <w:p w14:paraId="17260B38" w14:textId="77777777" w:rsidR="00153A93" w:rsidRPr="00D17F68" w:rsidRDefault="00000000">
            <w:pPr>
              <w:pStyle w:val="Heading3"/>
              <w:keepNext w:val="0"/>
              <w:keepLines w:val="0"/>
              <w:rPr>
                <w:rFonts w:ascii="Times New Roman" w:eastAsia="SimSun" w:hAnsi="Times New Roman" w:cs="Times New Roman"/>
                <w:b w:val="0"/>
                <w:bCs/>
                <w:sz w:val="24"/>
                <w:szCs w:val="24"/>
              </w:rPr>
            </w:pPr>
            <w:r w:rsidRPr="00D17F68">
              <w:rPr>
                <w:rFonts w:ascii="Times New Roman" w:eastAsia="SimSun" w:hAnsi="Times New Roman" w:cs="Times New Roman"/>
                <w:b w:val="0"/>
                <w:bCs/>
                <w:sz w:val="24"/>
                <w:szCs w:val="24"/>
              </w:rPr>
              <w:t>3.According to the information processing theory, information moves from _____, to working memory, to long-term memory.</w:t>
            </w:r>
          </w:p>
          <w:p w14:paraId="29892EF3" w14:textId="77777777" w:rsidR="00153A93" w:rsidRPr="00D17F68" w:rsidRDefault="00000000">
            <w:pPr>
              <w:numPr>
                <w:ilvl w:val="0"/>
                <w:numId w:val="20"/>
              </w:numPr>
              <w:rPr>
                <w:rFonts w:ascii="Times New Roman" w:eastAsia="SimSun" w:hAnsi="Times New Roman" w:cs="Times New Roman"/>
                <w:bCs/>
                <w:sz w:val="24"/>
                <w:szCs w:val="24"/>
                <w:highlight w:val="yellow"/>
              </w:rPr>
            </w:pPr>
            <w:r w:rsidRPr="00D17F68">
              <w:rPr>
                <w:rFonts w:ascii="Times New Roman" w:eastAsia="SimSun" w:hAnsi="Times New Roman" w:cs="Times New Roman"/>
                <w:bCs/>
                <w:sz w:val="24"/>
                <w:szCs w:val="24"/>
                <w:highlight w:val="yellow"/>
              </w:rPr>
              <w:t>sensory storage</w:t>
            </w:r>
          </w:p>
          <w:p w14:paraId="0EDADE52" w14:textId="77777777" w:rsidR="00153A93" w:rsidRPr="00D17F68" w:rsidRDefault="00000000">
            <w:pPr>
              <w:numPr>
                <w:ilvl w:val="0"/>
                <w:numId w:val="20"/>
              </w:numPr>
              <w:rPr>
                <w:rFonts w:ascii="Times New Roman" w:eastAsia="SimSun" w:hAnsi="Times New Roman" w:cs="Times New Roman"/>
                <w:bCs/>
                <w:sz w:val="24"/>
                <w:szCs w:val="24"/>
              </w:rPr>
            </w:pPr>
            <w:r w:rsidRPr="00D17F68">
              <w:rPr>
                <w:rFonts w:ascii="Times New Roman" w:eastAsia="SimSun" w:hAnsi="Times New Roman" w:cs="Times New Roman"/>
                <w:bCs/>
                <w:sz w:val="24"/>
                <w:szCs w:val="24"/>
              </w:rPr>
              <w:t>automaticity</w:t>
            </w:r>
          </w:p>
          <w:p w14:paraId="7D8FB28C" w14:textId="77777777" w:rsidR="00153A93" w:rsidRPr="00D17F68" w:rsidRDefault="00000000">
            <w:pPr>
              <w:numPr>
                <w:ilvl w:val="0"/>
                <w:numId w:val="20"/>
              </w:numPr>
              <w:rPr>
                <w:rFonts w:ascii="Times New Roman" w:eastAsia="SimSun" w:hAnsi="Times New Roman" w:cs="Times New Roman"/>
                <w:bCs/>
                <w:sz w:val="24"/>
                <w:szCs w:val="24"/>
              </w:rPr>
            </w:pPr>
            <w:r w:rsidRPr="00D17F68">
              <w:rPr>
                <w:rFonts w:ascii="Times New Roman" w:eastAsia="SimSun" w:hAnsi="Times New Roman" w:cs="Times New Roman"/>
                <w:bCs/>
                <w:sz w:val="24"/>
                <w:szCs w:val="24"/>
              </w:rPr>
              <w:t>chunking</w:t>
            </w:r>
          </w:p>
          <w:p w14:paraId="0CC19EFF" w14:textId="77777777" w:rsidR="00153A93" w:rsidRPr="00D17F68" w:rsidRDefault="00000000">
            <w:pPr>
              <w:numPr>
                <w:ilvl w:val="0"/>
                <w:numId w:val="20"/>
              </w:numPr>
              <w:rPr>
                <w:rFonts w:ascii="Times New Roman" w:eastAsia="SimSun" w:hAnsi="Times New Roman" w:cs="Times New Roman"/>
                <w:bCs/>
                <w:sz w:val="24"/>
                <w:szCs w:val="24"/>
              </w:rPr>
            </w:pPr>
            <w:r w:rsidRPr="00D17F68">
              <w:rPr>
                <w:rFonts w:ascii="Times New Roman" w:eastAsia="SimSun" w:hAnsi="Times New Roman" w:cs="Times New Roman"/>
                <w:bCs/>
                <w:sz w:val="24"/>
                <w:szCs w:val="24"/>
              </w:rPr>
              <w:t>cognitive load</w:t>
            </w:r>
          </w:p>
          <w:p w14:paraId="7AFD531B" w14:textId="77777777" w:rsidR="00153A93" w:rsidRPr="00D17F68" w:rsidRDefault="00153A93">
            <w:pPr>
              <w:rPr>
                <w:rFonts w:ascii="Times New Roman" w:eastAsia="SimSun" w:hAnsi="Times New Roman" w:cs="Times New Roman"/>
                <w:bCs/>
                <w:sz w:val="24"/>
                <w:szCs w:val="24"/>
              </w:rPr>
            </w:pPr>
          </w:p>
          <w:p w14:paraId="636A3508" w14:textId="77777777" w:rsidR="00153A93" w:rsidRPr="00D17F68" w:rsidRDefault="00000000">
            <w:pPr>
              <w:pStyle w:val="Heading3"/>
              <w:keepNext w:val="0"/>
              <w:keepLines w:val="0"/>
              <w:rPr>
                <w:rFonts w:ascii="Times New Roman" w:eastAsia="SimSun" w:hAnsi="Times New Roman" w:cs="Times New Roman"/>
                <w:b w:val="0"/>
                <w:bCs/>
                <w:sz w:val="24"/>
                <w:szCs w:val="24"/>
              </w:rPr>
            </w:pPr>
            <w:r w:rsidRPr="00D17F68">
              <w:rPr>
                <w:rFonts w:ascii="Times New Roman" w:eastAsia="SimSun" w:hAnsi="Times New Roman" w:cs="Times New Roman"/>
                <w:b w:val="0"/>
                <w:bCs/>
                <w:sz w:val="24"/>
                <w:szCs w:val="24"/>
              </w:rPr>
              <w:t>4.Things that just happened a few seconds ago are stored in _____, which is very limited.</w:t>
            </w:r>
          </w:p>
          <w:p w14:paraId="7C81686B" w14:textId="77777777" w:rsidR="00153A93" w:rsidRPr="00D17F68" w:rsidRDefault="00000000">
            <w:pPr>
              <w:pStyle w:val="NormalWeb"/>
              <w:numPr>
                <w:ilvl w:val="0"/>
                <w:numId w:val="21"/>
              </w:numPr>
              <w:ind w:left="720"/>
              <w:rPr>
                <w:bCs/>
                <w:highlight w:val="yellow"/>
              </w:rPr>
            </w:pPr>
            <w:r w:rsidRPr="00D17F68">
              <w:rPr>
                <w:bCs/>
                <w:highlight w:val="yellow"/>
              </w:rPr>
              <w:t>working memory</w:t>
            </w:r>
          </w:p>
          <w:p w14:paraId="0B8FBC06" w14:textId="77777777" w:rsidR="00153A93" w:rsidRPr="00D17F68" w:rsidRDefault="00000000">
            <w:pPr>
              <w:pStyle w:val="NormalWeb"/>
              <w:numPr>
                <w:ilvl w:val="0"/>
                <w:numId w:val="21"/>
              </w:numPr>
              <w:ind w:left="720"/>
              <w:rPr>
                <w:bCs/>
              </w:rPr>
            </w:pPr>
            <w:r w:rsidRPr="00D17F68">
              <w:rPr>
                <w:bCs/>
              </w:rPr>
              <w:t>Automaticity</w:t>
            </w:r>
          </w:p>
          <w:p w14:paraId="242CDC11" w14:textId="77777777" w:rsidR="00153A93" w:rsidRPr="00D17F68" w:rsidRDefault="00000000">
            <w:pPr>
              <w:pStyle w:val="NormalWeb"/>
              <w:numPr>
                <w:ilvl w:val="0"/>
                <w:numId w:val="21"/>
              </w:numPr>
              <w:ind w:left="720"/>
              <w:rPr>
                <w:bCs/>
              </w:rPr>
            </w:pPr>
            <w:r w:rsidRPr="00D17F68">
              <w:rPr>
                <w:bCs/>
              </w:rPr>
              <w:t>cognitive load</w:t>
            </w:r>
          </w:p>
          <w:p w14:paraId="68034041" w14:textId="77777777" w:rsidR="00153A93" w:rsidRPr="00D17F68" w:rsidRDefault="00000000">
            <w:pPr>
              <w:pStyle w:val="NormalWeb"/>
              <w:numPr>
                <w:ilvl w:val="0"/>
                <w:numId w:val="21"/>
              </w:numPr>
              <w:ind w:left="720"/>
              <w:rPr>
                <w:bCs/>
              </w:rPr>
            </w:pPr>
            <w:r w:rsidRPr="00D17F68">
              <w:rPr>
                <w:bCs/>
              </w:rPr>
              <w:t>sensory storage</w:t>
            </w:r>
          </w:p>
          <w:p w14:paraId="5FC4F3C6" w14:textId="77777777" w:rsidR="00153A93" w:rsidRPr="00D17F68" w:rsidRDefault="00000000">
            <w:pPr>
              <w:pStyle w:val="Heading3"/>
              <w:keepNext w:val="0"/>
              <w:keepLines w:val="0"/>
              <w:rPr>
                <w:rFonts w:ascii="Times New Roman" w:eastAsia="SimSun" w:hAnsi="Times New Roman" w:cs="Times New Roman"/>
                <w:b w:val="0"/>
                <w:bCs/>
                <w:sz w:val="24"/>
                <w:szCs w:val="24"/>
              </w:rPr>
            </w:pPr>
            <w:r w:rsidRPr="00D17F68">
              <w:rPr>
                <w:rFonts w:ascii="Times New Roman" w:eastAsia="SimSun" w:hAnsi="Times New Roman" w:cs="Times New Roman"/>
                <w:b w:val="0"/>
                <w:bCs/>
                <w:sz w:val="24"/>
                <w:szCs w:val="24"/>
              </w:rPr>
              <w:t>5.When working memory is overtaxed with too much information, it results in:</w:t>
            </w:r>
          </w:p>
          <w:p w14:paraId="21C8DDEE" w14:textId="77777777" w:rsidR="00153A93" w:rsidRPr="00D17F68" w:rsidRDefault="00000000">
            <w:pPr>
              <w:pStyle w:val="NormalWeb"/>
              <w:ind w:left="720"/>
            </w:pPr>
            <w:r w:rsidRPr="00D17F68">
              <w:t>A.Cognitive load.</w:t>
            </w:r>
          </w:p>
          <w:p w14:paraId="31F6B5A0" w14:textId="77777777" w:rsidR="00153A93" w:rsidRPr="00D17F68" w:rsidRDefault="00000000">
            <w:pPr>
              <w:pStyle w:val="NormalWeb"/>
              <w:ind w:left="720"/>
            </w:pPr>
            <w:r w:rsidRPr="00D17F68">
              <w:t>B. Automaticity.</w:t>
            </w:r>
          </w:p>
          <w:p w14:paraId="60A27D83" w14:textId="77777777" w:rsidR="00153A93" w:rsidRPr="00D17F68" w:rsidRDefault="00000000">
            <w:pPr>
              <w:pStyle w:val="NormalWeb"/>
              <w:ind w:firstLineChars="250" w:firstLine="600"/>
            </w:pPr>
            <w:r w:rsidRPr="00D17F68">
              <w:t>C. Chunking.</w:t>
            </w:r>
          </w:p>
          <w:p w14:paraId="54B5E1E1" w14:textId="77777777" w:rsidR="00153A93" w:rsidRPr="00D17F68" w:rsidRDefault="00000000">
            <w:pPr>
              <w:pStyle w:val="NormalWeb"/>
              <w:ind w:firstLineChars="300" w:firstLine="720"/>
              <w:rPr>
                <w:highlight w:val="yellow"/>
              </w:rPr>
            </w:pPr>
            <w:r w:rsidRPr="00D17F68">
              <w:rPr>
                <w:highlight w:val="yellow"/>
              </w:rPr>
              <w:t>D. Sensory overload.</w:t>
            </w:r>
          </w:p>
          <w:p w14:paraId="60A76607"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6.One key difference between sensory memory and short-term memory is that</w:t>
            </w:r>
          </w:p>
          <w:p w14:paraId="11020CF6"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highlight w:val="yellow"/>
                <w:lang w:eastAsia="zh-CN" w:bidi="ar"/>
              </w:rPr>
              <w:t>A. the information in sensory memory fades in one or two seconds, while short-term memories last several hours</w:t>
            </w:r>
            <w:r w:rsidRPr="00D17F68">
              <w:rPr>
                <w:rFonts w:ascii="Times New Roman" w:eastAsia="SimSun" w:hAnsi="Times New Roman" w:cs="Times New Roman"/>
                <w:sz w:val="24"/>
                <w:szCs w:val="24"/>
                <w:lang w:eastAsia="zh-CN" w:bidi="ar"/>
              </w:rPr>
              <w:t xml:space="preserve">. </w:t>
            </w:r>
            <w:r w:rsidRPr="00D17F68">
              <w:rPr>
                <w:rFonts w:ascii="Times New Roman" w:eastAsia="SimSun" w:hAnsi="Times New Roman" w:cs="Times New Roman"/>
                <w:sz w:val="24"/>
                <w:szCs w:val="24"/>
                <w:lang w:eastAsia="zh-CN" w:bidi="ar"/>
              </w:rPr>
              <w:br/>
              <w:t xml:space="preserve">B. short-term memories can be described, while sensory memories cannot. </w:t>
            </w:r>
            <w:r w:rsidRPr="00D17F68">
              <w:rPr>
                <w:rFonts w:ascii="Times New Roman" w:eastAsia="SimSun" w:hAnsi="Times New Roman" w:cs="Times New Roman"/>
                <w:sz w:val="24"/>
                <w:szCs w:val="24"/>
                <w:lang w:eastAsia="zh-CN" w:bidi="ar"/>
              </w:rPr>
              <w:br/>
              <w:t xml:space="preserve">C. the quality and detail of sensory memory are far superior to those of short-term memory.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lang w:eastAsia="zh-CN" w:bidi="ar"/>
              </w:rPr>
              <w:lastRenderedPageBreak/>
              <w:t xml:space="preserve">D. sensory memory stores auditory information, while short-term memory stores visual information. </w:t>
            </w:r>
          </w:p>
          <w:p w14:paraId="16B7FADB" w14:textId="77777777" w:rsidR="00153A93" w:rsidRPr="00D17F68" w:rsidRDefault="00153A93">
            <w:pPr>
              <w:rPr>
                <w:rFonts w:ascii="Times New Roman" w:eastAsia="SimSun" w:hAnsi="Times New Roman" w:cs="Times New Roman"/>
                <w:sz w:val="24"/>
                <w:szCs w:val="24"/>
                <w:lang w:eastAsia="zh-CN" w:bidi="ar"/>
              </w:rPr>
            </w:pPr>
          </w:p>
          <w:p w14:paraId="2B1F73F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7.The simplest way to maintain information in short-term memory is to repeat the information in a process called</w:t>
            </w:r>
          </w:p>
          <w:p w14:paraId="70B05405" w14:textId="77777777" w:rsidR="00153A93" w:rsidRPr="00D17F68" w:rsidRDefault="00000000">
            <w:pPr>
              <w:ind w:left="72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lang w:eastAsia="zh-CN" w:bidi="ar"/>
              </w:rPr>
              <w:t xml:space="preserve">A. chunking.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B. rehearsal. </w:t>
            </w:r>
            <w:r w:rsidRPr="00D17F68">
              <w:rPr>
                <w:rFonts w:ascii="Times New Roman" w:eastAsia="SimSun" w:hAnsi="Times New Roman" w:cs="Times New Roman"/>
                <w:sz w:val="24"/>
                <w:szCs w:val="24"/>
                <w:lang w:eastAsia="zh-CN" w:bidi="ar"/>
              </w:rPr>
              <w:br/>
              <w:t xml:space="preserve">C. revision. </w:t>
            </w:r>
            <w:r w:rsidRPr="00D17F68">
              <w:rPr>
                <w:rFonts w:ascii="Times New Roman" w:eastAsia="SimSun" w:hAnsi="Times New Roman" w:cs="Times New Roman"/>
                <w:sz w:val="24"/>
                <w:szCs w:val="24"/>
                <w:lang w:eastAsia="zh-CN" w:bidi="ar"/>
              </w:rPr>
              <w:br/>
              <w:t>D. recall.</w:t>
            </w:r>
          </w:p>
          <w:p w14:paraId="379431BD"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 </w:t>
            </w:r>
          </w:p>
          <w:p w14:paraId="4B44E51E"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8.Short-term memory is sometimes referred to as working memory because</w:t>
            </w:r>
          </w:p>
          <w:p w14:paraId="2D16985A" w14:textId="77777777" w:rsidR="00153A93" w:rsidRPr="00D17F68" w:rsidRDefault="00000000">
            <w:pPr>
              <w:ind w:left="72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lang w:eastAsia="zh-CN" w:bidi="ar"/>
              </w:rPr>
              <w:t xml:space="preserve">A. in order to hold information in short-term memory, we must use it. </w:t>
            </w:r>
            <w:r w:rsidRPr="00D17F68">
              <w:rPr>
                <w:rFonts w:ascii="Times New Roman" w:eastAsia="SimSun" w:hAnsi="Times New Roman" w:cs="Times New Roman"/>
                <w:sz w:val="24"/>
                <w:szCs w:val="24"/>
                <w:lang w:eastAsia="zh-CN" w:bidi="ar"/>
              </w:rPr>
              <w:br/>
              <w:t xml:space="preserve">B. it takes effort to move information from sensory memory to short-term memory.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C. it is the only part of our memory system that we must actively engage to retrieve previously learned information. </w:t>
            </w:r>
            <w:r w:rsidRPr="00D17F68">
              <w:rPr>
                <w:rFonts w:ascii="Times New Roman" w:eastAsia="SimSun" w:hAnsi="Times New Roman" w:cs="Times New Roman"/>
                <w:sz w:val="24"/>
                <w:szCs w:val="24"/>
                <w:lang w:eastAsia="zh-CN" w:bidi="ar"/>
              </w:rPr>
              <w:br/>
              <w:t xml:space="preserve">D. creating short-term memories is a difficult task requiring a lot of practice. </w:t>
            </w:r>
          </w:p>
          <w:p w14:paraId="56DF701D" w14:textId="77777777" w:rsidR="00153A93" w:rsidRPr="00D17F68" w:rsidRDefault="00153A93">
            <w:pPr>
              <w:ind w:left="720"/>
              <w:rPr>
                <w:rFonts w:ascii="Times New Roman" w:eastAsia="SimSun" w:hAnsi="Times New Roman" w:cs="Times New Roman"/>
                <w:sz w:val="24"/>
                <w:szCs w:val="24"/>
                <w:lang w:eastAsia="zh-CN" w:bidi="ar"/>
              </w:rPr>
            </w:pPr>
          </w:p>
          <w:p w14:paraId="54DCE3F2"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9.An instructor gives her students a list of terms to memorize for their biology exam and immediately asks one student to recite the terms back to her. Which terms will this student most likely recall from the list?</w:t>
            </w:r>
          </w:p>
          <w:p w14:paraId="3921ABD5"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A. The student won’t recall any of the terms because he has not used rehearsal to encode them.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B. Since there was no delay in asking for the terms, the student will remember those at the end of the list, showing a recency effect.</w:t>
            </w:r>
            <w:r w:rsidRPr="00D17F68">
              <w:rPr>
                <w:rFonts w:ascii="Times New Roman" w:eastAsia="SimSun" w:hAnsi="Times New Roman" w:cs="Times New Roman"/>
                <w:sz w:val="24"/>
                <w:szCs w:val="24"/>
                <w:lang w:eastAsia="zh-CN" w:bidi="ar"/>
              </w:rPr>
              <w:t xml:space="preserve"> </w:t>
            </w:r>
            <w:r w:rsidRPr="00D17F68">
              <w:rPr>
                <w:rFonts w:ascii="Times New Roman" w:eastAsia="SimSun" w:hAnsi="Times New Roman" w:cs="Times New Roman"/>
                <w:sz w:val="24"/>
                <w:szCs w:val="24"/>
                <w:lang w:eastAsia="zh-CN" w:bidi="ar"/>
              </w:rPr>
              <w:br/>
              <w:t xml:space="preserve">C. Since there was no delay in asking for the terms, the student will remember those at the beginning of the list, showing a primacy effect. </w:t>
            </w:r>
            <w:r w:rsidRPr="00D17F68">
              <w:rPr>
                <w:rFonts w:ascii="Times New Roman" w:eastAsia="SimSun" w:hAnsi="Times New Roman" w:cs="Times New Roman"/>
                <w:sz w:val="24"/>
                <w:szCs w:val="24"/>
                <w:lang w:eastAsia="zh-CN" w:bidi="ar"/>
              </w:rPr>
              <w:br/>
              <w:t xml:space="preserve">D. The student will recall only those items to which he </w:t>
            </w:r>
            <w:r w:rsidRPr="00D17F68">
              <w:rPr>
                <w:rFonts w:ascii="Times New Roman" w:eastAsia="SimSun" w:hAnsi="Times New Roman" w:cs="Times New Roman"/>
                <w:sz w:val="24"/>
                <w:szCs w:val="24"/>
                <w:lang w:eastAsia="zh-CN" w:bidi="ar"/>
              </w:rPr>
              <w:lastRenderedPageBreak/>
              <w:t xml:space="preserve">has attached some meaning, regardless of where they fall on the list. </w:t>
            </w:r>
          </w:p>
          <w:p w14:paraId="5BC9D9F4"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10.An instructor gives her students a list of terms to memorize for their biology exam. After allowing the students three minutes to look over the list, she asks one student to recite the terms back to her, from memory. What information will this student likely be able to recall from the list?</w:t>
            </w:r>
          </w:p>
          <w:p w14:paraId="69BB3BBB"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A. The student won’t recall any of the terms because he has not used rehearsal to encode them. </w:t>
            </w:r>
            <w:r w:rsidRPr="00D17F68">
              <w:rPr>
                <w:rFonts w:ascii="Times New Roman" w:eastAsia="SimSun" w:hAnsi="Times New Roman" w:cs="Times New Roman"/>
                <w:sz w:val="24"/>
                <w:szCs w:val="24"/>
                <w:lang w:eastAsia="zh-CN" w:bidi="ar"/>
              </w:rPr>
              <w:br/>
              <w:t xml:space="preserve">B. Since there was no delay in asking for the terms, the student will remember those at the end of the list, showing a recency effect.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C. Since there was a delay in asking for the terms, the student will remember those at the beginning of the list, showing a primacy effect.</w:t>
            </w:r>
            <w:r w:rsidRPr="00D17F68">
              <w:rPr>
                <w:rFonts w:ascii="Times New Roman" w:eastAsia="SimSun" w:hAnsi="Times New Roman" w:cs="Times New Roman"/>
                <w:sz w:val="24"/>
                <w:szCs w:val="24"/>
                <w:lang w:eastAsia="zh-CN" w:bidi="ar"/>
              </w:rPr>
              <w:t xml:space="preserve"> </w:t>
            </w:r>
            <w:r w:rsidRPr="00D17F68">
              <w:rPr>
                <w:rFonts w:ascii="Times New Roman" w:eastAsia="SimSun" w:hAnsi="Times New Roman" w:cs="Times New Roman"/>
                <w:sz w:val="24"/>
                <w:szCs w:val="24"/>
                <w:lang w:eastAsia="zh-CN" w:bidi="ar"/>
              </w:rPr>
              <w:br/>
              <w:t xml:space="preserve">D. The student will recall only those items to which he has attached some meaning, regardless of where they fall on the list. </w:t>
            </w:r>
          </w:p>
          <w:p w14:paraId="4EEF69D2" w14:textId="77777777" w:rsidR="00153A93" w:rsidRPr="00D17F68" w:rsidRDefault="00000000">
            <w:pPr>
              <w:rPr>
                <w:rFonts w:ascii="Times New Roman" w:hAnsi="Times New Roman" w:cs="Times New Roman"/>
                <w:sz w:val="24"/>
                <w:szCs w:val="24"/>
              </w:rPr>
            </w:pPr>
            <w:r w:rsidRPr="00D17F68">
              <w:rPr>
                <w:rFonts w:ascii="Times New Roman" w:eastAsia="SimSun" w:hAnsi="Times New Roman" w:cs="Times New Roman"/>
                <w:sz w:val="24"/>
                <w:szCs w:val="24"/>
                <w:lang w:eastAsia="zh-CN" w:bidi="ar"/>
              </w:rPr>
              <w:t>11.Attention is defined as a</w:t>
            </w:r>
          </w:p>
          <w:p w14:paraId="51BB84EA" w14:textId="77777777" w:rsidR="00153A93" w:rsidRPr="00D17F68" w:rsidRDefault="00000000">
            <w:pPr>
              <w:ind w:left="72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highlight w:val="yellow"/>
                <w:lang w:eastAsia="zh-CN" w:bidi="ar"/>
              </w:rPr>
              <w:t>A. concentration of the mind on a particular object or process.</w:t>
            </w:r>
            <w:r w:rsidRPr="00D17F68">
              <w:rPr>
                <w:rFonts w:ascii="Times New Roman" w:eastAsia="SimSun" w:hAnsi="Times New Roman" w:cs="Times New Roman"/>
                <w:sz w:val="24"/>
                <w:szCs w:val="24"/>
                <w:lang w:eastAsia="zh-CN" w:bidi="ar"/>
              </w:rPr>
              <w:t xml:space="preserve"> </w:t>
            </w:r>
            <w:r w:rsidRPr="00D17F68">
              <w:rPr>
                <w:rFonts w:ascii="Times New Roman" w:eastAsia="SimSun" w:hAnsi="Times New Roman" w:cs="Times New Roman"/>
                <w:sz w:val="24"/>
                <w:szCs w:val="24"/>
                <w:lang w:eastAsia="zh-CN" w:bidi="ar"/>
              </w:rPr>
              <w:br/>
              <w:t xml:space="preserve">B. complete ignorance of one’s inner thoughts. </w:t>
            </w:r>
            <w:r w:rsidRPr="00D17F68">
              <w:rPr>
                <w:rFonts w:ascii="Times New Roman" w:eastAsia="SimSun" w:hAnsi="Times New Roman" w:cs="Times New Roman"/>
                <w:sz w:val="24"/>
                <w:szCs w:val="24"/>
                <w:lang w:eastAsia="zh-CN" w:bidi="ar"/>
              </w:rPr>
              <w:br/>
              <w:t xml:space="preserve">C. concentration on one’s inner experiences. </w:t>
            </w:r>
            <w:r w:rsidRPr="00D17F68">
              <w:rPr>
                <w:rFonts w:ascii="Times New Roman" w:eastAsia="SimSun" w:hAnsi="Times New Roman" w:cs="Times New Roman"/>
                <w:sz w:val="24"/>
                <w:szCs w:val="24"/>
                <w:lang w:eastAsia="zh-CN" w:bidi="ar"/>
              </w:rPr>
              <w:br/>
              <w:t>D. concentration of the body on a physical task, without thinking.</w:t>
            </w:r>
          </w:p>
          <w:p w14:paraId="21E6E6DE" w14:textId="77777777" w:rsidR="00153A93" w:rsidRPr="00D17F68" w:rsidRDefault="00000000">
            <w:pPr>
              <w:ind w:left="720"/>
              <w:rPr>
                <w:rFonts w:ascii="Times New Roman" w:hAnsi="Times New Roman" w:cs="Times New Roman"/>
                <w:sz w:val="24"/>
                <w:szCs w:val="24"/>
              </w:rPr>
            </w:pPr>
            <w:r w:rsidRPr="00D17F68">
              <w:rPr>
                <w:rFonts w:ascii="Times New Roman" w:eastAsia="SimSun" w:hAnsi="Times New Roman" w:cs="Times New Roman"/>
                <w:sz w:val="24"/>
                <w:szCs w:val="24"/>
                <w:lang w:eastAsia="zh-CN" w:bidi="ar"/>
              </w:rPr>
              <w:t xml:space="preserve"> </w:t>
            </w:r>
          </w:p>
          <w:p w14:paraId="32338EAB"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12.Which situation below describes the use of hierarchies for memorizing information?</w:t>
            </w:r>
          </w:p>
          <w:p w14:paraId="7EF4FC8D" w14:textId="77777777" w:rsidR="00153A93" w:rsidRPr="00D17F68" w:rsidRDefault="00000000">
            <w:pPr>
              <w:ind w:left="72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lang w:eastAsia="zh-CN" w:bidi="ar"/>
              </w:rPr>
              <w:t xml:space="preserve">A. Repeating each vocabulary term out loud five times and then reading its definition from the textbook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B. Organizing notes into three central themes and studying information in relation to those themes </w:t>
            </w:r>
            <w:r w:rsidRPr="00D17F68">
              <w:rPr>
                <w:rFonts w:ascii="Times New Roman" w:eastAsia="SimSun" w:hAnsi="Times New Roman" w:cs="Times New Roman"/>
                <w:sz w:val="24"/>
                <w:szCs w:val="24"/>
                <w:lang w:eastAsia="zh-CN" w:bidi="ar"/>
              </w:rPr>
              <w:br/>
              <w:t xml:space="preserve">C. Writing down the definitions of every vocabulary term in the chapter and reading them out loud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lang w:eastAsia="zh-CN" w:bidi="ar"/>
              </w:rPr>
              <w:lastRenderedPageBreak/>
              <w:t xml:space="preserve">D. Creating flashcards covering key concepts and reviewing the information until it is learned </w:t>
            </w:r>
          </w:p>
          <w:p w14:paraId="1789A38A" w14:textId="77777777" w:rsidR="00153A93" w:rsidRPr="00D17F68" w:rsidRDefault="00153A93">
            <w:pPr>
              <w:ind w:left="720"/>
              <w:rPr>
                <w:rFonts w:ascii="Times New Roman" w:eastAsia="SimSun" w:hAnsi="Times New Roman" w:cs="Times New Roman"/>
                <w:sz w:val="24"/>
                <w:szCs w:val="24"/>
                <w:lang w:eastAsia="zh-CN" w:bidi="ar"/>
              </w:rPr>
            </w:pPr>
          </w:p>
          <w:p w14:paraId="1653916B"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13.Memory researchers define forgetting as the </w:t>
            </w:r>
          </w:p>
          <w:p w14:paraId="1EFE76C3" w14:textId="77777777" w:rsidR="00153A93" w:rsidRPr="00D17F68" w:rsidRDefault="00000000">
            <w:pPr>
              <w:ind w:left="72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lang w:eastAsia="zh-CN" w:bidi="ar"/>
              </w:rPr>
              <w:t xml:space="preserve">A. inability to retain information in working memory long enough to make use of it. </w:t>
            </w:r>
            <w:r w:rsidRPr="00D17F68">
              <w:rPr>
                <w:rFonts w:ascii="Times New Roman" w:eastAsia="SimSun" w:hAnsi="Times New Roman" w:cs="Times New Roman"/>
                <w:sz w:val="24"/>
                <w:szCs w:val="24"/>
                <w:lang w:eastAsia="zh-CN" w:bidi="ar"/>
              </w:rPr>
              <w:br/>
              <w:t xml:space="preserve">B. sudden loss of information after head trauma.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C. inability to retrieve information from long-term memory. </w:t>
            </w:r>
            <w:r w:rsidRPr="00D17F68">
              <w:rPr>
                <w:rFonts w:ascii="Times New Roman" w:eastAsia="SimSun" w:hAnsi="Times New Roman" w:cs="Times New Roman"/>
                <w:sz w:val="24"/>
                <w:szCs w:val="24"/>
                <w:lang w:eastAsia="zh-CN" w:bidi="ar"/>
              </w:rPr>
              <w:br/>
              <w:t>D. process by which information is lost in transit from short-term memory to long-term memory.</w:t>
            </w:r>
          </w:p>
          <w:p w14:paraId="231ED5DB"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 </w:t>
            </w:r>
          </w:p>
          <w:p w14:paraId="70FF032E"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14.Which situation describes the phenomenon of retroactive interference?</w:t>
            </w:r>
          </w:p>
          <w:p w14:paraId="0229E6A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A. Samantha can’t recall what day of the week it is. </w:t>
            </w:r>
            <w:r w:rsidRPr="00D17F68">
              <w:rPr>
                <w:rFonts w:ascii="Times New Roman" w:eastAsia="SimSun" w:hAnsi="Times New Roman" w:cs="Times New Roman"/>
                <w:sz w:val="24"/>
                <w:szCs w:val="24"/>
                <w:lang w:eastAsia="zh-CN" w:bidi="ar"/>
              </w:rPr>
              <w:br/>
              <w:t xml:space="preserve">B. James keeps entering his old PIN with his new ATM card.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C. Darnell keeps referring to his old VCR as a Blu-ray player. </w:t>
            </w:r>
            <w:r w:rsidRPr="00D17F68">
              <w:rPr>
                <w:rFonts w:ascii="Times New Roman" w:eastAsia="SimSun" w:hAnsi="Times New Roman" w:cs="Times New Roman"/>
                <w:sz w:val="24"/>
                <w:szCs w:val="24"/>
                <w:lang w:eastAsia="zh-CN" w:bidi="ar"/>
              </w:rPr>
              <w:br/>
              <w:t xml:space="preserve">D. Frieda often calls her new boyfriend by her old boyfriend’s name. </w:t>
            </w:r>
          </w:p>
          <w:p w14:paraId="1C81B67C" w14:textId="77777777" w:rsidR="00153A93" w:rsidRPr="00D17F68" w:rsidRDefault="00153A93">
            <w:pPr>
              <w:rPr>
                <w:rFonts w:ascii="Times New Roman" w:eastAsia="SimSun" w:hAnsi="Times New Roman" w:cs="Times New Roman"/>
                <w:sz w:val="24"/>
                <w:szCs w:val="24"/>
                <w:lang w:eastAsia="zh-CN" w:bidi="ar"/>
              </w:rPr>
            </w:pPr>
          </w:p>
          <w:p w14:paraId="37428087"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15.Naming as many state capitals as you can requires you to engage in</w:t>
            </w:r>
          </w:p>
          <w:p w14:paraId="0D497E7B" w14:textId="77777777" w:rsidR="00153A93" w:rsidRPr="00D17F68" w:rsidRDefault="00000000">
            <w:pPr>
              <w:ind w:left="72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lang w:eastAsia="zh-CN" w:bidi="ar"/>
              </w:rPr>
              <w:t xml:space="preserve">A. cued recall. </w:t>
            </w:r>
            <w:r w:rsidRPr="00D17F68">
              <w:rPr>
                <w:rFonts w:ascii="Times New Roman" w:eastAsia="SimSun" w:hAnsi="Times New Roman" w:cs="Times New Roman"/>
                <w:sz w:val="24"/>
                <w:szCs w:val="24"/>
                <w:lang w:eastAsia="zh-CN" w:bidi="ar"/>
              </w:rPr>
              <w:br/>
              <w:t xml:space="preserve">B. priming. </w:t>
            </w:r>
            <w:r w:rsidRPr="00D17F68">
              <w:rPr>
                <w:rFonts w:ascii="Times New Roman" w:eastAsia="SimSun" w:hAnsi="Times New Roman" w:cs="Times New Roman"/>
                <w:sz w:val="24"/>
                <w:szCs w:val="24"/>
                <w:lang w:eastAsia="zh-CN" w:bidi="ar"/>
              </w:rPr>
              <w:br/>
              <w:t xml:space="preserve">C. spreading activation.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D. free recall</w:t>
            </w:r>
            <w:r w:rsidRPr="00D17F68">
              <w:rPr>
                <w:rFonts w:ascii="Times New Roman" w:eastAsia="SimSun" w:hAnsi="Times New Roman" w:cs="Times New Roman"/>
                <w:sz w:val="24"/>
                <w:szCs w:val="24"/>
                <w:lang w:eastAsia="zh-CN" w:bidi="ar"/>
              </w:rPr>
              <w:t>.</w:t>
            </w:r>
          </w:p>
          <w:p w14:paraId="5785FA71"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 </w:t>
            </w:r>
          </w:p>
          <w:p w14:paraId="49E59F0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16.The susceptibility of our memories to include false details that fit in with real details of an event is called the</w:t>
            </w:r>
          </w:p>
          <w:p w14:paraId="09120764" w14:textId="77777777" w:rsidR="00153A93" w:rsidRPr="00D17F68" w:rsidRDefault="00000000">
            <w:pPr>
              <w:ind w:left="720"/>
              <w:rPr>
                <w:rFonts w:ascii="Times New Roman" w:eastAsia="SimSun" w:hAnsi="Times New Roman" w:cs="Times New Roman"/>
                <w:sz w:val="24"/>
                <w:szCs w:val="24"/>
                <w:highlight w:val="yellow"/>
                <w:lang w:eastAsia="zh-CN" w:bidi="ar"/>
              </w:rPr>
            </w:pPr>
            <w:r w:rsidRPr="00D17F68">
              <w:rPr>
                <w:rFonts w:ascii="Times New Roman" w:eastAsia="SimSun" w:hAnsi="Times New Roman" w:cs="Times New Roman"/>
                <w:sz w:val="24"/>
                <w:szCs w:val="24"/>
                <w:lang w:eastAsia="zh-CN" w:bidi="ar"/>
              </w:rPr>
              <w:t xml:space="preserve">A. priming effect. </w:t>
            </w:r>
            <w:r w:rsidRPr="00D17F68">
              <w:rPr>
                <w:rFonts w:ascii="Times New Roman" w:eastAsia="SimSun" w:hAnsi="Times New Roman" w:cs="Times New Roman"/>
                <w:sz w:val="24"/>
                <w:szCs w:val="24"/>
                <w:lang w:eastAsia="zh-CN" w:bidi="ar"/>
              </w:rPr>
              <w:br/>
              <w:t xml:space="preserve">B. interference effect.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lang w:eastAsia="zh-CN" w:bidi="ar"/>
              </w:rPr>
              <w:lastRenderedPageBreak/>
              <w:t xml:space="preserve">C. tip-of-the-tongue phenomenon.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D. misinformation effect</w:t>
            </w:r>
          </w:p>
          <w:p w14:paraId="13B23DE1" w14:textId="77777777" w:rsidR="00153A93" w:rsidRPr="00D17F68" w:rsidRDefault="00153A93">
            <w:pPr>
              <w:ind w:left="720"/>
              <w:rPr>
                <w:rFonts w:ascii="Times New Roman" w:eastAsia="SimSun" w:hAnsi="Times New Roman" w:cs="Times New Roman"/>
                <w:sz w:val="24"/>
                <w:szCs w:val="24"/>
                <w:highlight w:val="yellow"/>
                <w:lang w:eastAsia="zh-CN" w:bidi="ar"/>
              </w:rPr>
            </w:pPr>
          </w:p>
          <w:p w14:paraId="37FC9D3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17.The method of loci is a mnemonic device that involves</w:t>
            </w:r>
          </w:p>
          <w:p w14:paraId="7127C421" w14:textId="77777777" w:rsidR="00153A93" w:rsidRPr="00D17F68" w:rsidRDefault="00000000">
            <w:pPr>
              <w:ind w:left="72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lang w:eastAsia="zh-CN" w:bidi="ar"/>
              </w:rPr>
              <w:t xml:space="preserve">A. thinking of a set of words that rhyme with the words you have to memorize. </w:t>
            </w:r>
            <w:r w:rsidRPr="00D17F68">
              <w:rPr>
                <w:rFonts w:ascii="Times New Roman" w:eastAsia="SimSun" w:hAnsi="Times New Roman" w:cs="Times New Roman"/>
                <w:sz w:val="24"/>
                <w:szCs w:val="24"/>
                <w:lang w:eastAsia="zh-CN" w:bidi="ar"/>
              </w:rPr>
              <w:br/>
              <w:t xml:space="preserve">B. making a word out of the first letters of each term that you have to memorize.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C. mentally placing items to be remembered in some imaginary environment. </w:t>
            </w:r>
            <w:r w:rsidRPr="00D17F68">
              <w:rPr>
                <w:rFonts w:ascii="Times New Roman" w:eastAsia="SimSun" w:hAnsi="Times New Roman" w:cs="Times New Roman"/>
                <w:sz w:val="24"/>
                <w:szCs w:val="24"/>
                <w:lang w:eastAsia="zh-CN" w:bidi="ar"/>
              </w:rPr>
              <w:br/>
              <w:t>D. associating each of the words you have to memorize with a set of pre-memorized words.</w:t>
            </w:r>
          </w:p>
          <w:p w14:paraId="1D9C29F0"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 </w:t>
            </w:r>
          </w:p>
          <w:p w14:paraId="0B01B116"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18.A woman developed a tumor that diminished her ability to form new long-term memories. Though memory involves numerous parts of the brain, the part most likely affected by the tumor is the</w:t>
            </w:r>
          </w:p>
          <w:p w14:paraId="5AF344C0" w14:textId="77777777" w:rsidR="00153A93" w:rsidRPr="00D17F68" w:rsidRDefault="00000000">
            <w:pPr>
              <w:ind w:left="720"/>
              <w:rPr>
                <w:rFonts w:ascii="Times New Roman" w:eastAsia="SimSun" w:hAnsi="Times New Roman" w:cs="Times New Roman"/>
                <w:sz w:val="24"/>
                <w:szCs w:val="24"/>
                <w:highlight w:val="yellow"/>
                <w:lang w:eastAsia="zh-CN" w:bidi="ar"/>
              </w:rPr>
            </w:pPr>
            <w:r w:rsidRPr="00D17F68">
              <w:rPr>
                <w:rFonts w:ascii="Times New Roman" w:eastAsia="SimSun" w:hAnsi="Times New Roman" w:cs="Times New Roman"/>
                <w:sz w:val="24"/>
                <w:szCs w:val="24"/>
                <w:lang w:eastAsia="zh-CN" w:bidi="ar"/>
              </w:rPr>
              <w:t xml:space="preserve">A. thalamus. </w:t>
            </w:r>
            <w:r w:rsidRPr="00D17F68">
              <w:rPr>
                <w:rFonts w:ascii="Times New Roman" w:eastAsia="SimSun" w:hAnsi="Times New Roman" w:cs="Times New Roman"/>
                <w:sz w:val="24"/>
                <w:szCs w:val="24"/>
                <w:lang w:eastAsia="zh-CN" w:bidi="ar"/>
              </w:rPr>
              <w:br/>
              <w:t xml:space="preserve">B. hypothalamus. </w:t>
            </w:r>
            <w:r w:rsidRPr="00D17F68">
              <w:rPr>
                <w:rFonts w:ascii="Times New Roman" w:eastAsia="SimSun" w:hAnsi="Times New Roman" w:cs="Times New Roman"/>
                <w:sz w:val="24"/>
                <w:szCs w:val="24"/>
                <w:lang w:eastAsia="zh-CN" w:bidi="ar"/>
              </w:rPr>
              <w:br/>
              <w:t xml:space="preserve">C. cerebellum.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D. hippocampus. </w:t>
            </w:r>
          </w:p>
          <w:p w14:paraId="41A15696" w14:textId="77777777" w:rsidR="00153A93" w:rsidRPr="00D17F68" w:rsidRDefault="00153A93">
            <w:pPr>
              <w:ind w:left="720"/>
              <w:rPr>
                <w:rFonts w:ascii="Times New Roman" w:eastAsia="SimSun" w:hAnsi="Times New Roman" w:cs="Times New Roman"/>
                <w:sz w:val="24"/>
                <w:szCs w:val="24"/>
                <w:highlight w:val="yellow"/>
                <w:lang w:eastAsia="zh-CN" w:bidi="ar"/>
              </w:rPr>
            </w:pPr>
          </w:p>
          <w:p w14:paraId="6583945A"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19. Which situation describes the use of episodic memory?</w:t>
            </w:r>
          </w:p>
          <w:p w14:paraId="03DF3510" w14:textId="77777777" w:rsidR="00153A93" w:rsidRPr="00D17F68" w:rsidRDefault="00000000">
            <w:pPr>
              <w:ind w:left="720"/>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 xml:space="preserve">A. Belinda verified her identity over the phone by giving her date of birth.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B. Jim remembered the excitement of the birthday party his friends had planned for him. </w:t>
            </w:r>
            <w:r w:rsidRPr="00D17F68">
              <w:rPr>
                <w:rFonts w:ascii="Times New Roman" w:eastAsia="SimSun" w:hAnsi="Times New Roman" w:cs="Times New Roman"/>
                <w:sz w:val="24"/>
                <w:szCs w:val="24"/>
                <w:lang w:eastAsia="zh-CN" w:bidi="ar"/>
              </w:rPr>
              <w:br/>
              <w:t xml:space="preserve">C. Serena asked her teacher to name the capital of Mozambique. </w:t>
            </w:r>
            <w:r w:rsidRPr="00D17F68">
              <w:rPr>
                <w:rFonts w:ascii="Times New Roman" w:eastAsia="SimSun" w:hAnsi="Times New Roman" w:cs="Times New Roman"/>
                <w:sz w:val="24"/>
                <w:szCs w:val="24"/>
                <w:lang w:eastAsia="zh-CN" w:bidi="ar"/>
              </w:rPr>
              <w:br/>
              <w:t>D. Samir recalled that a Pan Am commercial jet had crashed over Scotland</w:t>
            </w:r>
          </w:p>
          <w:p w14:paraId="25035DA9"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lang w:eastAsia="zh-CN" w:bidi="ar"/>
              </w:rPr>
              <w:t>21. Semantic memories differ from episodic memories in that semantic memories</w:t>
            </w:r>
          </w:p>
          <w:p w14:paraId="0D2CF4BD" w14:textId="77777777" w:rsidR="00153A93" w:rsidRPr="00D17F68" w:rsidRDefault="00000000">
            <w:pPr>
              <w:ind w:left="720"/>
              <w:rPr>
                <w:rFonts w:ascii="Times New Roman" w:eastAsia="SimSun" w:hAnsi="Times New Roman" w:cs="Times New Roman"/>
                <w:sz w:val="24"/>
                <w:szCs w:val="24"/>
                <w:lang w:eastAsia="zh-CN" w:bidi="ar"/>
              </w:rPr>
            </w:pPr>
            <w:r w:rsidRPr="00D17F68">
              <w:rPr>
                <w:rFonts w:ascii="Times New Roman" w:eastAsia="SimSun" w:hAnsi="Times New Roman" w:cs="Times New Roman"/>
                <w:sz w:val="24"/>
                <w:szCs w:val="24"/>
                <w:lang w:eastAsia="zh-CN" w:bidi="ar"/>
              </w:rPr>
              <w:lastRenderedPageBreak/>
              <w:t xml:space="preserve">A. typically include very personal or emotion-laden information. </w:t>
            </w:r>
            <w:r w:rsidRPr="00D17F68">
              <w:rPr>
                <w:rFonts w:ascii="Times New Roman" w:eastAsia="SimSun" w:hAnsi="Times New Roman" w:cs="Times New Roman"/>
                <w:sz w:val="24"/>
                <w:szCs w:val="24"/>
                <w:lang w:eastAsia="zh-CN" w:bidi="ar"/>
              </w:rPr>
              <w:br/>
              <w:t xml:space="preserve">B. do not include any information about facts or word meanings. </w:t>
            </w:r>
            <w:r w:rsidRPr="00D17F68">
              <w:rPr>
                <w:rFonts w:ascii="Times New Roman" w:eastAsia="SimSun" w:hAnsi="Times New Roman" w:cs="Times New Roman"/>
                <w:sz w:val="24"/>
                <w:szCs w:val="24"/>
                <w:lang w:eastAsia="zh-CN" w:bidi="ar"/>
              </w:rPr>
              <w:br/>
              <w:t xml:space="preserve">C. do not include details about how information was learned. </w:t>
            </w:r>
            <w:r w:rsidRPr="00D17F68">
              <w:rPr>
                <w:rFonts w:ascii="Times New Roman" w:eastAsia="SimSun" w:hAnsi="Times New Roman" w:cs="Times New Roman"/>
                <w:sz w:val="24"/>
                <w:szCs w:val="24"/>
                <w:lang w:eastAsia="zh-CN" w:bidi="ar"/>
              </w:rPr>
              <w:br/>
            </w:r>
            <w:r w:rsidRPr="00D17F68">
              <w:rPr>
                <w:rFonts w:ascii="Times New Roman" w:eastAsia="SimSun" w:hAnsi="Times New Roman" w:cs="Times New Roman"/>
                <w:sz w:val="24"/>
                <w:szCs w:val="24"/>
                <w:highlight w:val="yellow"/>
                <w:lang w:eastAsia="zh-CN" w:bidi="ar"/>
              </w:rPr>
              <w:t xml:space="preserve">D. include procedural information, like how to ride a bike. </w:t>
            </w:r>
          </w:p>
          <w:p w14:paraId="10B5B00F" w14:textId="77777777" w:rsidR="00153A93" w:rsidRPr="00D17F68" w:rsidRDefault="00153A93">
            <w:pPr>
              <w:ind w:left="720"/>
              <w:rPr>
                <w:rFonts w:ascii="Times New Roman" w:eastAsia="SimSun" w:hAnsi="Times New Roman" w:cs="Times New Roman"/>
                <w:sz w:val="24"/>
                <w:szCs w:val="24"/>
                <w:lang w:eastAsia="zh-CN" w:bidi="ar"/>
              </w:rPr>
            </w:pPr>
          </w:p>
          <w:p w14:paraId="252FE82C" w14:textId="77777777" w:rsidR="00153A93" w:rsidRPr="00D17F68" w:rsidRDefault="00153A93">
            <w:pPr>
              <w:rPr>
                <w:rFonts w:ascii="Times New Roman" w:hAnsi="Times New Roman" w:cs="Times New Roman"/>
                <w:sz w:val="24"/>
                <w:szCs w:val="24"/>
              </w:rPr>
            </w:pPr>
          </w:p>
        </w:tc>
      </w:tr>
      <w:tr w:rsidR="00153A93" w:rsidRPr="00D17F68" w14:paraId="5B12497D" w14:textId="77777777">
        <w:tc>
          <w:tcPr>
            <w:tcW w:w="3210" w:type="dxa"/>
            <w:shd w:val="clear" w:color="auto" w:fill="FCE5CD"/>
          </w:tcPr>
          <w:p w14:paraId="7A0AA64D"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lastRenderedPageBreak/>
              <w:t>TAKE HOME MESSAGE</w:t>
            </w:r>
          </w:p>
        </w:tc>
        <w:tc>
          <w:tcPr>
            <w:tcW w:w="6435" w:type="dxa"/>
          </w:tcPr>
          <w:p w14:paraId="059AC06D" w14:textId="77777777" w:rsidR="00153A93" w:rsidRPr="00D17F68" w:rsidRDefault="00000000">
            <w:pPr>
              <w:spacing w:after="0" w:line="240" w:lineRule="auto"/>
              <w:rPr>
                <w:rFonts w:ascii="Times New Roman" w:hAnsi="Times New Roman" w:cs="Times New Roman"/>
                <w:sz w:val="24"/>
                <w:szCs w:val="24"/>
                <w:highlight w:val="cyan"/>
              </w:rPr>
            </w:pPr>
            <w:r w:rsidRPr="00D17F68">
              <w:rPr>
                <w:rFonts w:ascii="Times New Roman" w:hAnsi="Times New Roman" w:cs="Times New Roman"/>
                <w:sz w:val="24"/>
                <w:szCs w:val="24"/>
                <w:highlight w:val="cyan"/>
              </w:rPr>
              <w:t>Learner to state the take home message from their learning experience.</w:t>
            </w:r>
          </w:p>
          <w:p w14:paraId="1CD4D12B" w14:textId="77777777" w:rsidR="00153A93" w:rsidRPr="00D17F68" w:rsidRDefault="00153A93">
            <w:pPr>
              <w:spacing w:after="0" w:line="240" w:lineRule="auto"/>
              <w:rPr>
                <w:rFonts w:ascii="Times New Roman" w:hAnsi="Times New Roman" w:cs="Times New Roman"/>
                <w:sz w:val="24"/>
                <w:szCs w:val="24"/>
                <w:highlight w:val="cyan"/>
              </w:rPr>
            </w:pPr>
          </w:p>
          <w:p w14:paraId="2B69219C" w14:textId="77777777" w:rsidR="00153A93" w:rsidRPr="00D17F68" w:rsidRDefault="00000000">
            <w:pPr>
              <w:numPr>
                <w:ilvl w:val="0"/>
                <w:numId w:val="18"/>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What would you say is your greatest lesson that you will carry forward into your teaching practice from the Cognitive Information Processing perspective to learning.</w:t>
            </w:r>
          </w:p>
          <w:p w14:paraId="7B3B1FFB" w14:textId="77777777" w:rsidR="00153A93" w:rsidRPr="00D17F68" w:rsidRDefault="00153A93">
            <w:pPr>
              <w:spacing w:after="0" w:line="240" w:lineRule="auto"/>
              <w:rPr>
                <w:rFonts w:ascii="Times New Roman" w:eastAsia="SimSun" w:hAnsi="Times New Roman" w:cs="Times New Roman"/>
                <w:sz w:val="24"/>
                <w:szCs w:val="24"/>
                <w:highlight w:val="yellow"/>
              </w:rPr>
            </w:pPr>
          </w:p>
          <w:p w14:paraId="2646D6DF" w14:textId="75458215" w:rsidR="00153A93" w:rsidRPr="00D17F68" w:rsidRDefault="00000000">
            <w:pPr>
              <w:numPr>
                <w:ilvl w:val="0"/>
                <w:numId w:val="18"/>
              </w:numPr>
              <w:spacing w:after="0" w:line="240" w:lineRule="auto"/>
              <w:rPr>
                <w:rFonts w:ascii="Times New Roman" w:eastAsia="SimSun" w:hAnsi="Times New Roman" w:cs="Times New Roman"/>
                <w:sz w:val="24"/>
                <w:szCs w:val="24"/>
                <w:highlight w:val="yellow"/>
              </w:rPr>
            </w:pPr>
            <w:r w:rsidRPr="00D17F68">
              <w:rPr>
                <w:rFonts w:ascii="Times New Roman" w:eastAsia="SimSun" w:hAnsi="Times New Roman" w:cs="Times New Roman"/>
                <w:sz w:val="24"/>
                <w:szCs w:val="24"/>
                <w:highlight w:val="yellow"/>
              </w:rPr>
              <w:t xml:space="preserve">Include you write up in your </w:t>
            </w:r>
            <w:r w:rsidR="00C37996" w:rsidRPr="00D17F68">
              <w:rPr>
                <w:rFonts w:ascii="Times New Roman" w:eastAsia="SimSun" w:hAnsi="Times New Roman" w:cs="Times New Roman"/>
                <w:sz w:val="24"/>
                <w:szCs w:val="24"/>
                <w:highlight w:val="yellow"/>
              </w:rPr>
              <w:t>ePortfolio</w:t>
            </w:r>
            <w:r w:rsidRPr="00D17F68">
              <w:rPr>
                <w:rFonts w:ascii="Times New Roman" w:eastAsia="SimSun" w:hAnsi="Times New Roman" w:cs="Times New Roman"/>
                <w:sz w:val="24"/>
                <w:szCs w:val="24"/>
                <w:highlight w:val="yellow"/>
              </w:rPr>
              <w:t>. It will contribute to 10% of your course work</w:t>
            </w:r>
          </w:p>
          <w:p w14:paraId="06ADF811" w14:textId="77777777" w:rsidR="00153A93" w:rsidRPr="00D17F68" w:rsidRDefault="00153A93">
            <w:pPr>
              <w:spacing w:after="0" w:line="240" w:lineRule="auto"/>
              <w:rPr>
                <w:rFonts w:ascii="Times New Roman" w:hAnsi="Times New Roman" w:cs="Times New Roman"/>
                <w:sz w:val="24"/>
                <w:szCs w:val="24"/>
              </w:rPr>
            </w:pPr>
          </w:p>
        </w:tc>
      </w:tr>
      <w:tr w:rsidR="00153A93" w:rsidRPr="00D17F68" w14:paraId="6A1632D7" w14:textId="77777777">
        <w:tc>
          <w:tcPr>
            <w:tcW w:w="3210" w:type="dxa"/>
            <w:shd w:val="clear" w:color="auto" w:fill="FCE5CD"/>
          </w:tcPr>
          <w:p w14:paraId="679A2BC8" w14:textId="77777777" w:rsidR="00153A93" w:rsidRPr="00D17F68" w:rsidRDefault="00000000">
            <w:pPr>
              <w:spacing w:after="0" w:line="240" w:lineRule="auto"/>
              <w:rPr>
                <w:rFonts w:ascii="Times New Roman" w:eastAsia="Arial" w:hAnsi="Times New Roman" w:cs="Times New Roman"/>
                <w:sz w:val="24"/>
                <w:szCs w:val="24"/>
              </w:rPr>
            </w:pPr>
            <w:r w:rsidRPr="00D17F68">
              <w:rPr>
                <w:rFonts w:ascii="Times New Roman" w:eastAsia="Arial" w:hAnsi="Times New Roman" w:cs="Times New Roman"/>
                <w:sz w:val="24"/>
                <w:szCs w:val="24"/>
              </w:rPr>
              <w:t>Reference list</w:t>
            </w:r>
          </w:p>
        </w:tc>
        <w:tc>
          <w:tcPr>
            <w:tcW w:w="6435" w:type="dxa"/>
          </w:tcPr>
          <w:p w14:paraId="208E7CA9" w14:textId="3474C9D3" w:rsidR="00153A93" w:rsidRPr="00D17F68" w:rsidRDefault="00000000">
            <w:pPr>
              <w:ind w:left="240" w:hangingChars="100" w:hanging="240"/>
              <w:rPr>
                <w:rFonts w:ascii="Times New Roman" w:eastAsia="SimSun" w:hAnsi="Times New Roman" w:cs="Times New Roman"/>
                <w:sz w:val="24"/>
                <w:szCs w:val="24"/>
              </w:rPr>
            </w:pPr>
            <w:r w:rsidRPr="00D17F68">
              <w:rPr>
                <w:rFonts w:ascii="Times New Roman" w:eastAsia="SimSun" w:hAnsi="Times New Roman" w:cs="Times New Roman"/>
                <w:sz w:val="24"/>
                <w:szCs w:val="24"/>
              </w:rPr>
              <w:t>De Houwer, J. &amp; Hughes, S. (2020).</w:t>
            </w:r>
            <w:r w:rsidRPr="00D17F68">
              <w:rPr>
                <w:rFonts w:ascii="Times New Roman" w:eastAsia="SimSun" w:hAnsi="Times New Roman" w:cs="Times New Roman"/>
                <w:i/>
                <w:iCs/>
                <w:color w:val="231F20"/>
                <w:sz w:val="24"/>
                <w:szCs w:val="24"/>
                <w:lang w:eastAsia="zh-CN" w:bidi="ar"/>
              </w:rPr>
              <w:t>The Psychology of Learning : An Introduction from a Functional-Cognitive Perspective</w:t>
            </w:r>
            <w:r w:rsidRPr="00D17F68">
              <w:rPr>
                <w:rFonts w:ascii="Times New Roman" w:eastAsia="SimSun" w:hAnsi="Times New Roman" w:cs="Times New Roman"/>
                <w:color w:val="231F20"/>
                <w:sz w:val="24"/>
                <w:szCs w:val="24"/>
                <w:lang w:eastAsia="zh-CN" w:bidi="ar"/>
              </w:rPr>
              <w:t xml:space="preserve">. </w:t>
            </w:r>
            <w:r w:rsidRPr="00D17F68">
              <w:rPr>
                <w:rFonts w:ascii="Times New Roman" w:eastAsia="SimSun" w:hAnsi="Times New Roman" w:cs="Times New Roman"/>
                <w:sz w:val="24"/>
                <w:szCs w:val="24"/>
              </w:rPr>
              <w:t xml:space="preserve">Cambridge, </w:t>
            </w:r>
            <w:r w:rsidR="00C37996" w:rsidRPr="00D17F68">
              <w:rPr>
                <w:rFonts w:ascii="Times New Roman" w:eastAsia="SimSun" w:hAnsi="Times New Roman" w:cs="Times New Roman"/>
                <w:sz w:val="24"/>
                <w:szCs w:val="24"/>
              </w:rPr>
              <w:t>Massachusetts</w:t>
            </w:r>
            <w:r w:rsidRPr="00D17F68">
              <w:rPr>
                <w:rFonts w:ascii="Times New Roman" w:eastAsia="SimSun" w:hAnsi="Times New Roman" w:cs="Times New Roman"/>
                <w:sz w:val="24"/>
                <w:szCs w:val="24"/>
              </w:rPr>
              <w:t>: The MIT Press.</w:t>
            </w:r>
          </w:p>
          <w:p w14:paraId="1551338B" w14:textId="77777777" w:rsidR="00153A93" w:rsidRPr="00D17F68" w:rsidRDefault="00153A93">
            <w:pPr>
              <w:ind w:left="240" w:hangingChars="100" w:hanging="240"/>
              <w:rPr>
                <w:rFonts w:ascii="Times New Roman" w:eastAsia="SimSun" w:hAnsi="Times New Roman" w:cs="Times New Roman"/>
                <w:sz w:val="24"/>
                <w:szCs w:val="24"/>
              </w:rPr>
            </w:pPr>
          </w:p>
          <w:p w14:paraId="67330E4C" w14:textId="77777777" w:rsidR="00153A93" w:rsidRPr="00D17F68" w:rsidRDefault="00000000">
            <w:pPr>
              <w:ind w:left="240" w:hangingChars="100" w:hanging="240"/>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Ormrod, J., Anderman, E.M. &amp; Anderman, L.H. (2020). </w:t>
            </w:r>
            <w:r w:rsidRPr="00D17F68">
              <w:rPr>
                <w:rFonts w:ascii="Times New Roman" w:eastAsia="SimSun" w:hAnsi="Times New Roman" w:cs="Times New Roman"/>
                <w:i/>
                <w:iCs/>
                <w:sz w:val="24"/>
                <w:szCs w:val="24"/>
              </w:rPr>
              <w:t>Educational Psychology: Developing Learners</w:t>
            </w:r>
            <w:r w:rsidRPr="00D17F68">
              <w:rPr>
                <w:rFonts w:ascii="Times New Roman" w:eastAsia="SimSun" w:hAnsi="Times New Roman" w:cs="Times New Roman"/>
                <w:sz w:val="24"/>
                <w:szCs w:val="24"/>
              </w:rPr>
              <w:t>, 10</w:t>
            </w:r>
            <w:r w:rsidRPr="00D17F68">
              <w:rPr>
                <w:rFonts w:ascii="Times New Roman" w:eastAsia="SimSun" w:hAnsi="Times New Roman" w:cs="Times New Roman"/>
                <w:sz w:val="24"/>
                <w:szCs w:val="24"/>
                <w:vertAlign w:val="superscript"/>
              </w:rPr>
              <w:t>Th</w:t>
            </w:r>
            <w:r w:rsidRPr="00D17F68">
              <w:rPr>
                <w:rFonts w:ascii="Times New Roman" w:eastAsia="SimSun" w:hAnsi="Times New Roman" w:cs="Times New Roman"/>
                <w:sz w:val="24"/>
                <w:szCs w:val="24"/>
              </w:rPr>
              <w:t xml:space="preserve"> Edition. Pearson.</w:t>
            </w:r>
          </w:p>
          <w:p w14:paraId="2CB8594B" w14:textId="77777777" w:rsidR="00153A93" w:rsidRPr="00D17F68" w:rsidRDefault="00153A93">
            <w:pPr>
              <w:ind w:left="240" w:hangingChars="100" w:hanging="240"/>
              <w:rPr>
                <w:rFonts w:ascii="Times New Roman" w:eastAsia="SimSun" w:hAnsi="Times New Roman" w:cs="Times New Roman"/>
                <w:sz w:val="24"/>
                <w:szCs w:val="24"/>
              </w:rPr>
            </w:pPr>
          </w:p>
          <w:p w14:paraId="37466A5D" w14:textId="77777777" w:rsidR="00153A93" w:rsidRPr="00D17F68" w:rsidRDefault="00000000">
            <w:pPr>
              <w:ind w:left="240" w:hangingChars="100" w:hanging="240"/>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Rothbart M.K. &amp; Posner, M.I. (2015). The developing brain in a multitasking world. </w:t>
            </w:r>
            <w:r w:rsidRPr="00D17F68">
              <w:rPr>
                <w:rFonts w:ascii="Times New Roman" w:eastAsia="SimSun" w:hAnsi="Times New Roman" w:cs="Times New Roman"/>
                <w:i/>
                <w:iCs/>
                <w:sz w:val="24"/>
                <w:szCs w:val="24"/>
              </w:rPr>
              <w:t xml:space="preserve">Developmental Review, 35, pg.42-63. </w:t>
            </w:r>
            <w:r w:rsidRPr="00D17F68">
              <w:rPr>
                <w:rFonts w:ascii="Times New Roman" w:eastAsia="SimSun" w:hAnsi="Times New Roman" w:cs="Times New Roman"/>
                <w:sz w:val="24"/>
                <w:szCs w:val="24"/>
              </w:rPr>
              <w:t xml:space="preserve">Accessed from: </w:t>
            </w:r>
            <w:hyperlink r:id="rId18" w:history="1">
              <w:r w:rsidRPr="00D17F68">
                <w:rPr>
                  <w:rStyle w:val="Hyperlink"/>
                  <w:rFonts w:ascii="Times New Roman" w:eastAsia="SimSun" w:hAnsi="Times New Roman" w:cs="Times New Roman"/>
                  <w:sz w:val="24"/>
                  <w:szCs w:val="24"/>
                </w:rPr>
                <w:t>https://bpb-us-e1.wpmucdn.com/blogs.uoregon.edu/dist/b/8619/files/2015/05/Multitasking-DR-2015-1v2zjhn.pdf</w:t>
              </w:r>
            </w:hyperlink>
          </w:p>
          <w:p w14:paraId="236B3CA4" w14:textId="77777777" w:rsidR="00153A93" w:rsidRPr="00D17F68" w:rsidRDefault="00153A93">
            <w:pPr>
              <w:ind w:left="240" w:hangingChars="100" w:hanging="240"/>
              <w:rPr>
                <w:rFonts w:ascii="Times New Roman" w:eastAsia="SimSun" w:hAnsi="Times New Roman" w:cs="Times New Roman"/>
                <w:sz w:val="24"/>
                <w:szCs w:val="24"/>
              </w:rPr>
            </w:pPr>
          </w:p>
          <w:p w14:paraId="640224A9" w14:textId="10E897BD" w:rsidR="00153A93" w:rsidRPr="00D17F68" w:rsidRDefault="00000000">
            <w:pPr>
              <w:ind w:left="240" w:hangingChars="100" w:hanging="240"/>
              <w:rPr>
                <w:rFonts w:ascii="Times New Roman" w:hAnsi="Times New Roman" w:cs="Times New Roman"/>
                <w:sz w:val="24"/>
                <w:szCs w:val="24"/>
              </w:rPr>
            </w:pPr>
            <w:r w:rsidRPr="00D17F68">
              <w:rPr>
                <w:rFonts w:ascii="Times New Roman" w:eastAsia="SimSun" w:hAnsi="Times New Roman" w:cs="Times New Roman"/>
                <w:sz w:val="24"/>
                <w:szCs w:val="24"/>
              </w:rPr>
              <w:t>McClelland, J.L. , Rumelhart, D.E. &amp;</w:t>
            </w:r>
            <w:r w:rsidR="001A51F7">
              <w:rPr>
                <w:rFonts w:ascii="Times New Roman" w:eastAsia="SimSun" w:hAnsi="Times New Roman" w:cs="Times New Roman"/>
                <w:sz w:val="24"/>
                <w:szCs w:val="24"/>
              </w:rPr>
              <w:t xml:space="preserve"> </w:t>
            </w:r>
            <w:r w:rsidRPr="00D17F68">
              <w:rPr>
                <w:rFonts w:ascii="Times New Roman" w:eastAsia="SimSun" w:hAnsi="Times New Roman" w:cs="Times New Roman"/>
                <w:sz w:val="24"/>
                <w:szCs w:val="24"/>
              </w:rPr>
              <w:t>Hinton, G. E. (1986). The Appeal of Parallel Distributed Processing.</w:t>
            </w:r>
            <w:r w:rsidRPr="00D17F68">
              <w:rPr>
                <w:rFonts w:ascii="Times New Roman" w:eastAsia="serif" w:hAnsi="Times New Roman" w:cs="Times New Roman"/>
                <w:sz w:val="24"/>
                <w:szCs w:val="24"/>
              </w:rPr>
              <w:t xml:space="preserve"> </w:t>
            </w:r>
            <w:r w:rsidRPr="00D17F68">
              <w:rPr>
                <w:rFonts w:ascii="Times New Roman" w:eastAsia="SimSun" w:hAnsi="Times New Roman" w:cs="Times New Roman"/>
                <w:sz w:val="24"/>
                <w:szCs w:val="24"/>
              </w:rPr>
              <w:t xml:space="preserve">In D. E. </w:t>
            </w:r>
            <w:r w:rsidRPr="00D17F68">
              <w:rPr>
                <w:rFonts w:ascii="Times New Roman" w:eastAsia="SimSun" w:hAnsi="Times New Roman" w:cs="Times New Roman"/>
                <w:sz w:val="24"/>
                <w:szCs w:val="24"/>
              </w:rPr>
              <w:lastRenderedPageBreak/>
              <w:t xml:space="preserve">Rumelhart, J. L. McClelland, and the PDP Research Group (Eds.). </w:t>
            </w:r>
            <w:r w:rsidRPr="00D17F68">
              <w:rPr>
                <w:rFonts w:ascii="Times New Roman" w:eastAsia="SimSun" w:hAnsi="Times New Roman" w:cs="Times New Roman"/>
                <w:i/>
                <w:iCs/>
                <w:sz w:val="24"/>
                <w:szCs w:val="24"/>
              </w:rPr>
              <w:t>Parallel distributed processing: Explorations in the microstructure of cognition. Vol. 1: Foundations</w:t>
            </w:r>
            <w:r w:rsidRPr="00D17F68">
              <w:rPr>
                <w:rFonts w:ascii="Times New Roman" w:eastAsia="SimSun" w:hAnsi="Times New Roman" w:cs="Times New Roman"/>
                <w:sz w:val="24"/>
                <w:szCs w:val="24"/>
              </w:rPr>
              <w:t>. Cambridge, MA: MIT Press.</w:t>
            </w:r>
            <w:r w:rsidR="001A51F7">
              <w:rPr>
                <w:rFonts w:ascii="Times New Roman" w:eastAsia="SimSun" w:hAnsi="Times New Roman" w:cs="Times New Roman"/>
                <w:sz w:val="24"/>
                <w:szCs w:val="24"/>
              </w:rPr>
              <w:t xml:space="preserve"> </w:t>
            </w:r>
          </w:p>
          <w:p w14:paraId="4145535E" w14:textId="77777777" w:rsidR="00153A93" w:rsidRPr="00D17F68" w:rsidRDefault="00153A93">
            <w:pPr>
              <w:ind w:left="240" w:hangingChars="100" w:hanging="240"/>
              <w:rPr>
                <w:rFonts w:ascii="Times New Roman" w:hAnsi="Times New Roman" w:cs="Times New Roman"/>
                <w:sz w:val="24"/>
                <w:szCs w:val="24"/>
              </w:rPr>
            </w:pPr>
          </w:p>
          <w:p w14:paraId="1B9C0D2D" w14:textId="77777777" w:rsidR="00153A93" w:rsidRPr="00D17F68" w:rsidRDefault="00000000">
            <w:pPr>
              <w:ind w:left="240" w:hangingChars="100" w:hanging="240"/>
              <w:rPr>
                <w:rFonts w:ascii="Times New Roman" w:eastAsia="SimSun" w:hAnsi="Times New Roman" w:cs="Times New Roman"/>
                <w:sz w:val="24"/>
                <w:szCs w:val="24"/>
              </w:rPr>
            </w:pPr>
            <w:r w:rsidRPr="00D17F68">
              <w:rPr>
                <w:rFonts w:ascii="Times New Roman" w:eastAsia="SimSun" w:hAnsi="Times New Roman" w:cs="Times New Roman"/>
                <w:sz w:val="24"/>
                <w:szCs w:val="24"/>
              </w:rPr>
              <w:t xml:space="preserve">Rumelhart, D.E., Hinton, G.E., &amp; McClelland, J.L. (1986). A general framework for parallel distributed processing. In D. E. Rumelhart, J. L. McClelland, and the PDP Research Group (Eds.). </w:t>
            </w:r>
            <w:r w:rsidRPr="00D17F68">
              <w:rPr>
                <w:rFonts w:ascii="Times New Roman" w:eastAsia="SimSun" w:hAnsi="Times New Roman" w:cs="Times New Roman"/>
                <w:i/>
                <w:iCs/>
                <w:sz w:val="24"/>
                <w:szCs w:val="24"/>
              </w:rPr>
              <w:t>Parallel distributed processing: Explorations in the microstructure of cognition. Vol. 1: Foundations</w:t>
            </w:r>
            <w:r w:rsidRPr="00D17F68">
              <w:rPr>
                <w:rFonts w:ascii="Times New Roman" w:eastAsia="SimSun" w:hAnsi="Times New Roman" w:cs="Times New Roman"/>
                <w:sz w:val="24"/>
                <w:szCs w:val="24"/>
              </w:rPr>
              <w:t>. Cambridge, MA: MIT Press.</w:t>
            </w:r>
            <w:r w:rsidRPr="00D17F68">
              <w:rPr>
                <w:rFonts w:ascii="Times New Roman" w:eastAsia="SimSun" w:hAnsi="Times New Roman" w:cs="Times New Roman"/>
                <w:color w:val="FF0000"/>
                <w:sz w:val="24"/>
                <w:szCs w:val="24"/>
              </w:rPr>
              <w:t xml:space="preserve"> </w:t>
            </w:r>
          </w:p>
          <w:p w14:paraId="4CB22A86" w14:textId="77777777" w:rsidR="00153A93" w:rsidRPr="00D17F68" w:rsidRDefault="00153A93">
            <w:pPr>
              <w:spacing w:after="0" w:line="240" w:lineRule="auto"/>
              <w:rPr>
                <w:rFonts w:ascii="Times New Roman" w:hAnsi="Times New Roman" w:cs="Times New Roman"/>
                <w:sz w:val="24"/>
                <w:szCs w:val="24"/>
              </w:rPr>
            </w:pPr>
          </w:p>
        </w:tc>
      </w:tr>
    </w:tbl>
    <w:p w14:paraId="70A94BFA" w14:textId="77777777" w:rsidR="00153A93" w:rsidRPr="00D17F68" w:rsidRDefault="00000000">
      <w:pPr>
        <w:jc w:val="center"/>
        <w:rPr>
          <w:rFonts w:ascii="Times New Roman" w:hAnsi="Times New Roman" w:cs="Times New Roman"/>
          <w:sz w:val="24"/>
          <w:szCs w:val="24"/>
        </w:rPr>
      </w:pPr>
      <w:r w:rsidRPr="00D17F68">
        <w:rPr>
          <w:rFonts w:ascii="Times New Roman" w:hAnsi="Times New Roman" w:cs="Times New Roman"/>
          <w:sz w:val="24"/>
          <w:szCs w:val="24"/>
        </w:rPr>
        <w:lastRenderedPageBreak/>
        <w:t xml:space="preserve"> </w:t>
      </w:r>
    </w:p>
    <w:p w14:paraId="29D4A8E9" w14:textId="77777777" w:rsidR="00153A93" w:rsidRPr="00D17F68" w:rsidRDefault="00153A93">
      <w:pPr>
        <w:jc w:val="center"/>
        <w:rPr>
          <w:rFonts w:ascii="Times New Roman" w:hAnsi="Times New Roman" w:cs="Times New Roman"/>
          <w:sz w:val="24"/>
          <w:szCs w:val="24"/>
        </w:rPr>
      </w:pPr>
    </w:p>
    <w:p w14:paraId="5E60CC7B" w14:textId="77777777" w:rsidR="00153A93" w:rsidRPr="00D17F68" w:rsidRDefault="00000000">
      <w:pPr>
        <w:pStyle w:val="Heading1"/>
        <w:rPr>
          <w:rFonts w:ascii="Times New Roman" w:hAnsi="Times New Roman" w:cs="Times New Roman"/>
          <w:sz w:val="24"/>
          <w:szCs w:val="24"/>
        </w:rPr>
      </w:pPr>
      <w:r w:rsidRPr="00D17F68">
        <w:rPr>
          <w:rFonts w:ascii="Times New Roman" w:hAnsi="Times New Roman" w:cs="Times New Roman"/>
          <w:sz w:val="24"/>
          <w:szCs w:val="24"/>
        </w:rPr>
        <w:br w:type="page"/>
      </w:r>
      <w:r w:rsidRPr="00D17F68">
        <w:rPr>
          <w:rFonts w:ascii="Times New Roman" w:hAnsi="Times New Roman" w:cs="Times New Roman"/>
          <w:color w:val="FF0000"/>
          <w:sz w:val="24"/>
          <w:szCs w:val="24"/>
          <w:highlight w:val="yellow"/>
        </w:rPr>
        <w:lastRenderedPageBreak/>
        <w:t>HYPERTEXT 1</w:t>
      </w:r>
    </w:p>
    <w:p w14:paraId="28061A06" w14:textId="3520B7E0"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 MENTAL FACTORS AFFECTING LEARNING</w:t>
      </w:r>
    </w:p>
    <w:p w14:paraId="0D2123F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INTRODUCTION </w:t>
      </w:r>
    </w:p>
    <w:p w14:paraId="15D7C05C" w14:textId="433ADDD2"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Learning, as we know, can be considered as the process by which skills, attitudes, knowledge and concepts are acquired, understood, applied and extended</w:t>
      </w:r>
      <w:r w:rsidRPr="00D17F68">
        <w:rPr>
          <w:rFonts w:ascii="Times New Roman" w:eastAsia="SimSun" w:hAnsi="Times New Roman" w:cs="Times New Roman"/>
          <w:b/>
          <w:bCs/>
          <w:color w:val="000000"/>
          <w:sz w:val="24"/>
          <w:szCs w:val="24"/>
          <w:lang w:eastAsia="zh-CN" w:bidi="ar"/>
        </w:rPr>
        <w:t xml:space="preserve">. </w:t>
      </w:r>
      <w:r w:rsidRPr="00D17F68">
        <w:rPr>
          <w:rFonts w:ascii="Times New Roman" w:eastAsia="SimSun" w:hAnsi="Times New Roman" w:cs="Times New Roman"/>
          <w:color w:val="000000"/>
          <w:sz w:val="24"/>
          <w:szCs w:val="24"/>
          <w:lang w:eastAsia="zh-CN" w:bidi="ar"/>
        </w:rPr>
        <w:t>All human beings, engage in the process of learning, either consciously, sub-consciously or subliminally whether grownups or children. It is through learning that their competence and ability to function in their environment get enhanced. It is important to understand that while we learn some ideas and concepts through instruction or teaching, we also learn through our feelings and experiences. Feelings and experiences are a tangible part of our lives and these greatly influence what we learn, how we learn and why we learn.</w:t>
      </w:r>
    </w:p>
    <w:p w14:paraId="108FFE69" w14:textId="445CAC23"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Learning has been considered partly a cognitive process and partly a social and affective one. It qualifies as a cognitive process because it involves the functions of attention, perception, reasoning, analysis, drawing of conclusions, making interpretations and giving meaning to the observed phenomena. All of these are mental processes, which relate to the intellectual functions of the individual. Learning is a social and affective process, as the societal and cultural context in which we function and the feelings and experiences which we have, greatly influence our ideas, concepts, images and understanding of the world. These constitute inner subjective interpretations and represent our own unique, personalized constructions of the specific universe of functioning. </w:t>
      </w:r>
    </w:p>
    <w:p w14:paraId="0210DDB3" w14:textId="3244954E"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Our knowledge, ideas, concepts, attitudes, beliefs and the skills, which we acquire, are a consequence of these combined processes. The process of learning involves cognition, feeling, experience and a context. Individuals vary greatly with regard to their ability, capacity and interest in learning. You must have noticed such variations among your friends and students. In any family, children of the same parents differ with respect to what they can learn and how well they can learn. </w:t>
      </w:r>
    </w:p>
    <w:p w14:paraId="4CA68F73" w14:textId="0C209BF8"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For example, a particular child may be very good at acquiring practical skills such as repairing electrical gadgets, shopping for the household etc., while his brother or sister may in contrast be very poor on these, and good at academic tasks, instead. Even for yourself, you may be perplexed why you can do some tasks well, but not others given the same competence level. </w:t>
      </w:r>
    </w:p>
    <w:p w14:paraId="2CDA10A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For example, learning the tunes of songs and even their lyrics is often found to be easier than learning a formula or a poem. Do you ever wonder why this is so? You may have observed that for some people, learning driving, swimming, or cooking is achieved easily, while for some others it is a nightmare. Why this happens, what could be the underlying reasons, why individuals differ with </w:t>
      </w:r>
    </w:p>
    <w:p w14:paraId="20B2393B" w14:textId="5A0C2945" w:rsidR="00153A93" w:rsidRPr="00BE6650"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lastRenderedPageBreak/>
        <w:t>respect to how, and what they learn, are the key questions addressed in the present unit. To find some answers to these questions, we will try</w:t>
      </w:r>
      <w:r w:rsidRPr="00D17F68">
        <w:rPr>
          <w:rFonts w:ascii="Times New Roman" w:eastAsia="SimSun" w:hAnsi="Times New Roman" w:cs="Times New Roman"/>
          <w:b/>
          <w:bCs/>
          <w:color w:val="000000"/>
          <w:sz w:val="24"/>
          <w:szCs w:val="24"/>
          <w:lang w:eastAsia="zh-CN" w:bidi="ar"/>
        </w:rPr>
        <w:t xml:space="preserve"> </w:t>
      </w:r>
      <w:r w:rsidRPr="00D17F68">
        <w:rPr>
          <w:rFonts w:ascii="Times New Roman" w:eastAsia="SimSun" w:hAnsi="Times New Roman" w:cs="Times New Roman"/>
          <w:color w:val="000000"/>
          <w:sz w:val="24"/>
          <w:szCs w:val="24"/>
          <w:lang w:eastAsia="zh-CN" w:bidi="ar"/>
        </w:rPr>
        <w:t xml:space="preserve">to </w:t>
      </w:r>
      <w:r w:rsidR="00C37996" w:rsidRPr="00D17F68">
        <w:rPr>
          <w:rFonts w:ascii="Times New Roman" w:eastAsia="SimSun" w:hAnsi="Times New Roman" w:cs="Times New Roman"/>
          <w:color w:val="000000"/>
          <w:sz w:val="24"/>
          <w:szCs w:val="24"/>
          <w:lang w:eastAsia="zh-CN" w:bidi="ar"/>
        </w:rPr>
        <w:t>identify</w:t>
      </w:r>
      <w:r w:rsidRPr="00D17F68">
        <w:rPr>
          <w:rFonts w:ascii="Times New Roman" w:eastAsia="SimSun" w:hAnsi="Times New Roman" w:cs="Times New Roman"/>
          <w:color w:val="000000"/>
          <w:sz w:val="24"/>
          <w:szCs w:val="24"/>
          <w:lang w:eastAsia="zh-CN" w:bidi="ar"/>
        </w:rPr>
        <w:t xml:space="preserve"> understand the various factors affecting learning. </w:t>
      </w:r>
    </w:p>
    <w:p w14:paraId="704A5C61"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1. MATURATION AS A FACTOR IN LEARNING </w:t>
      </w:r>
    </w:p>
    <w:p w14:paraId="3DABEE6B" w14:textId="1F983467"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Maturation is an important factor that affects our learning is defined as “growth that proceeds regularly within a wide range of environmental conditions.” Maturation is growth that takes place regularly in an individual without special condition of stimulation such as training and practice. Learning is possible only when a certain stage of maturation is also reached. Exercise and training </w:t>
      </w:r>
      <w:r w:rsidR="00E0640B" w:rsidRPr="00D17F68">
        <w:rPr>
          <w:rFonts w:ascii="Times New Roman" w:eastAsia="SimSun" w:hAnsi="Times New Roman" w:cs="Times New Roman"/>
          <w:color w:val="000000"/>
          <w:sz w:val="24"/>
          <w:szCs w:val="24"/>
          <w:lang w:eastAsia="zh-CN" w:bidi="ar"/>
        </w:rPr>
        <w:t>become</w:t>
      </w:r>
      <w:r w:rsidRPr="00D17F68">
        <w:rPr>
          <w:rFonts w:ascii="Times New Roman" w:eastAsia="SimSun" w:hAnsi="Times New Roman" w:cs="Times New Roman"/>
          <w:color w:val="000000"/>
          <w:sz w:val="24"/>
          <w:szCs w:val="24"/>
          <w:lang w:eastAsia="zh-CN" w:bidi="ar"/>
        </w:rPr>
        <w:t xml:space="preserve"> fruitful only when a certain stage of maturation is attained. Maturation determines the readiness of the child for learning. Learning will be ineffective if the child has not attained the required level of maturity. There are individual differences in maturation. This means the rate of maturation varies with individuals. There are individual differences in the capacity to learn at the same age level. This is because of the difference of maturation level. Specific skills are learnt by children easily who mature earlier than others. </w:t>
      </w:r>
    </w:p>
    <w:p w14:paraId="29989ECB" w14:textId="2D1F2252"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The 3R’s i</w:t>
      </w:r>
      <w:r w:rsidR="00BE6650">
        <w:rPr>
          <w:rFonts w:ascii="Times New Roman" w:eastAsia="SimSun" w:hAnsi="Times New Roman" w:cs="Times New Roman"/>
          <w:color w:val="000000"/>
          <w:sz w:val="24"/>
          <w:szCs w:val="24"/>
          <w:lang w:eastAsia="zh-CN" w:bidi="ar"/>
        </w:rPr>
        <w:t>.</w:t>
      </w:r>
      <w:r w:rsidRPr="00D17F68">
        <w:rPr>
          <w:rFonts w:ascii="Times New Roman" w:eastAsia="SimSun" w:hAnsi="Times New Roman" w:cs="Times New Roman"/>
          <w:color w:val="000000"/>
          <w:sz w:val="24"/>
          <w:szCs w:val="24"/>
          <w:lang w:eastAsia="zh-CN" w:bidi="ar"/>
        </w:rPr>
        <w:t>e</w:t>
      </w:r>
      <w:r w:rsidR="00BE6650">
        <w:rPr>
          <w:rFonts w:ascii="Times New Roman" w:eastAsia="SimSun" w:hAnsi="Times New Roman" w:cs="Times New Roman"/>
          <w:color w:val="000000"/>
          <w:sz w:val="24"/>
          <w:szCs w:val="24"/>
          <w:lang w:eastAsia="zh-CN" w:bidi="ar"/>
        </w:rPr>
        <w:t>.</w:t>
      </w:r>
      <w:r w:rsidRPr="00D17F68">
        <w:rPr>
          <w:rFonts w:ascii="Times New Roman" w:eastAsia="SimSun" w:hAnsi="Times New Roman" w:cs="Times New Roman"/>
          <w:color w:val="000000"/>
          <w:sz w:val="24"/>
          <w:szCs w:val="24"/>
          <w:lang w:eastAsia="zh-CN" w:bidi="ar"/>
        </w:rPr>
        <w:t xml:space="preserve"> reading, writing and reckoning can be learnt only after the maturation of muscular and brain capacities. Rate of learning ability is closely related to the maturation of the cerebral cortex. Deterioration of cortical tissues in old age brings about declination in the learning ability. So it can be said that learning is not independent of </w:t>
      </w:r>
      <w:r w:rsidR="00E0640B" w:rsidRPr="00D17F68">
        <w:rPr>
          <w:rFonts w:ascii="Times New Roman" w:eastAsia="SimSun" w:hAnsi="Times New Roman" w:cs="Times New Roman"/>
          <w:color w:val="000000"/>
          <w:sz w:val="24"/>
          <w:szCs w:val="24"/>
          <w:lang w:eastAsia="zh-CN" w:bidi="ar"/>
        </w:rPr>
        <w:t>maturation but</w:t>
      </w:r>
      <w:r w:rsidRPr="00D17F68">
        <w:rPr>
          <w:rFonts w:ascii="Times New Roman" w:eastAsia="SimSun" w:hAnsi="Times New Roman" w:cs="Times New Roman"/>
          <w:color w:val="000000"/>
          <w:sz w:val="24"/>
          <w:szCs w:val="24"/>
          <w:lang w:eastAsia="zh-CN" w:bidi="ar"/>
        </w:rPr>
        <w:t xml:space="preserve"> must be based upon a sufficient stage of growth. </w:t>
      </w:r>
    </w:p>
    <w:p w14:paraId="1A68CFA3" w14:textId="1E746188"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Learning is possible only when a certain stage of maturation is reached. However much we practice a six month old child with walking exercises, the infant cannot walk. The muscles have not matured enough for the infant to learn to walk. This particular learning is possible only when the nerves &amp; the muscles have attained a particular stage of maturity &amp; development. </w:t>
      </w:r>
    </w:p>
    <w:p w14:paraId="41F25E7B" w14:textId="77777777"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Practice is most productive when properly articulated with maturational level. It is very essential for the teachers to know the maturational level of the pupils. </w:t>
      </w:r>
    </w:p>
    <w:p w14:paraId="0A1F6C5A" w14:textId="77777777" w:rsidR="00153A93" w:rsidRPr="00D17F68" w:rsidRDefault="00153A93">
      <w:pPr>
        <w:rPr>
          <w:rFonts w:ascii="Times New Roman" w:eastAsia="SimSun" w:hAnsi="Times New Roman" w:cs="Times New Roman"/>
          <w:color w:val="000000"/>
          <w:sz w:val="24"/>
          <w:szCs w:val="24"/>
          <w:lang w:eastAsia="zh-CN" w:bidi="ar"/>
        </w:rPr>
      </w:pPr>
    </w:p>
    <w:p w14:paraId="728C8019"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2. ATTENTION AND PERCEPTION AS FACTORs IN </w:t>
      </w:r>
    </w:p>
    <w:p w14:paraId="131B4342"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LEARNING </w:t>
      </w:r>
    </w:p>
    <w:p w14:paraId="17EFFE57"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Another factor, which affects learning, is attention. Attention is always present in conscious life and is common to all types of mental activity. It is the characteristics of all conscious life. Every activity of yours is based on interest and attention. You can succeed in achieving your goals only when your attention is directed towards learning. </w:t>
      </w:r>
    </w:p>
    <w:p w14:paraId="6CFD0E65" w14:textId="77777777" w:rsidR="00153A93" w:rsidRPr="00D17F68" w:rsidRDefault="00153A93">
      <w:pPr>
        <w:rPr>
          <w:rFonts w:ascii="Times New Roman" w:eastAsia="SimSun" w:hAnsi="Times New Roman" w:cs="Times New Roman"/>
          <w:color w:val="000000"/>
          <w:sz w:val="24"/>
          <w:szCs w:val="24"/>
          <w:lang w:eastAsia="zh-CN" w:bidi="ar"/>
        </w:rPr>
      </w:pPr>
    </w:p>
    <w:p w14:paraId="74F5EEED" w14:textId="71CE6BA8"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lastRenderedPageBreak/>
        <w:t>Attention is defined as the act of selective consciousness-</w:t>
      </w:r>
      <w:r w:rsidRPr="00D17F68">
        <w:rPr>
          <w:rFonts w:ascii="Times New Roman" w:eastAsia="SimSun" w:hAnsi="Times New Roman" w:cs="Times New Roman"/>
          <w:b/>
          <w:bCs/>
          <w:color w:val="000000"/>
          <w:sz w:val="24"/>
          <w:szCs w:val="24"/>
          <w:lang w:eastAsia="zh-CN" w:bidi="ar"/>
        </w:rPr>
        <w:t>Ross Dumville</w:t>
      </w:r>
      <w:r w:rsidRPr="00D17F68">
        <w:rPr>
          <w:rFonts w:ascii="Times New Roman" w:eastAsia="SimSun" w:hAnsi="Times New Roman" w:cs="Times New Roman"/>
          <w:color w:val="000000"/>
          <w:sz w:val="24"/>
          <w:szCs w:val="24"/>
          <w:lang w:eastAsia="zh-CN" w:bidi="ar"/>
        </w:rPr>
        <w:t xml:space="preserve"> defined Attention as the concentration of consciousness upon one subject rather than another. </w:t>
      </w:r>
    </w:p>
    <w:p w14:paraId="19DBE18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Characteristics of Attention </w:t>
      </w:r>
    </w:p>
    <w:p w14:paraId="2366B874"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Attention is focusing consciousness on one object. One object is the focus of attention. All other objects are in the margin of attention. (Right now, what is the focus of your attention? what objects are in the margin of your attention?) </w:t>
      </w:r>
    </w:p>
    <w:p w14:paraId="36BF0286"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Attention is selective. We choose to attend to one object in preference to others. </w:t>
      </w:r>
    </w:p>
    <w:p w14:paraId="58D093FD"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Attention is constantly shifting from focus to margin </w:t>
      </w:r>
    </w:p>
    <w:p w14:paraId="54CA2B6C"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Attention is a state of preparedness where the muscles and sense organs ready themselves for attending </w:t>
      </w:r>
    </w:p>
    <w:p w14:paraId="2FD996A4" w14:textId="1704F04A"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Attention cannot be divided between two mental tasks.</w:t>
      </w:r>
    </w:p>
    <w:p w14:paraId="4974E35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Types of Attention</w:t>
      </w:r>
      <w:r w:rsidRPr="00D17F68">
        <w:rPr>
          <w:rFonts w:ascii="Times New Roman" w:eastAsia="SimSun" w:hAnsi="Times New Roman" w:cs="Times New Roman"/>
          <w:color w:val="000000"/>
          <w:sz w:val="24"/>
          <w:szCs w:val="24"/>
          <w:lang w:eastAsia="zh-CN" w:bidi="ar"/>
        </w:rPr>
        <w:t xml:space="preserve"> </w:t>
      </w:r>
    </w:p>
    <w:p w14:paraId="2441C78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b/>
          <w:bCs/>
          <w:color w:val="000000"/>
          <w:sz w:val="24"/>
          <w:szCs w:val="24"/>
          <w:lang w:eastAsia="zh-CN" w:bidi="ar"/>
        </w:rPr>
        <w:t xml:space="preserve">voluntary attention: </w:t>
      </w:r>
    </w:p>
    <w:p w14:paraId="0A8FB6B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 person actively searches out information that has personal relevance </w:t>
      </w:r>
    </w:p>
    <w:p w14:paraId="466096CB"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b/>
          <w:bCs/>
          <w:color w:val="000000"/>
          <w:sz w:val="24"/>
          <w:szCs w:val="24"/>
          <w:lang w:eastAsia="zh-CN" w:bidi="ar"/>
        </w:rPr>
        <w:t>selective attention:</w:t>
      </w:r>
      <w:r w:rsidRPr="00D17F68">
        <w:rPr>
          <w:rFonts w:ascii="Times New Roman" w:eastAsia="SimSun" w:hAnsi="Times New Roman" w:cs="Times New Roman"/>
          <w:color w:val="000000"/>
          <w:sz w:val="24"/>
          <w:szCs w:val="24"/>
          <w:lang w:eastAsia="zh-CN" w:bidi="ar"/>
        </w:rPr>
        <w:t xml:space="preserve"> </w:t>
      </w:r>
    </w:p>
    <w:p w14:paraId="0285B23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 person selectively focuses attention on relevant information </w:t>
      </w:r>
    </w:p>
    <w:p w14:paraId="5E12412B"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b/>
          <w:bCs/>
          <w:color w:val="000000"/>
          <w:sz w:val="24"/>
          <w:szCs w:val="24"/>
          <w:lang w:eastAsia="zh-CN" w:bidi="ar"/>
        </w:rPr>
        <w:t xml:space="preserve">involuntary attention: </w:t>
      </w:r>
    </w:p>
    <w:p w14:paraId="7D5AE50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 person is exposed to something surprising, novel, threatening, or unexpected </w:t>
      </w:r>
    </w:p>
    <w:p w14:paraId="2310A57E"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e.g.:</w:t>
      </w:r>
      <w:r w:rsidRPr="00D17F68">
        <w:rPr>
          <w:rFonts w:ascii="Times New Roman" w:eastAsia="SimSun" w:hAnsi="Times New Roman" w:cs="Times New Roman"/>
          <w:color w:val="000000"/>
          <w:sz w:val="24"/>
          <w:szCs w:val="24"/>
          <w:lang w:eastAsia="zh-CN" w:bidi="ar"/>
        </w:rPr>
        <w:t xml:space="preserve"> surprise, movement ,unusual sounds ,size of stimulus, contrast effects and colour </w:t>
      </w:r>
    </w:p>
    <w:p w14:paraId="50A9A0EC"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w:t>
      </w:r>
    </w:p>
    <w:p w14:paraId="168F68E2" w14:textId="77777777" w:rsidR="00153A93" w:rsidRPr="00D17F68" w:rsidRDefault="00153A93">
      <w:pPr>
        <w:rPr>
          <w:rFonts w:ascii="Times New Roman" w:eastAsia="SimSun" w:hAnsi="Times New Roman" w:cs="Times New Roman"/>
          <w:color w:val="000000"/>
          <w:sz w:val="24"/>
          <w:szCs w:val="24"/>
          <w:lang w:eastAsia="zh-CN" w:bidi="ar"/>
        </w:rPr>
      </w:pPr>
    </w:p>
    <w:p w14:paraId="16B77634"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Several factors affect attention. These are factors inherent in </w:t>
      </w:r>
    </w:p>
    <w:p w14:paraId="173E630A"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the object of attention </w:t>
      </w:r>
    </w:p>
    <w:p w14:paraId="4F6A284F" w14:textId="77777777" w:rsidR="00153A93" w:rsidRPr="00D17F68" w:rsidRDefault="00000000">
      <w:pPr>
        <w:numPr>
          <w:ilvl w:val="0"/>
          <w:numId w:val="22"/>
        </w:num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b/>
          <w:bCs/>
          <w:color w:val="000000"/>
          <w:sz w:val="24"/>
          <w:szCs w:val="24"/>
          <w:lang w:eastAsia="zh-CN" w:bidi="ar"/>
        </w:rPr>
        <w:t>Movement:</w:t>
      </w:r>
      <w:r w:rsidRPr="00D17F68">
        <w:rPr>
          <w:rFonts w:ascii="Times New Roman" w:eastAsia="SimSun" w:hAnsi="Times New Roman" w:cs="Times New Roman"/>
          <w:color w:val="000000"/>
          <w:sz w:val="24"/>
          <w:szCs w:val="24"/>
          <w:lang w:eastAsia="zh-CN" w:bidi="ar"/>
        </w:rPr>
        <w:t xml:space="preserve"> An animated picture elicits more attention than a still picture </w:t>
      </w:r>
    </w:p>
    <w:p w14:paraId="369948F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2. </w:t>
      </w:r>
      <w:r w:rsidRPr="00D17F68">
        <w:rPr>
          <w:rFonts w:ascii="Times New Roman" w:eastAsia="SimSun" w:hAnsi="Times New Roman" w:cs="Times New Roman"/>
          <w:b/>
          <w:bCs/>
          <w:color w:val="000000"/>
          <w:sz w:val="24"/>
          <w:szCs w:val="24"/>
          <w:lang w:eastAsia="zh-CN" w:bidi="ar"/>
        </w:rPr>
        <w:t>Size of an object</w:t>
      </w:r>
      <w:r w:rsidRPr="00D17F68">
        <w:rPr>
          <w:rFonts w:ascii="Times New Roman" w:eastAsia="SimSun" w:hAnsi="Times New Roman" w:cs="Times New Roman"/>
          <w:color w:val="000000"/>
          <w:sz w:val="24"/>
          <w:szCs w:val="24"/>
          <w:lang w:eastAsia="zh-CN" w:bidi="ar"/>
        </w:rPr>
        <w:t xml:space="preserve">: Large letters attract more attention than tiny font. </w:t>
      </w:r>
    </w:p>
    <w:p w14:paraId="31905B7C"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3. </w:t>
      </w:r>
      <w:r w:rsidRPr="00D17F68">
        <w:rPr>
          <w:rFonts w:ascii="Times New Roman" w:eastAsia="SimSun" w:hAnsi="Times New Roman" w:cs="Times New Roman"/>
          <w:b/>
          <w:bCs/>
          <w:color w:val="000000"/>
          <w:sz w:val="24"/>
          <w:szCs w:val="24"/>
          <w:lang w:eastAsia="zh-CN" w:bidi="ar"/>
        </w:rPr>
        <w:t>Contrast:</w:t>
      </w:r>
      <w:r w:rsidRPr="00D17F68">
        <w:rPr>
          <w:rFonts w:ascii="Times New Roman" w:eastAsia="SimSun" w:hAnsi="Times New Roman" w:cs="Times New Roman"/>
          <w:color w:val="000000"/>
          <w:sz w:val="24"/>
          <w:szCs w:val="24"/>
          <w:lang w:eastAsia="zh-CN" w:bidi="ar"/>
        </w:rPr>
        <w:t xml:space="preserve"> Dark letters stand out against a light background. </w:t>
      </w:r>
    </w:p>
    <w:p w14:paraId="0A126949" w14:textId="7F8855A4"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4. </w:t>
      </w:r>
      <w:r w:rsidRPr="00D17F68">
        <w:rPr>
          <w:rFonts w:ascii="Times New Roman" w:eastAsia="SimSun" w:hAnsi="Times New Roman" w:cs="Times New Roman"/>
          <w:b/>
          <w:bCs/>
          <w:color w:val="000000"/>
          <w:sz w:val="24"/>
          <w:szCs w:val="24"/>
          <w:lang w:eastAsia="zh-CN" w:bidi="ar"/>
        </w:rPr>
        <w:t>Color:</w:t>
      </w:r>
      <w:r w:rsidRPr="00D17F68">
        <w:rPr>
          <w:rFonts w:ascii="Times New Roman" w:eastAsia="SimSun" w:hAnsi="Times New Roman" w:cs="Times New Roman"/>
          <w:color w:val="000000"/>
          <w:sz w:val="24"/>
          <w:szCs w:val="24"/>
          <w:lang w:eastAsia="zh-CN" w:bidi="ar"/>
        </w:rPr>
        <w:t xml:space="preserve"> </w:t>
      </w:r>
      <w:r w:rsidR="00C37996" w:rsidRPr="00D17F68">
        <w:rPr>
          <w:rFonts w:ascii="Times New Roman" w:eastAsia="SimSun" w:hAnsi="Times New Roman" w:cs="Times New Roman"/>
          <w:color w:val="000000"/>
          <w:sz w:val="24"/>
          <w:szCs w:val="24"/>
          <w:lang w:eastAsia="zh-CN" w:bidi="ar"/>
        </w:rPr>
        <w:t>Colors</w:t>
      </w:r>
      <w:r w:rsidRPr="00D17F68">
        <w:rPr>
          <w:rFonts w:ascii="Times New Roman" w:eastAsia="SimSun" w:hAnsi="Times New Roman" w:cs="Times New Roman"/>
          <w:color w:val="000000"/>
          <w:sz w:val="24"/>
          <w:szCs w:val="24"/>
          <w:lang w:eastAsia="zh-CN" w:bidi="ar"/>
        </w:rPr>
        <w:t xml:space="preserve">, especially bright ones, gain more attention than drab </w:t>
      </w:r>
      <w:r w:rsidR="00C37996" w:rsidRPr="00D17F68">
        <w:rPr>
          <w:rFonts w:ascii="Times New Roman" w:eastAsia="SimSun" w:hAnsi="Times New Roman" w:cs="Times New Roman"/>
          <w:color w:val="000000"/>
          <w:sz w:val="24"/>
          <w:szCs w:val="24"/>
          <w:lang w:eastAsia="zh-CN" w:bidi="ar"/>
        </w:rPr>
        <w:t>colors</w:t>
      </w:r>
      <w:r w:rsidRPr="00D17F68">
        <w:rPr>
          <w:rFonts w:ascii="Times New Roman" w:eastAsia="SimSun" w:hAnsi="Times New Roman" w:cs="Times New Roman"/>
          <w:color w:val="000000"/>
          <w:sz w:val="24"/>
          <w:szCs w:val="24"/>
          <w:lang w:eastAsia="zh-CN" w:bidi="ar"/>
        </w:rPr>
        <w:t xml:space="preserve"> </w:t>
      </w:r>
    </w:p>
    <w:p w14:paraId="7F5DC2B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lastRenderedPageBreak/>
        <w:t xml:space="preserve">5. </w:t>
      </w:r>
      <w:r w:rsidRPr="00D17F68">
        <w:rPr>
          <w:rFonts w:ascii="Times New Roman" w:eastAsia="SimSun" w:hAnsi="Times New Roman" w:cs="Times New Roman"/>
          <w:b/>
          <w:bCs/>
          <w:color w:val="000000"/>
          <w:sz w:val="24"/>
          <w:szCs w:val="24"/>
          <w:lang w:eastAsia="zh-CN" w:bidi="ar"/>
        </w:rPr>
        <w:t>Novelty</w:t>
      </w:r>
      <w:r w:rsidRPr="00D17F68">
        <w:rPr>
          <w:rFonts w:ascii="Times New Roman" w:eastAsia="SimSun" w:hAnsi="Times New Roman" w:cs="Times New Roman"/>
          <w:color w:val="000000"/>
          <w:sz w:val="24"/>
          <w:szCs w:val="24"/>
          <w:lang w:eastAsia="zh-CN" w:bidi="ar"/>
        </w:rPr>
        <w:t xml:space="preserve">: A new gimmick in advertising is an instant hit </w:t>
      </w:r>
    </w:p>
    <w:p w14:paraId="4B033B2C" w14:textId="4E9C6BA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6. </w:t>
      </w:r>
      <w:r w:rsidRPr="00D17F68">
        <w:rPr>
          <w:rFonts w:ascii="Times New Roman" w:eastAsia="SimSun" w:hAnsi="Times New Roman" w:cs="Times New Roman"/>
          <w:b/>
          <w:bCs/>
          <w:color w:val="000000"/>
          <w:sz w:val="24"/>
          <w:szCs w:val="24"/>
          <w:lang w:eastAsia="zh-CN" w:bidi="ar"/>
        </w:rPr>
        <w:t>Change in stimuli</w:t>
      </w:r>
      <w:r w:rsidRPr="00D17F68">
        <w:rPr>
          <w:rFonts w:ascii="Times New Roman" w:eastAsia="SimSun" w:hAnsi="Times New Roman" w:cs="Times New Roman"/>
          <w:color w:val="000000"/>
          <w:sz w:val="24"/>
          <w:szCs w:val="24"/>
          <w:lang w:eastAsia="zh-CN" w:bidi="ar"/>
        </w:rPr>
        <w:t xml:space="preserve">: If the clock suddenly stops its ticking, it is likely </w:t>
      </w:r>
      <w:r w:rsidR="00C37996" w:rsidRPr="00D17F68">
        <w:rPr>
          <w:rFonts w:ascii="Times New Roman" w:eastAsia="SimSun" w:hAnsi="Times New Roman" w:cs="Times New Roman"/>
          <w:color w:val="000000"/>
          <w:sz w:val="24"/>
          <w:szCs w:val="24"/>
          <w:lang w:eastAsia="zh-CN" w:bidi="ar"/>
        </w:rPr>
        <w:t>to attract</w:t>
      </w:r>
      <w:r w:rsidRPr="00D17F68">
        <w:rPr>
          <w:rFonts w:ascii="Times New Roman" w:eastAsia="SimSun" w:hAnsi="Times New Roman" w:cs="Times New Roman"/>
          <w:color w:val="000000"/>
          <w:sz w:val="24"/>
          <w:szCs w:val="24"/>
          <w:lang w:eastAsia="zh-CN" w:bidi="ar"/>
        </w:rPr>
        <w:t xml:space="preserve"> attention. If a teacher pauses in the midst of the lecture, the students are likely to pay more attention to the next few words </w:t>
      </w:r>
    </w:p>
    <w:p w14:paraId="5601E16C"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7. </w:t>
      </w:r>
      <w:r w:rsidRPr="00D17F68">
        <w:rPr>
          <w:rFonts w:ascii="Times New Roman" w:eastAsia="SimSun" w:hAnsi="Times New Roman" w:cs="Times New Roman"/>
          <w:b/>
          <w:bCs/>
          <w:color w:val="000000"/>
          <w:sz w:val="24"/>
          <w:szCs w:val="24"/>
          <w:lang w:eastAsia="zh-CN" w:bidi="ar"/>
        </w:rPr>
        <w:t>Intensity</w:t>
      </w:r>
      <w:r w:rsidRPr="00D17F68">
        <w:rPr>
          <w:rFonts w:ascii="Times New Roman" w:eastAsia="SimSun" w:hAnsi="Times New Roman" w:cs="Times New Roman"/>
          <w:color w:val="000000"/>
          <w:sz w:val="24"/>
          <w:szCs w:val="24"/>
          <w:lang w:eastAsia="zh-CN" w:bidi="ar"/>
        </w:rPr>
        <w:t xml:space="preserve">: A glaring light, sharp sound, fluorescent markers serve as attention grabbers. </w:t>
      </w:r>
    </w:p>
    <w:p w14:paraId="0EEA28AC" w14:textId="3382FBDC"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8. </w:t>
      </w:r>
      <w:r w:rsidRPr="00D17F68">
        <w:rPr>
          <w:rFonts w:ascii="Times New Roman" w:eastAsia="SimSun" w:hAnsi="Times New Roman" w:cs="Times New Roman"/>
          <w:b/>
          <w:bCs/>
          <w:color w:val="000000"/>
          <w:sz w:val="24"/>
          <w:szCs w:val="24"/>
          <w:lang w:eastAsia="zh-CN" w:bidi="ar"/>
        </w:rPr>
        <w:t>Repetition</w:t>
      </w:r>
      <w:r w:rsidRPr="00D17F68">
        <w:rPr>
          <w:rFonts w:ascii="Times New Roman" w:eastAsia="SimSun" w:hAnsi="Times New Roman" w:cs="Times New Roman"/>
          <w:color w:val="000000"/>
          <w:sz w:val="24"/>
          <w:szCs w:val="24"/>
          <w:lang w:eastAsia="zh-CN" w:bidi="ar"/>
        </w:rPr>
        <w:t xml:space="preserve">: Words of a song that are repeated or words in a lecture that are repeated attract attention. </w:t>
      </w:r>
    </w:p>
    <w:p w14:paraId="4826F958"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Significance of Attention </w:t>
      </w:r>
    </w:p>
    <w:p w14:paraId="03D0239A" w14:textId="4304EA82"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It is basic need for all types of learning. Every moment of yours is attracted by many stimuli of the environment. Your mind is not able to concentrate on all the stimuli at the same time. It is because of attention that you are able to concentrate on important aspect of a single object. Consider a classroom, where there are lot of things like, desk, bench, chalk, black board, duster, fan and charts. When a teacher shows you a particular chart, you pay attention to that. It shifts the focus of learner to the chart this helps them to learn more about it. </w:t>
      </w:r>
    </w:p>
    <w:p w14:paraId="0976231A" w14:textId="2EA550EC"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Therefore, it can be said that attention helps you to clear the vivid objects. </w:t>
      </w:r>
    </w:p>
    <w:p w14:paraId="142D5F82"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arouses interest in learners to learn a particular thing. </w:t>
      </w:r>
    </w:p>
    <w:p w14:paraId="2BB5C782"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increases efficiency of the learner </w:t>
      </w:r>
    </w:p>
    <w:p w14:paraId="77B3926D"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motivates learners to learn more </w:t>
      </w:r>
    </w:p>
    <w:p w14:paraId="3F055563" w14:textId="4D2C1FA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w:t>
      </w:r>
      <w:r w:rsidR="00E0640B" w:rsidRPr="00D17F68">
        <w:rPr>
          <w:rFonts w:ascii="Times New Roman" w:eastAsia="SimSun" w:hAnsi="Times New Roman" w:cs="Times New Roman"/>
          <w:color w:val="000000"/>
          <w:sz w:val="24"/>
          <w:szCs w:val="24"/>
          <w:lang w:eastAsia="zh-CN" w:bidi="ar"/>
        </w:rPr>
        <w:t>makes</w:t>
      </w:r>
      <w:r w:rsidRPr="00D17F68">
        <w:rPr>
          <w:rFonts w:ascii="Times New Roman" w:eastAsia="SimSun" w:hAnsi="Times New Roman" w:cs="Times New Roman"/>
          <w:color w:val="000000"/>
          <w:sz w:val="24"/>
          <w:szCs w:val="24"/>
          <w:lang w:eastAsia="zh-CN" w:bidi="ar"/>
        </w:rPr>
        <w:t xml:space="preserve"> the learners ready to learn </w:t>
      </w:r>
    </w:p>
    <w:p w14:paraId="4AA97F1F"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brings a state of alternates in learners for doing task </w:t>
      </w:r>
    </w:p>
    <w:p w14:paraId="0BA7B66C" w14:textId="171E4375"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helps the learner to perceive events or ideas. </w:t>
      </w:r>
    </w:p>
    <w:p w14:paraId="027FDDCC" w14:textId="7F0E8B2F"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Thus, attention is a necessary condition for any task in the classroom. It is the hub of entire learning process. It is essential for learning as well as understanding well. Attention is an essential factor for teachers as well as students. If you are attentive in classroom, you are fully prepared to receive any stimulus. It enables you to learn properly within a period. It helps you to achieve the target within short period and with reasonable amount of effort. </w:t>
      </w:r>
    </w:p>
    <w:p w14:paraId="7E6C9DCB"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PERCEPTION</w:t>
      </w:r>
      <w:r w:rsidRPr="00D17F68">
        <w:rPr>
          <w:rFonts w:ascii="Times New Roman" w:eastAsia="SimSun" w:hAnsi="Times New Roman" w:cs="Times New Roman"/>
          <w:color w:val="000000"/>
          <w:sz w:val="24"/>
          <w:szCs w:val="24"/>
          <w:lang w:eastAsia="zh-CN" w:bidi="ar"/>
        </w:rPr>
        <w:t xml:space="preserve"> </w:t>
      </w:r>
    </w:p>
    <w:p w14:paraId="27EE67EA"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Perception is the process through which a person is exposed to information, attends to the information, and comprehends the information. </w:t>
      </w:r>
    </w:p>
    <w:p w14:paraId="00154D76"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Exposure:</w:t>
      </w:r>
      <w:r w:rsidRPr="00D17F68">
        <w:rPr>
          <w:rFonts w:ascii="Times New Roman" w:eastAsia="SimSun" w:hAnsi="Times New Roman" w:cs="Times New Roman"/>
          <w:color w:val="000000"/>
          <w:sz w:val="24"/>
          <w:szCs w:val="24"/>
          <w:lang w:eastAsia="zh-CN" w:bidi="ar"/>
        </w:rPr>
        <w:t xml:space="preserve"> a person receives information through his/her senses </w:t>
      </w:r>
    </w:p>
    <w:p w14:paraId="4C4945FD"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lastRenderedPageBreak/>
        <w:t>Attention:</w:t>
      </w:r>
      <w:r w:rsidRPr="00D17F68">
        <w:rPr>
          <w:rFonts w:ascii="Times New Roman" w:eastAsia="SimSun" w:hAnsi="Times New Roman" w:cs="Times New Roman"/>
          <w:color w:val="000000"/>
          <w:sz w:val="24"/>
          <w:szCs w:val="24"/>
          <w:lang w:eastAsia="zh-CN" w:bidi="ar"/>
        </w:rPr>
        <w:t xml:space="preserve"> a person allocates processing capacity to a stimulus </w:t>
      </w:r>
    </w:p>
    <w:p w14:paraId="320ED58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Comprehension:</w:t>
      </w:r>
      <w:r w:rsidRPr="00D17F68">
        <w:rPr>
          <w:rFonts w:ascii="Times New Roman" w:eastAsia="SimSun" w:hAnsi="Times New Roman" w:cs="Times New Roman"/>
          <w:color w:val="000000"/>
          <w:sz w:val="24"/>
          <w:szCs w:val="24"/>
          <w:lang w:eastAsia="zh-CN" w:bidi="ar"/>
        </w:rPr>
        <w:t xml:space="preserve"> a person interprets the information to obtain meaning from it </w:t>
      </w:r>
    </w:p>
    <w:p w14:paraId="6296A2FE" w14:textId="6BFE864E"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Meaning:</w:t>
      </w:r>
      <w:r w:rsidRPr="00D17F68">
        <w:rPr>
          <w:rFonts w:ascii="Times New Roman" w:eastAsia="SimSun" w:hAnsi="Times New Roman" w:cs="Times New Roman"/>
          <w:color w:val="000000"/>
          <w:sz w:val="24"/>
          <w:szCs w:val="24"/>
          <w:lang w:eastAsia="zh-CN" w:bidi="ar"/>
        </w:rPr>
        <w:t xml:space="preserve"> Perception is the mental process by which you get knowledge of external world. You receive innumerable impression through the sense </w:t>
      </w:r>
      <w:r w:rsidR="00C37996" w:rsidRPr="00D17F68">
        <w:rPr>
          <w:rFonts w:ascii="Times New Roman" w:eastAsia="SimSun" w:hAnsi="Times New Roman" w:cs="Times New Roman"/>
          <w:color w:val="000000"/>
          <w:sz w:val="24"/>
          <w:szCs w:val="24"/>
          <w:lang w:eastAsia="zh-CN" w:bidi="ar"/>
        </w:rPr>
        <w:t>organs. You</w:t>
      </w:r>
      <w:r w:rsidRPr="00D17F68">
        <w:rPr>
          <w:rFonts w:ascii="Times New Roman" w:eastAsia="SimSun" w:hAnsi="Times New Roman" w:cs="Times New Roman"/>
          <w:color w:val="000000"/>
          <w:sz w:val="24"/>
          <w:szCs w:val="24"/>
          <w:lang w:eastAsia="zh-CN" w:bidi="ar"/>
        </w:rPr>
        <w:t xml:space="preserve"> select some of these and </w:t>
      </w:r>
      <w:r w:rsidR="00C37996" w:rsidRPr="00D17F68">
        <w:rPr>
          <w:rFonts w:ascii="Times New Roman" w:eastAsia="SimSun" w:hAnsi="Times New Roman" w:cs="Times New Roman"/>
          <w:color w:val="000000"/>
          <w:sz w:val="24"/>
          <w:szCs w:val="24"/>
          <w:lang w:eastAsia="zh-CN" w:bidi="ar"/>
        </w:rPr>
        <w:t>organize</w:t>
      </w:r>
      <w:r w:rsidRPr="00D17F68">
        <w:rPr>
          <w:rFonts w:ascii="Times New Roman" w:eastAsia="SimSun" w:hAnsi="Times New Roman" w:cs="Times New Roman"/>
          <w:color w:val="000000"/>
          <w:sz w:val="24"/>
          <w:szCs w:val="24"/>
          <w:lang w:eastAsia="zh-CN" w:bidi="ar"/>
        </w:rPr>
        <w:t xml:space="preserve"> them into unit, which convey some meaning. The transformation of sensation into </w:t>
      </w:r>
      <w:r w:rsidR="00C37996" w:rsidRPr="00D17F68">
        <w:rPr>
          <w:rFonts w:ascii="Times New Roman" w:eastAsia="SimSun" w:hAnsi="Times New Roman" w:cs="Times New Roman"/>
          <w:color w:val="000000"/>
          <w:sz w:val="24"/>
          <w:szCs w:val="24"/>
          <w:lang w:eastAsia="zh-CN" w:bidi="ar"/>
        </w:rPr>
        <w:t>organized</w:t>
      </w:r>
      <w:r w:rsidRPr="00D17F68">
        <w:rPr>
          <w:rFonts w:ascii="Times New Roman" w:eastAsia="SimSun" w:hAnsi="Times New Roman" w:cs="Times New Roman"/>
          <w:color w:val="000000"/>
          <w:sz w:val="24"/>
          <w:szCs w:val="24"/>
          <w:lang w:eastAsia="zh-CN" w:bidi="ar"/>
        </w:rPr>
        <w:t xml:space="preserve"> pattern is called as perception. </w:t>
      </w:r>
    </w:p>
    <w:p w14:paraId="08958DEA" w14:textId="1E733E79"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Perception = sensation + Meaning </w:t>
      </w:r>
    </w:p>
    <w:p w14:paraId="6EB131B6" w14:textId="46305D3B"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For E.g. Eyes react to light and give us the knowledge of brightness, nose reacts to smell and give us the knowledge of pleasant or unpleasant smell, ear react to the sound of barking and gives us the knowledge of presence of a dog. Perception is an active state of mind in which it reacts on sensation and interprets it. The basis of perception is sensation. </w:t>
      </w:r>
    </w:p>
    <w:p w14:paraId="1ECD160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Importance of Perception in Learning </w:t>
      </w:r>
    </w:p>
    <w:p w14:paraId="3CD27DE1" w14:textId="09CCBD0D"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Learning depends on an individual’s precepts. If you are able to perceive a thing correctly then right learning will take place. Learning will proceed in a proper direction due to correct precepts. Both sensation and perception play an important role in you learning. Sensations are the first </w:t>
      </w:r>
      <w:r w:rsidR="00E0640B" w:rsidRPr="00D17F68">
        <w:rPr>
          <w:rFonts w:ascii="Times New Roman" w:eastAsia="SimSun" w:hAnsi="Times New Roman" w:cs="Times New Roman"/>
          <w:color w:val="000000"/>
          <w:sz w:val="24"/>
          <w:szCs w:val="24"/>
          <w:lang w:eastAsia="zh-CN" w:bidi="ar"/>
        </w:rPr>
        <w:t>impression,</w:t>
      </w:r>
      <w:r w:rsidRPr="00D17F68">
        <w:rPr>
          <w:rFonts w:ascii="Times New Roman" w:eastAsia="SimSun" w:hAnsi="Times New Roman" w:cs="Times New Roman"/>
          <w:color w:val="000000"/>
          <w:sz w:val="24"/>
          <w:szCs w:val="24"/>
          <w:lang w:eastAsia="zh-CN" w:bidi="ar"/>
        </w:rPr>
        <w:t xml:space="preserve"> so it has to be absolutely clear. Sensations give rise to perception and on that </w:t>
      </w:r>
      <w:r w:rsidR="00E0640B" w:rsidRPr="00D17F68">
        <w:rPr>
          <w:rFonts w:ascii="Times New Roman" w:eastAsia="SimSun" w:hAnsi="Times New Roman" w:cs="Times New Roman"/>
          <w:color w:val="000000"/>
          <w:sz w:val="24"/>
          <w:szCs w:val="24"/>
          <w:lang w:eastAsia="zh-CN" w:bidi="ar"/>
        </w:rPr>
        <w:t>basis,</w:t>
      </w:r>
      <w:r w:rsidRPr="00D17F68">
        <w:rPr>
          <w:rFonts w:ascii="Times New Roman" w:eastAsia="SimSun" w:hAnsi="Times New Roman" w:cs="Times New Roman"/>
          <w:color w:val="000000"/>
          <w:sz w:val="24"/>
          <w:szCs w:val="24"/>
          <w:lang w:eastAsia="zh-CN" w:bidi="ar"/>
        </w:rPr>
        <w:t xml:space="preserve"> you get a proper understanding of an object, idea or an experience. Learning depends upon accurate and efficient perception and perception depends upon the sensation, which depends on the normal functioning of the sense organs. Thus perception is important for proper learning and understanding.</w:t>
      </w:r>
    </w:p>
    <w:p w14:paraId="72340630" w14:textId="77777777" w:rsidR="00153A93" w:rsidRPr="00D17F68" w:rsidRDefault="00000000">
      <w:pPr>
        <w:pStyle w:val="Heading1"/>
        <w:rPr>
          <w:rFonts w:ascii="Times New Roman" w:eastAsia="SimSun" w:hAnsi="Times New Roman" w:cs="Times New Roman"/>
          <w:sz w:val="24"/>
          <w:szCs w:val="24"/>
        </w:rPr>
      </w:pPr>
      <w:r w:rsidRPr="00D17F68">
        <w:rPr>
          <w:rFonts w:ascii="Times New Roman" w:eastAsia="SimSun" w:hAnsi="Times New Roman" w:cs="Times New Roman"/>
          <w:sz w:val="24"/>
          <w:szCs w:val="24"/>
        </w:rPr>
        <w:br w:type="page"/>
      </w:r>
      <w:r w:rsidRPr="00D17F68">
        <w:rPr>
          <w:rFonts w:ascii="Times New Roman" w:eastAsia="SimSun" w:hAnsi="Times New Roman" w:cs="Times New Roman"/>
          <w:color w:val="FF0000"/>
          <w:sz w:val="24"/>
          <w:szCs w:val="24"/>
          <w:highlight w:val="yellow"/>
        </w:rPr>
        <w:lastRenderedPageBreak/>
        <w:t>HYPERTEXT 2</w:t>
      </w:r>
    </w:p>
    <w:p w14:paraId="24282FCB" w14:textId="6BADF8A0" w:rsidR="00153A93" w:rsidRPr="00D17F68" w:rsidRDefault="00000000">
      <w:pPr>
        <w:rPr>
          <w:rFonts w:ascii="Times New Roman" w:eastAsia="SimSun" w:hAnsi="Times New Roman" w:cs="Times New Roman"/>
          <w:b/>
          <w:bCs/>
          <w:i/>
          <w:iCs/>
          <w:color w:val="000000"/>
          <w:sz w:val="24"/>
          <w:szCs w:val="24"/>
          <w:lang w:eastAsia="zh-CN" w:bidi="ar"/>
        </w:rPr>
      </w:pPr>
      <w:r w:rsidRPr="00D17F68">
        <w:rPr>
          <w:rFonts w:ascii="Times New Roman" w:eastAsia="SimSun" w:hAnsi="Times New Roman" w:cs="Times New Roman"/>
          <w:b/>
          <w:bCs/>
          <w:color w:val="000000"/>
          <w:sz w:val="24"/>
          <w:szCs w:val="24"/>
          <w:lang w:eastAsia="zh-CN" w:bidi="ar"/>
        </w:rPr>
        <w:t>MENTAL PROCESSES RELATED TO LEARNING</w:t>
      </w:r>
      <w:r w:rsidRPr="00D17F68">
        <w:rPr>
          <w:rFonts w:ascii="Times New Roman" w:eastAsia="SimSun" w:hAnsi="Times New Roman" w:cs="Times New Roman"/>
          <w:b/>
          <w:bCs/>
          <w:i/>
          <w:iCs/>
          <w:color w:val="000000"/>
          <w:sz w:val="24"/>
          <w:szCs w:val="24"/>
          <w:lang w:eastAsia="zh-CN" w:bidi="ar"/>
        </w:rPr>
        <w:t>INTRODUCTION</w:t>
      </w:r>
    </w:p>
    <w:p w14:paraId="26747E91" w14:textId="50493CC3"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Psychology deals with the study of the mental processeswhich includes how people think, perceive, remember and learn.Thus, it is concerned with internal processes such as thinking,memory, imagination, reasoning etc. Thought or capacity to thinkwas at one time held to be not only the most distinctivecharacteristic of human nature but also the one which most clearlydistinguished the human being from other creatures. </w:t>
      </w:r>
    </w:p>
    <w:p w14:paraId="542A824D" w14:textId="46905C5A"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The great philosopher Descartes had said, “I think, so Iexist”, implying that thought is the very essence of humanexistence. Thinking, therefore, represents the most complexpsychological processes. Most of the things in the world producedby man are products of his thinking and reasoning abilities. Even tounderstand, appreciate or use the things developed by man, onehas to employ the powers of thinking and reasoning. Thus, powersof thinking and reasoning may be considered to be essential toolsfor the welfare and meaningful existence of the individual as well asthe society. </w:t>
      </w:r>
    </w:p>
    <w:p w14:paraId="614DF27F" w14:textId="2C4AE4FE"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Learning not only involves thinking processes but alsoretaining or storing the acquired material and also retrieving andremembering the related material. It is a known fact that we neitherretain nor remember everything that has been learnt orexperienced. This phenomenon of losing is evidenced by ourinability to remember what we have learnt and is known asforgetting. </w:t>
      </w:r>
    </w:p>
    <w:p w14:paraId="065CE06F"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A) THINKING </w:t>
      </w:r>
    </w:p>
    <w:p w14:paraId="341AC43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Concept of Thinking: </w:t>
      </w:r>
    </w:p>
    <w:p w14:paraId="7C0FB1D0" w14:textId="0A815224"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Thinking is a complex process which </w:t>
      </w:r>
      <w:r w:rsidRPr="00D17F68">
        <w:rPr>
          <w:rFonts w:ascii="Times New Roman" w:eastAsia="SimSun" w:hAnsi="Times New Roman" w:cs="Times New Roman"/>
          <w:color w:val="000000"/>
          <w:sz w:val="24"/>
          <w:szCs w:val="24"/>
          <w:lang w:eastAsia="zh-CN" w:bidi="ar"/>
        </w:rPr>
        <w:t xml:space="preserve">involves manipulation ofinformation as we form concepts. It also engages in problemsolving, reasoning and making decisions. Thinking is </w:t>
      </w:r>
      <w:r w:rsidR="00E0640B" w:rsidRPr="00D17F68">
        <w:rPr>
          <w:rFonts w:ascii="Times New Roman" w:eastAsia="SimSun" w:hAnsi="Times New Roman" w:cs="Times New Roman"/>
          <w:color w:val="000000"/>
          <w:sz w:val="24"/>
          <w:szCs w:val="24"/>
          <w:lang w:eastAsia="zh-CN" w:bidi="ar"/>
        </w:rPr>
        <w:t>higher</w:t>
      </w:r>
      <w:r w:rsidRPr="00D17F68">
        <w:rPr>
          <w:rFonts w:ascii="Times New Roman" w:eastAsia="SimSun" w:hAnsi="Times New Roman" w:cs="Times New Roman"/>
          <w:color w:val="000000"/>
          <w:sz w:val="24"/>
          <w:szCs w:val="24"/>
          <w:lang w:eastAsia="zh-CN" w:bidi="ar"/>
        </w:rPr>
        <w:t xml:space="preserve">cognitive function and the analysis of thinking processes is part ofcognitive psychology. Thinking is a pattern of </w:t>
      </w:r>
      <w:r w:rsidR="00C37996" w:rsidRPr="00D17F68">
        <w:rPr>
          <w:rFonts w:ascii="Times New Roman" w:eastAsia="SimSun" w:hAnsi="Times New Roman" w:cs="Times New Roman"/>
          <w:color w:val="000000"/>
          <w:sz w:val="24"/>
          <w:szCs w:val="24"/>
          <w:lang w:eastAsia="zh-CN" w:bidi="ar"/>
        </w:rPr>
        <w:t>behavior</w:t>
      </w:r>
      <w:r w:rsidRPr="00D17F68">
        <w:rPr>
          <w:rFonts w:ascii="Times New Roman" w:eastAsia="SimSun" w:hAnsi="Times New Roman" w:cs="Times New Roman"/>
          <w:color w:val="000000"/>
          <w:sz w:val="24"/>
          <w:szCs w:val="24"/>
          <w:lang w:eastAsia="zh-CN" w:bidi="ar"/>
        </w:rPr>
        <w:t xml:space="preserve"> in whichwe make use of internal representations (symbols, signs etc.) ofthings and events for the solution of some specific, purposefulproblem. </w:t>
      </w:r>
    </w:p>
    <w:p w14:paraId="0125695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Definitions: </w:t>
      </w:r>
    </w:p>
    <w:p w14:paraId="1346A398"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Ross: Thinking is a mental activity in its cognitive aspect. </w:t>
      </w:r>
    </w:p>
    <w:p w14:paraId="17FEBD2A"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Kolesnik: Thinking is the reorganization of concepts. </w:t>
      </w:r>
    </w:p>
    <w:p w14:paraId="2D9B010E" w14:textId="1E38F31E"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Woodworth: Thinking is mental exploration for finding out thesolution of a problem. </w:t>
      </w:r>
    </w:p>
    <w:p w14:paraId="2E843151"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Characteristics: </w:t>
      </w:r>
    </w:p>
    <w:p w14:paraId="56304E9E" w14:textId="09D376AE"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is one of the most important aspects of </w:t>
      </w:r>
      <w:r w:rsidR="00E0640B" w:rsidRPr="00D17F68">
        <w:rPr>
          <w:rFonts w:ascii="Times New Roman" w:eastAsia="SimSun" w:hAnsi="Times New Roman" w:cs="Times New Roman"/>
          <w:color w:val="000000"/>
          <w:sz w:val="24"/>
          <w:szCs w:val="24"/>
          <w:lang w:eastAsia="zh-CN" w:bidi="ar"/>
        </w:rPr>
        <w:t>one’s</w:t>
      </w:r>
      <w:r w:rsidRPr="00D17F68">
        <w:rPr>
          <w:rFonts w:ascii="Times New Roman" w:eastAsia="SimSun" w:hAnsi="Times New Roman" w:cs="Times New Roman"/>
          <w:color w:val="000000"/>
          <w:sz w:val="24"/>
          <w:szCs w:val="24"/>
          <w:lang w:eastAsia="zh-CN" w:bidi="ar"/>
        </w:rPr>
        <w:t xml:space="preserve"> cognitivebehavior. </w:t>
      </w:r>
    </w:p>
    <w:p w14:paraId="1644F867"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depends on both – perception and memory. </w:t>
      </w:r>
    </w:p>
    <w:p w14:paraId="224D7A09" w14:textId="107CAE35" w:rsidR="00BE6650"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lastRenderedPageBreak/>
        <w:t xml:space="preserve">• Thinking is a mental process which starts with a problem andconcludes with its solution. </w:t>
      </w:r>
    </w:p>
    <w:p w14:paraId="22CE2788" w14:textId="301492FA"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involves </w:t>
      </w:r>
      <w:r w:rsidR="00E0640B" w:rsidRPr="00D17F68">
        <w:rPr>
          <w:rFonts w:ascii="Times New Roman" w:eastAsia="SimSun" w:hAnsi="Times New Roman" w:cs="Times New Roman"/>
          <w:color w:val="000000"/>
          <w:sz w:val="24"/>
          <w:szCs w:val="24"/>
          <w:lang w:eastAsia="zh-CN" w:bidi="ar"/>
        </w:rPr>
        <w:t>trial</w:t>
      </w:r>
      <w:r w:rsidRPr="00D17F68">
        <w:rPr>
          <w:rFonts w:ascii="Times New Roman" w:eastAsia="SimSun" w:hAnsi="Times New Roman" w:cs="Times New Roman"/>
          <w:color w:val="000000"/>
          <w:sz w:val="24"/>
          <w:szCs w:val="24"/>
          <w:lang w:eastAsia="zh-CN" w:bidi="ar"/>
        </w:rPr>
        <w:t xml:space="preserve"> and error; analysis and synthesis; foresight and hindsight. </w:t>
      </w:r>
    </w:p>
    <w:p w14:paraId="59CF4E44"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is a symbolic behavior. </w:t>
      </w:r>
    </w:p>
    <w:p w14:paraId="00FA79F2"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is a cognitive activity. </w:t>
      </w:r>
    </w:p>
    <w:p w14:paraId="2424FA54"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is always directed to achieve some purpose. </w:t>
      </w:r>
    </w:p>
    <w:p w14:paraId="39A431F2" w14:textId="68B8C74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is different from </w:t>
      </w:r>
      <w:r w:rsidR="00E0640B" w:rsidRPr="00D17F68">
        <w:rPr>
          <w:rFonts w:ascii="Times New Roman" w:eastAsia="SimSun" w:hAnsi="Times New Roman" w:cs="Times New Roman"/>
          <w:color w:val="000000"/>
          <w:sz w:val="24"/>
          <w:szCs w:val="24"/>
          <w:lang w:eastAsia="zh-CN" w:bidi="ar"/>
        </w:rPr>
        <w:t>daydreaming</w:t>
      </w:r>
      <w:r w:rsidRPr="00D17F68">
        <w:rPr>
          <w:rFonts w:ascii="Times New Roman" w:eastAsia="SimSun" w:hAnsi="Times New Roman" w:cs="Times New Roman"/>
          <w:color w:val="000000"/>
          <w:sz w:val="24"/>
          <w:szCs w:val="24"/>
          <w:lang w:eastAsia="zh-CN" w:bidi="ar"/>
        </w:rPr>
        <w:t xml:space="preserve"> and imagination. </w:t>
      </w:r>
    </w:p>
    <w:p w14:paraId="6B1CF68D"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is a problem-solving behavior. </w:t>
      </w:r>
    </w:p>
    <w:p w14:paraId="512B7B74" w14:textId="3C2CD84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There is mental exploration instead of motor </w:t>
      </w:r>
      <w:r w:rsidR="00E0640B" w:rsidRPr="00D17F68">
        <w:rPr>
          <w:rFonts w:ascii="Times New Roman" w:eastAsia="SimSun" w:hAnsi="Times New Roman" w:cs="Times New Roman"/>
          <w:color w:val="000000"/>
          <w:sz w:val="24"/>
          <w:szCs w:val="24"/>
          <w:lang w:eastAsia="zh-CN" w:bidi="ar"/>
        </w:rPr>
        <w:t>exploration.</w:t>
      </w:r>
      <w:r w:rsidRPr="00D17F68">
        <w:rPr>
          <w:rFonts w:ascii="Times New Roman" w:eastAsia="SimSun" w:hAnsi="Times New Roman" w:cs="Times New Roman"/>
          <w:color w:val="000000"/>
          <w:sz w:val="24"/>
          <w:szCs w:val="24"/>
          <w:lang w:eastAsia="zh-CN" w:bidi="ar"/>
        </w:rPr>
        <w:t xml:space="preserve"> </w:t>
      </w:r>
    </w:p>
    <w:p w14:paraId="0C2BF147" w14:textId="77777777" w:rsidR="00153A93" w:rsidRPr="00D17F68" w:rsidRDefault="00153A93">
      <w:pPr>
        <w:rPr>
          <w:rFonts w:ascii="Times New Roman" w:eastAsia="SimSun" w:hAnsi="Times New Roman" w:cs="Times New Roman"/>
          <w:b/>
          <w:bCs/>
          <w:i/>
          <w:iCs/>
          <w:color w:val="000000"/>
          <w:sz w:val="24"/>
          <w:szCs w:val="24"/>
          <w:lang w:eastAsia="zh-CN" w:bidi="ar"/>
        </w:rPr>
      </w:pPr>
    </w:p>
    <w:p w14:paraId="15BCC785" w14:textId="79AFDAB9"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(e.g.:</w:t>
      </w:r>
      <w:r w:rsidRPr="00D17F68">
        <w:rPr>
          <w:rFonts w:ascii="Times New Roman" w:eastAsia="SimSun" w:hAnsi="Times New Roman" w:cs="Times New Roman"/>
          <w:color w:val="000000"/>
          <w:sz w:val="24"/>
          <w:szCs w:val="24"/>
          <w:lang w:eastAsia="zh-CN" w:bidi="ar"/>
        </w:rPr>
        <w:t xml:space="preserve"> if a person gets locked in a room and loses his keys and he starts searching for them in different places then this becomes motor </w:t>
      </w:r>
      <w:r w:rsidR="00E0640B" w:rsidRPr="00D17F68">
        <w:rPr>
          <w:rFonts w:ascii="Times New Roman" w:eastAsia="SimSun" w:hAnsi="Times New Roman" w:cs="Times New Roman"/>
          <w:color w:val="000000"/>
          <w:sz w:val="24"/>
          <w:szCs w:val="24"/>
          <w:lang w:eastAsia="zh-CN" w:bidi="ar"/>
        </w:rPr>
        <w:t>exploration:</w:t>
      </w:r>
      <w:r w:rsidRPr="00D17F68">
        <w:rPr>
          <w:rFonts w:ascii="Times New Roman" w:eastAsia="SimSun" w:hAnsi="Times New Roman" w:cs="Times New Roman"/>
          <w:color w:val="000000"/>
          <w:sz w:val="24"/>
          <w:szCs w:val="24"/>
          <w:lang w:eastAsia="zh-CN" w:bidi="ar"/>
        </w:rPr>
        <w:t xml:space="preserve"> but if he tries to think of different ways of how he can get out of the room then this becomes mental exploration- THINKING.) </w:t>
      </w:r>
    </w:p>
    <w:p w14:paraId="38B2A68A" w14:textId="6A66E3F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Thinking is a symbolic activity. (e.g.: engineers use mental images and symbols to design the plan for buildings) </w:t>
      </w:r>
    </w:p>
    <w:p w14:paraId="38ABBB4C" w14:textId="77777777" w:rsidR="00153A93" w:rsidRPr="00D17F68" w:rsidRDefault="00153A93">
      <w:pPr>
        <w:rPr>
          <w:rFonts w:ascii="Times New Roman" w:eastAsia="SimSun" w:hAnsi="Times New Roman" w:cs="Times New Roman"/>
          <w:b/>
          <w:bCs/>
          <w:i/>
          <w:iCs/>
          <w:color w:val="000000"/>
          <w:sz w:val="24"/>
          <w:szCs w:val="24"/>
          <w:lang w:eastAsia="zh-CN" w:bidi="ar"/>
        </w:rPr>
      </w:pPr>
    </w:p>
    <w:p w14:paraId="2F3D312C"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Tools of Thinking: </w:t>
      </w:r>
    </w:p>
    <w:p w14:paraId="22CE6948" w14:textId="084559A0"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1. Percepts, 2. Images / Object, 3. Concepts, 4. Symbols and Signs, 5. Language. </w:t>
      </w:r>
    </w:p>
    <w:p w14:paraId="0F22B7E8" w14:textId="0FAC0636"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1. Percepts</w:t>
      </w:r>
      <w:r w:rsidRPr="00D17F68">
        <w:rPr>
          <w:rFonts w:ascii="Times New Roman" w:eastAsia="SimSun" w:hAnsi="Times New Roman" w:cs="Times New Roman"/>
          <w:color w:val="000000"/>
          <w:sz w:val="24"/>
          <w:szCs w:val="24"/>
          <w:lang w:eastAsia="zh-CN" w:bidi="ar"/>
        </w:rPr>
        <w:t xml:space="preserve">: A mental impression of something perceived by the senses, viewed as the basic component in the formation of concepts </w:t>
      </w:r>
      <w:r w:rsidR="00E0640B" w:rsidRPr="00D17F68">
        <w:rPr>
          <w:rFonts w:ascii="Times New Roman" w:eastAsia="SimSun" w:hAnsi="Times New Roman" w:cs="Times New Roman"/>
          <w:color w:val="000000"/>
          <w:sz w:val="24"/>
          <w:szCs w:val="24"/>
          <w:lang w:eastAsia="zh-CN" w:bidi="ar"/>
        </w:rPr>
        <w:t>are</w:t>
      </w:r>
      <w:r w:rsidRPr="00D17F68">
        <w:rPr>
          <w:rFonts w:ascii="Times New Roman" w:eastAsia="SimSun" w:hAnsi="Times New Roman" w:cs="Times New Roman"/>
          <w:color w:val="000000"/>
          <w:sz w:val="24"/>
          <w:szCs w:val="24"/>
          <w:lang w:eastAsia="zh-CN" w:bidi="ar"/>
        </w:rPr>
        <w:t xml:space="preserve"> called percepts. Percepts are recognition and interpretation of sensory stimuli based chiefly on memory. Thus, the percept is a perceived form of external stimuli. The percept also binds sensations from all of the senses in a whole. </w:t>
      </w:r>
    </w:p>
    <w:p w14:paraId="5ED05978" w14:textId="5ECB184B"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2. Images / Objects</w:t>
      </w:r>
      <w:r w:rsidRPr="00D17F68">
        <w:rPr>
          <w:rFonts w:ascii="Times New Roman" w:eastAsia="SimSun" w:hAnsi="Times New Roman" w:cs="Times New Roman"/>
          <w:color w:val="000000"/>
          <w:sz w:val="24"/>
          <w:szCs w:val="24"/>
          <w:lang w:eastAsia="zh-CN" w:bidi="ar"/>
        </w:rPr>
        <w:t xml:space="preserve">: Often images are used as an instrument of thinking. These images may be images of personal experiences of objects, persons or scenes actually seen, heard or felt. These mental pictures symbolize actual objects, experiences and activities. </w:t>
      </w:r>
    </w:p>
    <w:p w14:paraId="1F336ECB" w14:textId="77777777" w:rsidR="00BE6650"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b/>
          <w:bCs/>
          <w:color w:val="000000"/>
          <w:sz w:val="24"/>
          <w:szCs w:val="24"/>
          <w:lang w:eastAsia="zh-CN" w:bidi="ar"/>
        </w:rPr>
        <w:t>3. Concepts:</w:t>
      </w:r>
      <w:r w:rsidRPr="00D17F68">
        <w:rPr>
          <w:rFonts w:ascii="Times New Roman" w:eastAsia="SimSun" w:hAnsi="Times New Roman" w:cs="Times New Roman"/>
          <w:color w:val="000000"/>
          <w:sz w:val="24"/>
          <w:szCs w:val="24"/>
          <w:lang w:eastAsia="zh-CN" w:bidi="ar"/>
        </w:rPr>
        <w:t xml:space="preserve"> A concept is a ‘general idea’ that stands for a general class and represents the common characteristic of all objects or events of this general class. The concept formation saves our efforts in thinking. E.g. ‘Man is mortal’; you do not perceive a particular man but mankind in general i.e. including women. Thus the generalized ‘man’ is a concept.</w:t>
      </w:r>
    </w:p>
    <w:p w14:paraId="6E400FC3" w14:textId="6E827E4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b/>
          <w:bCs/>
          <w:color w:val="000000"/>
          <w:sz w:val="24"/>
          <w:szCs w:val="24"/>
          <w:lang w:eastAsia="zh-CN" w:bidi="ar"/>
        </w:rPr>
        <w:t>4. Symbols &amp; signs:</w:t>
      </w:r>
      <w:r w:rsidRPr="00D17F68">
        <w:rPr>
          <w:rFonts w:ascii="Times New Roman" w:eastAsia="SimSun" w:hAnsi="Times New Roman" w:cs="Times New Roman"/>
          <w:color w:val="000000"/>
          <w:sz w:val="24"/>
          <w:szCs w:val="24"/>
          <w:lang w:eastAsia="zh-CN" w:bidi="ar"/>
        </w:rPr>
        <w:t xml:space="preserve"> These represent &amp; stand for a substitute for actual subjects, experiences and activities. e.g. Traffic lights, railway signals, school bells, songs, slogans etc stand for </w:t>
      </w:r>
      <w:r w:rsidRPr="00D17F68">
        <w:rPr>
          <w:rFonts w:ascii="Times New Roman" w:eastAsia="SimSun" w:hAnsi="Times New Roman" w:cs="Times New Roman"/>
          <w:color w:val="000000"/>
          <w:sz w:val="24"/>
          <w:szCs w:val="24"/>
          <w:lang w:eastAsia="zh-CN" w:bidi="ar"/>
        </w:rPr>
        <w:lastRenderedPageBreak/>
        <w:t xml:space="preserve">symbolic expression. Thus symbols and signs stimulate &amp; economize thinking. They tell us at once what to do or how to act. </w:t>
      </w:r>
    </w:p>
    <w:p w14:paraId="6C525AC9" w14:textId="3F4F48D5"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5. Language:</w:t>
      </w:r>
      <w:r w:rsidRPr="00D17F68">
        <w:rPr>
          <w:rFonts w:ascii="Times New Roman" w:eastAsia="SimSun" w:hAnsi="Times New Roman" w:cs="Times New Roman"/>
          <w:color w:val="000000"/>
          <w:sz w:val="24"/>
          <w:szCs w:val="24"/>
          <w:lang w:eastAsia="zh-CN" w:bidi="ar"/>
        </w:rPr>
        <w:t xml:space="preserve"> It serves not only as a link for intercommunication but also acts as a tool for thinking. It consists of words therefore uses symbols; sometimes we use gestures in our language. When one is listening, reading or writing, one is stimulated to think. Language is a most effective &amp; developed tool for the process of thinking. </w:t>
      </w:r>
    </w:p>
    <w:p w14:paraId="2E71C2B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Types of Thinking </w:t>
      </w:r>
    </w:p>
    <w:p w14:paraId="5D46A28B"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a) </w:t>
      </w:r>
      <w:r w:rsidRPr="00D17F68">
        <w:rPr>
          <w:rFonts w:ascii="Times New Roman" w:eastAsia="SimSun" w:hAnsi="Times New Roman" w:cs="Times New Roman"/>
          <w:color w:val="000000"/>
          <w:sz w:val="24"/>
          <w:szCs w:val="24"/>
          <w:lang w:eastAsia="zh-CN" w:bidi="ar"/>
        </w:rPr>
        <w:t xml:space="preserve">Convergent Thinking </w:t>
      </w:r>
    </w:p>
    <w:p w14:paraId="79D688B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b) </w:t>
      </w:r>
      <w:r w:rsidRPr="00D17F68">
        <w:rPr>
          <w:rFonts w:ascii="Times New Roman" w:eastAsia="SimSun" w:hAnsi="Times New Roman" w:cs="Times New Roman"/>
          <w:color w:val="000000"/>
          <w:sz w:val="24"/>
          <w:szCs w:val="24"/>
          <w:lang w:eastAsia="zh-CN" w:bidi="ar"/>
        </w:rPr>
        <w:t xml:space="preserve">Divergent Thinking </w:t>
      </w:r>
    </w:p>
    <w:p w14:paraId="36477C4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c) </w:t>
      </w:r>
      <w:r w:rsidRPr="00D17F68">
        <w:rPr>
          <w:rFonts w:ascii="Times New Roman" w:eastAsia="SimSun" w:hAnsi="Times New Roman" w:cs="Times New Roman"/>
          <w:color w:val="000000"/>
          <w:sz w:val="24"/>
          <w:szCs w:val="24"/>
          <w:lang w:eastAsia="zh-CN" w:bidi="ar"/>
        </w:rPr>
        <w:t xml:space="preserve">Critical Thinking </w:t>
      </w:r>
    </w:p>
    <w:p w14:paraId="6F7727EC"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d) </w:t>
      </w:r>
      <w:r w:rsidRPr="00D17F68">
        <w:rPr>
          <w:rFonts w:ascii="Times New Roman" w:eastAsia="SimSun" w:hAnsi="Times New Roman" w:cs="Times New Roman"/>
          <w:color w:val="000000"/>
          <w:sz w:val="24"/>
          <w:szCs w:val="24"/>
          <w:lang w:eastAsia="zh-CN" w:bidi="ar"/>
        </w:rPr>
        <w:t xml:space="preserve">Reflective Thinking </w:t>
      </w:r>
    </w:p>
    <w:p w14:paraId="3E7ED5CB" w14:textId="40391561" w:rsidR="00153A93" w:rsidRPr="00BE6650"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e) </w:t>
      </w:r>
      <w:r w:rsidRPr="00D17F68">
        <w:rPr>
          <w:rFonts w:ascii="Times New Roman" w:eastAsia="SimSun" w:hAnsi="Times New Roman" w:cs="Times New Roman"/>
          <w:color w:val="000000"/>
          <w:sz w:val="24"/>
          <w:szCs w:val="24"/>
          <w:lang w:eastAsia="zh-CN" w:bidi="ar"/>
        </w:rPr>
        <w:t>Lateral Thinking</w:t>
      </w:r>
    </w:p>
    <w:p w14:paraId="22DCB31A" w14:textId="77777777" w:rsidR="00153A93" w:rsidRPr="00D17F68" w:rsidRDefault="00000000">
      <w:pPr>
        <w:numPr>
          <w:ilvl w:val="0"/>
          <w:numId w:val="23"/>
        </w:numPr>
        <w:rPr>
          <w:rFonts w:ascii="Times New Roman" w:eastAsia="SimSun" w:hAnsi="Times New Roman" w:cs="Times New Roman"/>
          <w:b/>
          <w:bCs/>
          <w:i/>
          <w:iCs/>
          <w:color w:val="000000"/>
          <w:sz w:val="24"/>
          <w:szCs w:val="24"/>
          <w:lang w:eastAsia="zh-CN" w:bidi="ar"/>
        </w:rPr>
      </w:pPr>
      <w:r w:rsidRPr="00D17F68">
        <w:rPr>
          <w:rFonts w:ascii="Times New Roman" w:eastAsia="SimSun" w:hAnsi="Times New Roman" w:cs="Times New Roman"/>
          <w:b/>
          <w:bCs/>
          <w:i/>
          <w:iCs/>
          <w:color w:val="000000"/>
          <w:sz w:val="24"/>
          <w:szCs w:val="24"/>
          <w:lang w:eastAsia="zh-CN" w:bidi="ar"/>
        </w:rPr>
        <w:t>Convergent thinking</w:t>
      </w:r>
    </w:p>
    <w:p w14:paraId="4C288362" w14:textId="5D271AB9"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Convergent thinking proceeds on the assumption that there is one single best solution to any problem, and also that the solution can be arrived at on the basis of the existing knowledge. Thus, convergent thinking involves the direction of all thought process in one single direction. "Convergent" thinking is in which the person is good at bringing material from a variety of sources to bear on a problem, in such a way as to produce the "correct" answer. Because of the need for consistency and reliability, this is really the only form of thinking which standardized intelligence tests (and even national exams) can test.</w:t>
      </w:r>
    </w:p>
    <w:p w14:paraId="4945155A" w14:textId="77777777" w:rsidR="00153A93" w:rsidRPr="00D17F68" w:rsidRDefault="00000000">
      <w:pPr>
        <w:numPr>
          <w:ilvl w:val="0"/>
          <w:numId w:val="23"/>
        </w:numPr>
        <w:rPr>
          <w:rFonts w:ascii="Times New Roman" w:eastAsia="SimSun" w:hAnsi="Times New Roman" w:cs="Times New Roman"/>
          <w:b/>
          <w:bCs/>
          <w:i/>
          <w:iCs/>
          <w:color w:val="000000"/>
          <w:sz w:val="24"/>
          <w:szCs w:val="24"/>
          <w:lang w:eastAsia="zh-CN" w:bidi="ar"/>
        </w:rPr>
      </w:pPr>
      <w:r w:rsidRPr="00D17F68">
        <w:rPr>
          <w:rFonts w:ascii="Times New Roman" w:eastAsia="SimSun" w:hAnsi="Times New Roman" w:cs="Times New Roman"/>
          <w:b/>
          <w:bCs/>
          <w:i/>
          <w:iCs/>
          <w:color w:val="000000"/>
          <w:sz w:val="24"/>
          <w:szCs w:val="24"/>
          <w:lang w:eastAsia="zh-CN" w:bidi="ar"/>
        </w:rPr>
        <w:t>Divergent thinking</w:t>
      </w:r>
    </w:p>
    <w:p w14:paraId="7A50F3DC"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Divergent Thinking </w:t>
      </w:r>
    </w:p>
    <w:p w14:paraId="0D83D439" w14:textId="21D8C864"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"Divergent" thinking may start from existing knowledge, but it proceeds in different directions and are not limited or bound by existing knowledge. At times divergent thinker may question and doubt the adequacy of the existing knowledge. This type of thinking may start from a common point and move outward into a variety of perspectives. When fostering divergent thinking, teachers use the content as a vehicle to prompt diverse or unique thinking among students rather than a common view. Divergent thinking is also creative thinking. It generates something new or different. It involves having a different idea that works as well or better than previous ideas. Thus, divergent thinkers have an open mind. He is not controlled by the belief that there is “one best solution” to any problem or “the correct answer” to any question. Basically divergent thinking is a mode in which a person or group makes themselves open to new ideas. Generally speaking, they are working with, what we might call, an open ended problem, a problem for </w:t>
      </w:r>
      <w:r w:rsidRPr="00D17F68">
        <w:rPr>
          <w:rFonts w:ascii="Times New Roman" w:eastAsia="SimSun" w:hAnsi="Times New Roman" w:cs="Times New Roman"/>
          <w:color w:val="000000"/>
          <w:sz w:val="24"/>
          <w:szCs w:val="24"/>
          <w:lang w:eastAsia="zh-CN" w:bidi="ar"/>
        </w:rPr>
        <w:lastRenderedPageBreak/>
        <w:t xml:space="preserve">which there is, there may be, many creative possible solutions, so the divergent thinking process is one in which we are open to all those </w:t>
      </w:r>
      <w:r w:rsidR="00BD2A65" w:rsidRPr="00D17F68">
        <w:rPr>
          <w:rFonts w:ascii="Times New Roman" w:eastAsia="SimSun" w:hAnsi="Times New Roman" w:cs="Times New Roman"/>
          <w:color w:val="000000"/>
          <w:sz w:val="24"/>
          <w:szCs w:val="24"/>
          <w:lang w:eastAsia="zh-CN" w:bidi="ar"/>
        </w:rPr>
        <w:t>ideas,</w:t>
      </w:r>
      <w:r w:rsidRPr="00D17F68">
        <w:rPr>
          <w:rFonts w:ascii="Times New Roman" w:eastAsia="SimSun" w:hAnsi="Times New Roman" w:cs="Times New Roman"/>
          <w:color w:val="000000"/>
          <w:sz w:val="24"/>
          <w:szCs w:val="24"/>
          <w:lang w:eastAsia="zh-CN" w:bidi="ar"/>
        </w:rPr>
        <w:t xml:space="preserve"> and we generate lots of new ideas. </w:t>
      </w:r>
    </w:p>
    <w:p w14:paraId="15714DCD" w14:textId="77777777" w:rsidR="00153A93" w:rsidRPr="00D17F68" w:rsidRDefault="00153A93">
      <w:pPr>
        <w:rPr>
          <w:rFonts w:ascii="Times New Roman" w:eastAsia="SimSun" w:hAnsi="Times New Roman" w:cs="Times New Roman"/>
          <w:b/>
          <w:bCs/>
          <w:i/>
          <w:iCs/>
          <w:color w:val="000000"/>
          <w:sz w:val="24"/>
          <w:szCs w:val="24"/>
          <w:lang w:eastAsia="zh-CN" w:bidi="ar"/>
        </w:rPr>
      </w:pPr>
    </w:p>
    <w:p w14:paraId="36C262B4" w14:textId="77777777" w:rsidR="00153A93" w:rsidRPr="00D17F68" w:rsidRDefault="00000000">
      <w:pPr>
        <w:numPr>
          <w:ilvl w:val="0"/>
          <w:numId w:val="23"/>
        </w:numPr>
        <w:rPr>
          <w:rFonts w:ascii="Times New Roman" w:eastAsia="SimSun" w:hAnsi="Times New Roman" w:cs="Times New Roman"/>
          <w:b/>
          <w:bCs/>
          <w:i/>
          <w:iCs/>
          <w:color w:val="000000"/>
          <w:sz w:val="24"/>
          <w:szCs w:val="24"/>
          <w:lang w:eastAsia="zh-CN" w:bidi="ar"/>
        </w:rPr>
      </w:pPr>
      <w:r w:rsidRPr="00D17F68">
        <w:rPr>
          <w:rFonts w:ascii="Times New Roman" w:eastAsia="SimSun" w:hAnsi="Times New Roman" w:cs="Times New Roman"/>
          <w:b/>
          <w:bCs/>
          <w:i/>
          <w:iCs/>
          <w:color w:val="000000"/>
          <w:sz w:val="24"/>
          <w:szCs w:val="24"/>
          <w:lang w:eastAsia="zh-CN" w:bidi="ar"/>
        </w:rPr>
        <w:t>Critical thinking</w:t>
      </w:r>
    </w:p>
    <w:p w14:paraId="24AD412B" w14:textId="3746893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Critical thinking assesses the worth and validity of something existent. It involves precise, persistent, objective analysis. When teachers try to get several learners to think convergent, they try to help them develop common understanding.</w:t>
      </w:r>
    </w:p>
    <w:p w14:paraId="59700CEC" w14:textId="749BC1E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Norris, Stephen P:</w:t>
      </w:r>
      <w:r w:rsidRPr="00D17F68">
        <w:rPr>
          <w:rFonts w:ascii="Times New Roman" w:eastAsia="SimSun" w:hAnsi="Times New Roman" w:cs="Times New Roman"/>
          <w:color w:val="000000"/>
          <w:sz w:val="24"/>
          <w:szCs w:val="24"/>
          <w:lang w:eastAsia="zh-CN" w:bidi="ar"/>
        </w:rPr>
        <w:t xml:space="preserve"> “Critical thinking is deciding rationally what to or what not to believe." According to Moore and Parker, Critical Thinking is "the careful, deliberate determination of whether we should accept, reject, or suspend judgment about a claim, and the degree of confidence with which we accept or reject it. "Broadly speaking, critical thinking is concerned with reason, intellectual honesty, and open-mindedness, as opposed to emotionalism, intellectual laziness, and closed-mindedness.” </w:t>
      </w:r>
    </w:p>
    <w:p w14:paraId="3AAC9F9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Attributes of a critical thinker: </w:t>
      </w:r>
    </w:p>
    <w:p w14:paraId="0B722B63"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asks pertinent questions </w:t>
      </w:r>
    </w:p>
    <w:p w14:paraId="35F720CD"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assesses statements and arguments </w:t>
      </w:r>
    </w:p>
    <w:p w14:paraId="64B215E9"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is able to admit a lack of understanding or information </w:t>
      </w:r>
    </w:p>
    <w:p w14:paraId="1EFF89C0"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has a sense of curiosity </w:t>
      </w:r>
    </w:p>
    <w:p w14:paraId="4C545920"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is interested in finding new solutions </w:t>
      </w:r>
    </w:p>
    <w:p w14:paraId="46423B87" w14:textId="77BB1E6F" w:rsidR="00153A93" w:rsidRPr="00BD2A65" w:rsidRDefault="00000000" w:rsidP="00BD2A65">
      <w:pPr>
        <w:numPr>
          <w:ilvl w:val="0"/>
          <w:numId w:val="24"/>
        </w:numPr>
        <w:tabs>
          <w:tab w:val="left" w:pos="420"/>
        </w:tabs>
        <w:rPr>
          <w:rFonts w:ascii="Times New Roman" w:eastAsia="SimSun" w:hAnsi="Times New Roman" w:cs="Times New Roman"/>
          <w:sz w:val="24"/>
          <w:szCs w:val="24"/>
        </w:rPr>
      </w:pPr>
      <w:r w:rsidRPr="00BD2A65">
        <w:rPr>
          <w:rFonts w:ascii="Times New Roman" w:eastAsia="SimSun" w:hAnsi="Times New Roman" w:cs="Times New Roman"/>
          <w:color w:val="000000"/>
          <w:sz w:val="24"/>
          <w:szCs w:val="24"/>
          <w:lang w:eastAsia="zh-CN" w:bidi="ar"/>
        </w:rPr>
        <w:t xml:space="preserve">is able to clearly define a set of criteria for analyzing ideas is willing to examine beliefs, assumptions, and opinions and weigh them against facts </w:t>
      </w:r>
    </w:p>
    <w:p w14:paraId="75F27784"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listens carefully to others and is able to give feedback </w:t>
      </w:r>
    </w:p>
    <w:p w14:paraId="38D7B36F" w14:textId="1B175E28" w:rsidR="00153A93" w:rsidRPr="00BD2A65" w:rsidRDefault="00000000" w:rsidP="00BD2A65">
      <w:pPr>
        <w:numPr>
          <w:ilvl w:val="0"/>
          <w:numId w:val="24"/>
        </w:numPr>
        <w:tabs>
          <w:tab w:val="left" w:pos="420"/>
        </w:tabs>
        <w:ind w:left="0" w:firstLine="420"/>
        <w:rPr>
          <w:rFonts w:ascii="Times New Roman" w:eastAsia="SimSun" w:hAnsi="Times New Roman" w:cs="Times New Roman"/>
          <w:sz w:val="24"/>
          <w:szCs w:val="24"/>
        </w:rPr>
      </w:pPr>
      <w:r w:rsidRPr="00BD2A65">
        <w:rPr>
          <w:rFonts w:ascii="Times New Roman" w:eastAsia="SimSun" w:hAnsi="Times New Roman" w:cs="Times New Roman"/>
          <w:color w:val="000000"/>
          <w:sz w:val="24"/>
          <w:szCs w:val="24"/>
          <w:lang w:eastAsia="zh-CN" w:bidi="ar"/>
        </w:rPr>
        <w:t>sees that critical thinking is a lifelong process of self</w:t>
      </w:r>
      <w:r w:rsidR="00BD2A65" w:rsidRPr="00BD2A65">
        <w:rPr>
          <w:rFonts w:ascii="Times New Roman" w:eastAsia="SimSun" w:hAnsi="Times New Roman" w:cs="Times New Roman"/>
          <w:color w:val="000000"/>
          <w:sz w:val="24"/>
          <w:szCs w:val="24"/>
          <w:lang w:eastAsia="zh-CN" w:bidi="ar"/>
        </w:rPr>
        <w:t xml:space="preserve"> </w:t>
      </w:r>
      <w:r w:rsidRPr="00BD2A65">
        <w:rPr>
          <w:rFonts w:ascii="Times New Roman" w:eastAsia="SimSun" w:hAnsi="Times New Roman" w:cs="Times New Roman"/>
          <w:color w:val="000000"/>
          <w:sz w:val="24"/>
          <w:szCs w:val="24"/>
          <w:lang w:eastAsia="zh-CN" w:bidi="ar"/>
        </w:rPr>
        <w:t xml:space="preserve">assessment </w:t>
      </w:r>
    </w:p>
    <w:p w14:paraId="44406215" w14:textId="26F88F12" w:rsidR="00153A93" w:rsidRPr="00BD2A65" w:rsidRDefault="00000000" w:rsidP="00BD2A65">
      <w:pPr>
        <w:numPr>
          <w:ilvl w:val="0"/>
          <w:numId w:val="24"/>
        </w:numPr>
        <w:tabs>
          <w:tab w:val="left" w:pos="420"/>
        </w:tabs>
        <w:ind w:firstLine="420"/>
        <w:rPr>
          <w:rFonts w:ascii="Times New Roman" w:eastAsia="SimSun" w:hAnsi="Times New Roman" w:cs="Times New Roman"/>
          <w:sz w:val="24"/>
          <w:szCs w:val="24"/>
        </w:rPr>
      </w:pPr>
      <w:r w:rsidRPr="00BD2A65">
        <w:rPr>
          <w:rFonts w:ascii="Times New Roman" w:eastAsia="SimSun" w:hAnsi="Times New Roman" w:cs="Times New Roman"/>
          <w:color w:val="000000"/>
          <w:sz w:val="24"/>
          <w:szCs w:val="24"/>
          <w:lang w:eastAsia="zh-CN" w:bidi="ar"/>
        </w:rPr>
        <w:t xml:space="preserve">suspends judgment until all facts have been gathered and considered </w:t>
      </w:r>
    </w:p>
    <w:p w14:paraId="74FF9FC2"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looks for evidence to support assumption and beliefs </w:t>
      </w:r>
    </w:p>
    <w:p w14:paraId="0DA0D768"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is able to adjust opinions when new facts are found </w:t>
      </w:r>
    </w:p>
    <w:p w14:paraId="6E74630E"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looks for proof </w:t>
      </w:r>
    </w:p>
    <w:p w14:paraId="02090BB9"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examines problems closely </w:t>
      </w:r>
    </w:p>
    <w:p w14:paraId="30136098" w14:textId="77777777" w:rsidR="00153A93" w:rsidRPr="00D17F68" w:rsidRDefault="00000000">
      <w:pPr>
        <w:numPr>
          <w:ilvl w:val="0"/>
          <w:numId w:val="24"/>
        </w:numPr>
        <w:tabs>
          <w:tab w:val="left" w:pos="420"/>
        </w:tabs>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lastRenderedPageBreak/>
        <w:t xml:space="preserve">Is able to reject information that is incorrect or irrelevant. </w:t>
      </w:r>
    </w:p>
    <w:p w14:paraId="726D7D63" w14:textId="77777777" w:rsidR="00153A93" w:rsidRPr="00D17F68" w:rsidRDefault="00153A93">
      <w:pPr>
        <w:rPr>
          <w:rFonts w:ascii="Times New Roman" w:eastAsia="SimSun" w:hAnsi="Times New Roman" w:cs="Times New Roman"/>
          <w:color w:val="000000"/>
          <w:sz w:val="24"/>
          <w:szCs w:val="24"/>
          <w:lang w:eastAsia="zh-CN" w:bidi="ar"/>
        </w:rPr>
      </w:pPr>
    </w:p>
    <w:p w14:paraId="6D702B7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(iv) Reflective thinking </w:t>
      </w:r>
    </w:p>
    <w:p w14:paraId="0340284F"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Dewey's definition of reflective thinking: </w:t>
      </w:r>
    </w:p>
    <w:p w14:paraId="0FF36B51" w14:textId="7235EC50"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"Active, persistent, and careful consideration of any belief or supposed form of knowledge in the light of the grounds that support it and the further conclusion to which it tends" Reflective thinking is normally a slow process. It takes considerable time to work on inferring and combining by reflecting upon what we have learnt: </w:t>
      </w:r>
    </w:p>
    <w:p w14:paraId="0868B827"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This is a higher form of thinking. </w:t>
      </w:r>
    </w:p>
    <w:p w14:paraId="346D6CB6"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aims at solving complex problems. </w:t>
      </w:r>
    </w:p>
    <w:p w14:paraId="51DFD721" w14:textId="30A50F6E"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requires reorganization of all the relevant experiences and the finding of new ways of reacting to a situation or of removing an obstacle instead of a simple association of experiences or ideas. </w:t>
      </w:r>
    </w:p>
    <w:p w14:paraId="134CE05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There is insightful cognitive approach in reflective thinking. </w:t>
      </w:r>
    </w:p>
    <w:p w14:paraId="25DE50D7" w14:textId="474DC80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takes all the relevant facts arranged in a logical order into account in order to arrive at a solution of the problem in hand. </w:t>
      </w:r>
    </w:p>
    <w:p w14:paraId="36D2DCAD" w14:textId="0E007371"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links the information we possess into tighter network, thus helps to remember the matter better. </w:t>
      </w:r>
    </w:p>
    <w:p w14:paraId="11F88584" w14:textId="42596BE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It criticizes what one has learned and tries to expose weaknesses and shortcomings. </w:t>
      </w:r>
    </w:p>
    <w:p w14:paraId="52226CD4" w14:textId="18774F60"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Enhancing decision making requires that we learn from our successes and failures and catalog mentally for future retrieval what has occurred and why. </w:t>
      </w:r>
    </w:p>
    <w:p w14:paraId="0DB5F442"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(v) Lateral thinking </w:t>
      </w:r>
    </w:p>
    <w:p w14:paraId="01F30382" w14:textId="7647C680"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Lateral thinking</w:t>
      </w:r>
      <w:r w:rsidRPr="00D17F68">
        <w:rPr>
          <w:rFonts w:ascii="Times New Roman" w:eastAsia="SimSun" w:hAnsi="Times New Roman" w:cs="Times New Roman"/>
          <w:color w:val="000000"/>
          <w:sz w:val="24"/>
          <w:szCs w:val="24"/>
          <w:lang w:eastAsia="zh-CN" w:bidi="ar"/>
        </w:rPr>
        <w:t xml:space="preserve"> is a term coined by Edward de Bono, a Maltese psychologist, physician and writer. It first appeared in the title of his book The Use of Lateral Thinking, published in 1967. De Bono defines lateral thinking as methods of thinking concerned with changing concepts and perception. Lateral thinking is about reasoning that is not immediately obvious and about ideas that may not be obtainable by using only traditional step-by-step logic. </w:t>
      </w:r>
    </w:p>
    <w:p w14:paraId="1D3F45BA" w14:textId="77777777" w:rsidR="00FD5B47"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De Bono identifies four critical factors associated with lateral thinking: </w:t>
      </w:r>
    </w:p>
    <w:p w14:paraId="2772A411" w14:textId="77777777" w:rsidR="00FD5B47"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(1) recognize dominant ideas that polarize perception of a problem, </w:t>
      </w:r>
    </w:p>
    <w:p w14:paraId="2D59A5BC" w14:textId="77777777" w:rsidR="00FD5B47"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(2) searching for different ways of looking at things, </w:t>
      </w:r>
    </w:p>
    <w:p w14:paraId="18BBDE1A" w14:textId="77777777" w:rsidR="00FD5B47"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lastRenderedPageBreak/>
        <w:t>(3) relaxation of rigid control of thinking, and</w:t>
      </w:r>
    </w:p>
    <w:p w14:paraId="1DAF3E70" w14:textId="4912B974"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(4) use of chance to encourage other ideas. </w:t>
      </w:r>
    </w:p>
    <w:p w14:paraId="66FB0BAD" w14:textId="77777777" w:rsidR="00153A93" w:rsidRPr="00D17F68" w:rsidRDefault="00153A93">
      <w:pPr>
        <w:rPr>
          <w:rFonts w:ascii="Times New Roman" w:eastAsia="SimSun" w:hAnsi="Times New Roman" w:cs="Times New Roman"/>
          <w:b/>
          <w:bCs/>
          <w:i/>
          <w:iCs/>
          <w:color w:val="000000"/>
          <w:sz w:val="24"/>
          <w:szCs w:val="24"/>
          <w:lang w:eastAsia="zh-CN" w:bidi="ar"/>
        </w:rPr>
      </w:pPr>
    </w:p>
    <w:p w14:paraId="47FBE681"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Lateral thinking involves discarding the obvious, leaving behind traditional modes of thought, and throwing away preconceptions. </w:t>
      </w:r>
    </w:p>
    <w:p w14:paraId="563EE02C" w14:textId="6E618475"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Explanation: A person would use lateral thinking when they want to move from one known idea to creating new ideas. </w:t>
      </w:r>
    </w:p>
    <w:p w14:paraId="169AFF02" w14:textId="2E237D3B"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Lateral thinking can be used to help in solving problems but can also be used for much more. </w:t>
      </w:r>
    </w:p>
    <w:p w14:paraId="5B4FC38F" w14:textId="6A2B8CC3"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With lateral thinking problems can be solved and questions can be answered, as lateral thinkers are able to use their creative</w:t>
      </w:r>
      <w:r w:rsidR="00FD5B47">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color w:val="000000"/>
          <w:sz w:val="24"/>
          <w:szCs w:val="24"/>
          <w:lang w:eastAsia="zh-CN" w:bidi="ar"/>
        </w:rPr>
        <w:t xml:space="preserve">skills to change perceptions and come up with new concepts and ideas. </w:t>
      </w:r>
    </w:p>
    <w:p w14:paraId="21E7B8B7" w14:textId="23C3F3E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The lateral thinking technique of ‘challenge’ is designed to prevent the mind sliding smoothly down the existing patterns. </w:t>
      </w:r>
    </w:p>
    <w:p w14:paraId="4CF45C6A" w14:textId="738B85B3"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Lateral Thinking is the ability to add a slight "twist" to the pattern of logical thinking to produce an unexpected answer! Essentially, lateral thinking is a way of attacking problems from other angles, as opposed to the more traditional linear and logical ways. De bono uses the example of chess, where logic normally </w:t>
      </w:r>
      <w:r w:rsidR="00761FAC" w:rsidRPr="00D17F68">
        <w:rPr>
          <w:rFonts w:ascii="Times New Roman" w:eastAsia="SimSun" w:hAnsi="Times New Roman" w:cs="Times New Roman"/>
          <w:color w:val="000000"/>
          <w:sz w:val="24"/>
          <w:szCs w:val="24"/>
          <w:lang w:eastAsia="zh-CN" w:bidi="ar"/>
        </w:rPr>
        <w:t>suffices if</w:t>
      </w:r>
      <w:r w:rsidRPr="00D17F68">
        <w:rPr>
          <w:rFonts w:ascii="Times New Roman" w:eastAsia="SimSun" w:hAnsi="Times New Roman" w:cs="Times New Roman"/>
          <w:color w:val="000000"/>
          <w:sz w:val="24"/>
          <w:szCs w:val="24"/>
          <w:lang w:eastAsia="zh-CN" w:bidi="ar"/>
        </w:rPr>
        <w:t xml:space="preserve"> the pieces are a given. Lateral thinking acknowledges that in real life we mostly just assume the pieces are given, when </w:t>
      </w:r>
      <w:r w:rsidR="00E0640B" w:rsidRPr="00D17F68">
        <w:rPr>
          <w:rFonts w:ascii="Times New Roman" w:eastAsia="SimSun" w:hAnsi="Times New Roman" w:cs="Times New Roman"/>
          <w:color w:val="000000"/>
          <w:sz w:val="24"/>
          <w:szCs w:val="24"/>
          <w:lang w:eastAsia="zh-CN" w:bidi="ar"/>
        </w:rPr>
        <w:t>really,</w:t>
      </w:r>
      <w:r w:rsidRPr="00D17F68">
        <w:rPr>
          <w:rFonts w:ascii="Times New Roman" w:eastAsia="SimSun" w:hAnsi="Times New Roman" w:cs="Times New Roman"/>
          <w:color w:val="000000"/>
          <w:sz w:val="24"/>
          <w:szCs w:val="24"/>
          <w:lang w:eastAsia="zh-CN" w:bidi="ar"/>
        </w:rPr>
        <w:t xml:space="preserve"> we need to change those pieces or look beyond them for the most useful solutions. </w:t>
      </w:r>
    </w:p>
    <w:p w14:paraId="558A26D9" w14:textId="77777777" w:rsidR="00153A93" w:rsidRPr="00D17F68" w:rsidRDefault="00153A93">
      <w:pPr>
        <w:rPr>
          <w:rFonts w:ascii="Times New Roman" w:eastAsia="SimSun" w:hAnsi="Times New Roman" w:cs="Times New Roman"/>
          <w:color w:val="000000"/>
          <w:sz w:val="24"/>
          <w:szCs w:val="24"/>
          <w:lang w:eastAsia="zh-CN" w:bidi="ar"/>
        </w:rPr>
      </w:pPr>
    </w:p>
    <w:p w14:paraId="30013297"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Lateral Thinking helps individual to develop skills to: </w:t>
      </w:r>
    </w:p>
    <w:p w14:paraId="38FEA9F1"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Increase productive idea output. </w:t>
      </w:r>
    </w:p>
    <w:p w14:paraId="1CCA4949"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Design the future. </w:t>
      </w:r>
    </w:p>
    <w:p w14:paraId="176A3AFB"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Find fresh new solutions to intractable problems. </w:t>
      </w:r>
    </w:p>
    <w:p w14:paraId="61657145"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Escape the constraints of routine thinking. </w:t>
      </w:r>
    </w:p>
    <w:p w14:paraId="0BB745DA"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Appreciate the diversity of thinking among team members. </w:t>
      </w:r>
    </w:p>
    <w:p w14:paraId="10FF713F"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Plan and lead innovation meetings that deliver powerful results. </w:t>
      </w:r>
    </w:p>
    <w:p w14:paraId="32A84871" w14:textId="77777777" w:rsidR="00153A93" w:rsidRPr="00D17F68" w:rsidRDefault="00000000">
      <w:pPr>
        <w:numPr>
          <w:ilvl w:val="0"/>
          <w:numId w:val="24"/>
        </w:numPr>
        <w:tabs>
          <w:tab w:val="left" w:pos="420"/>
        </w:tabs>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Find new areas of opportunity. </w:t>
      </w:r>
    </w:p>
    <w:p w14:paraId="7CEFE69F" w14:textId="77777777" w:rsidR="00153A93" w:rsidRPr="00D17F68" w:rsidRDefault="00153A93">
      <w:pPr>
        <w:rPr>
          <w:rFonts w:ascii="Times New Roman" w:eastAsia="SimSun" w:hAnsi="Times New Roman" w:cs="Times New Roman"/>
          <w:b/>
          <w:bCs/>
          <w:i/>
          <w:iCs/>
          <w:color w:val="000000"/>
          <w:sz w:val="24"/>
          <w:szCs w:val="24"/>
          <w:lang w:eastAsia="zh-CN" w:bidi="ar"/>
        </w:rPr>
      </w:pPr>
    </w:p>
    <w:p w14:paraId="3D7E58F2"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lastRenderedPageBreak/>
        <w:t xml:space="preserve">MEMORY </w:t>
      </w:r>
    </w:p>
    <w:p w14:paraId="1FEFEA1B" w14:textId="54EC9094"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It is said education is a </w:t>
      </w:r>
      <w:r w:rsidR="00E0640B" w:rsidRPr="00D17F68">
        <w:rPr>
          <w:rFonts w:ascii="Times New Roman" w:eastAsia="SimSun" w:hAnsi="Times New Roman" w:cs="Times New Roman"/>
          <w:color w:val="000000"/>
          <w:sz w:val="24"/>
          <w:szCs w:val="24"/>
          <w:lang w:eastAsia="zh-CN" w:bidi="ar"/>
        </w:rPr>
        <w:t>lifelong</w:t>
      </w:r>
      <w:r w:rsidRPr="00D17F68">
        <w:rPr>
          <w:rFonts w:ascii="Times New Roman" w:eastAsia="SimSun" w:hAnsi="Times New Roman" w:cs="Times New Roman"/>
          <w:color w:val="000000"/>
          <w:sz w:val="24"/>
          <w:szCs w:val="24"/>
          <w:lang w:eastAsia="zh-CN" w:bidi="ar"/>
        </w:rPr>
        <w:t xml:space="preserve"> process and we are learning all the time. But simply learning without being able to repeat that in another situation or occasion is of no use. Thus we must be able to make use of past experiences. We must be able to reproduce it. This power of reproduction is known as memory, or the ability to retain and recall the past events to present consciousness. This implies that memory is the reproduction of past experience even without the presence of the stimulus. </w:t>
      </w:r>
    </w:p>
    <w:p w14:paraId="37FDC44B" w14:textId="12736279" w:rsidR="00153A93" w:rsidRPr="00FD5B47" w:rsidRDefault="00000000">
      <w:pPr>
        <w:rPr>
          <w:rFonts w:ascii="Times New Roman" w:eastAsia="SimSun" w:hAnsi="Times New Roman" w:cs="Times New Roman"/>
          <w:i/>
          <w:iCs/>
          <w:sz w:val="24"/>
          <w:szCs w:val="24"/>
        </w:rPr>
      </w:pPr>
      <w:r w:rsidRPr="00D17F68">
        <w:rPr>
          <w:rFonts w:ascii="Times New Roman" w:eastAsia="SimSun" w:hAnsi="Times New Roman" w:cs="Times New Roman"/>
          <w:i/>
          <w:iCs/>
          <w:color w:val="000000"/>
          <w:sz w:val="24"/>
          <w:szCs w:val="24"/>
          <w:lang w:eastAsia="zh-CN" w:bidi="ar"/>
        </w:rPr>
        <w:t xml:space="preserve">Guilford: “Memory is the retention or storage of information in any form”. </w:t>
      </w:r>
    </w:p>
    <w:p w14:paraId="10223434" w14:textId="6F95743A" w:rsidR="00153A93" w:rsidRPr="00FD5B47" w:rsidRDefault="00000000">
      <w:pPr>
        <w:rPr>
          <w:rFonts w:ascii="Times New Roman" w:eastAsia="SimSun" w:hAnsi="Times New Roman" w:cs="Times New Roman"/>
          <w:i/>
          <w:iCs/>
          <w:sz w:val="24"/>
          <w:szCs w:val="24"/>
        </w:rPr>
      </w:pPr>
      <w:r w:rsidRPr="00D17F68">
        <w:rPr>
          <w:rFonts w:ascii="Times New Roman" w:eastAsia="SimSun" w:hAnsi="Times New Roman" w:cs="Times New Roman"/>
          <w:i/>
          <w:iCs/>
          <w:color w:val="000000"/>
          <w:sz w:val="24"/>
          <w:szCs w:val="24"/>
          <w:lang w:eastAsia="zh-CN" w:bidi="ar"/>
        </w:rPr>
        <w:t xml:space="preserve">Woodworth &amp; Marquis: “Memory consists in learning what was previously learned”. </w:t>
      </w:r>
    </w:p>
    <w:p w14:paraId="3698DE21" w14:textId="5398BEB8" w:rsidR="00153A93" w:rsidRPr="00FD5B47" w:rsidRDefault="00000000">
      <w:pPr>
        <w:rPr>
          <w:rFonts w:ascii="Times New Roman" w:eastAsia="SimSun" w:hAnsi="Times New Roman" w:cs="Times New Roman"/>
          <w:i/>
          <w:iCs/>
          <w:sz w:val="24"/>
          <w:szCs w:val="24"/>
        </w:rPr>
      </w:pPr>
      <w:r w:rsidRPr="00D17F68">
        <w:rPr>
          <w:rFonts w:ascii="Times New Roman" w:eastAsia="SimSun" w:hAnsi="Times New Roman" w:cs="Times New Roman"/>
          <w:i/>
          <w:iCs/>
          <w:color w:val="000000"/>
          <w:sz w:val="24"/>
          <w:szCs w:val="24"/>
          <w:lang w:eastAsia="zh-CN" w:bidi="ar"/>
        </w:rPr>
        <w:t xml:space="preserve">Ryburn: “The power that we have to store our experience and to bring them back into the field of consciousness </w:t>
      </w:r>
      <w:r w:rsidR="00761FAC" w:rsidRPr="00D17F68">
        <w:rPr>
          <w:rFonts w:ascii="Times New Roman" w:eastAsia="SimSun" w:hAnsi="Times New Roman" w:cs="Times New Roman"/>
          <w:i/>
          <w:iCs/>
          <w:color w:val="000000"/>
          <w:sz w:val="24"/>
          <w:szCs w:val="24"/>
          <w:lang w:eastAsia="zh-CN" w:bidi="ar"/>
        </w:rPr>
        <w:t>sometime</w:t>
      </w:r>
      <w:r w:rsidRPr="00D17F68">
        <w:rPr>
          <w:rFonts w:ascii="Times New Roman" w:eastAsia="SimSun" w:hAnsi="Times New Roman" w:cs="Times New Roman"/>
          <w:i/>
          <w:iCs/>
          <w:color w:val="000000"/>
          <w:sz w:val="24"/>
          <w:szCs w:val="24"/>
          <w:lang w:eastAsia="zh-CN" w:bidi="ar"/>
        </w:rPr>
        <w:t xml:space="preserve"> after the experience have occurred is termed as memory”. </w:t>
      </w:r>
    </w:p>
    <w:p w14:paraId="6CE60F66" w14:textId="25D9772E"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i/>
          <w:iCs/>
          <w:color w:val="000000"/>
          <w:sz w:val="24"/>
          <w:szCs w:val="24"/>
          <w:lang w:eastAsia="zh-CN" w:bidi="ar"/>
        </w:rPr>
        <w:t>F’iedsetal: “Memory is the ability to retain &amp; reproduce impressions once perceived</w:t>
      </w:r>
      <w:r w:rsidRPr="00D17F68">
        <w:rPr>
          <w:rFonts w:ascii="Times New Roman" w:eastAsia="SimSun" w:hAnsi="Times New Roman" w:cs="Times New Roman"/>
          <w:color w:val="000000"/>
          <w:sz w:val="24"/>
          <w:szCs w:val="24"/>
          <w:lang w:eastAsia="zh-CN" w:bidi="ar"/>
        </w:rPr>
        <w:t xml:space="preserve">” </w:t>
      </w:r>
    </w:p>
    <w:p w14:paraId="50E9A148" w14:textId="77777777"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Memory is the special ability of our mind to store when we learn something to recollect &amp;reproduce it after some time. Memory is the complex process involving learning, retention, recall &amp; recognition. The experiences which we undergo, leaves traces in our minds in the form of ‘Schemas’. The length of our retention depends on the strength &amp; quality of the traces.</w:t>
      </w:r>
    </w:p>
    <w:p w14:paraId="2DDD3048" w14:textId="77777777" w:rsidR="00153A93" w:rsidRPr="00D17F68" w:rsidRDefault="00153A93">
      <w:pPr>
        <w:rPr>
          <w:rFonts w:ascii="Times New Roman" w:eastAsia="SimSun" w:hAnsi="Times New Roman" w:cs="Times New Roman"/>
          <w:color w:val="000000"/>
          <w:sz w:val="24"/>
          <w:szCs w:val="24"/>
          <w:lang w:eastAsia="zh-CN" w:bidi="ar"/>
        </w:rPr>
      </w:pPr>
    </w:p>
    <w:p w14:paraId="19920DEE"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Types of Memory: </w:t>
      </w:r>
    </w:p>
    <w:p w14:paraId="132D19C9"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1. </w:t>
      </w:r>
      <w:r w:rsidRPr="00D17F68">
        <w:rPr>
          <w:rFonts w:ascii="Times New Roman" w:eastAsia="SimSun" w:hAnsi="Times New Roman" w:cs="Times New Roman"/>
          <w:b/>
          <w:bCs/>
          <w:color w:val="000000"/>
          <w:sz w:val="24"/>
          <w:szCs w:val="24"/>
          <w:lang w:eastAsia="zh-CN" w:bidi="ar"/>
        </w:rPr>
        <w:t>Immediate Memory</w:t>
      </w:r>
      <w:r w:rsidRPr="00D17F68">
        <w:rPr>
          <w:rFonts w:ascii="Times New Roman" w:eastAsia="SimSun" w:hAnsi="Times New Roman" w:cs="Times New Roman"/>
          <w:color w:val="000000"/>
          <w:sz w:val="24"/>
          <w:szCs w:val="24"/>
          <w:lang w:eastAsia="zh-CN" w:bidi="ar"/>
        </w:rPr>
        <w:t xml:space="preserve">: This is also known as short term memory. </w:t>
      </w:r>
    </w:p>
    <w:p w14:paraId="444301F2" w14:textId="4948AEA9"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This memory is when the individual has to reproduce immediately after he has learnt something, thus the time span is very less for the matter to be registered in the consciousness. Hence the learnt matter is forgotten rapidly. e.g. we may first look at the seat number of our ticket &amp; once we sit </w:t>
      </w:r>
      <w:r w:rsidR="00761FAC" w:rsidRPr="00D17F68">
        <w:rPr>
          <w:rFonts w:ascii="Times New Roman" w:eastAsia="SimSun" w:hAnsi="Times New Roman" w:cs="Times New Roman"/>
          <w:color w:val="000000"/>
          <w:sz w:val="24"/>
          <w:szCs w:val="24"/>
          <w:lang w:eastAsia="zh-CN" w:bidi="ar"/>
        </w:rPr>
        <w:t>down,</w:t>
      </w:r>
      <w:r w:rsidRPr="00D17F68">
        <w:rPr>
          <w:rFonts w:ascii="Times New Roman" w:eastAsia="SimSun" w:hAnsi="Times New Roman" w:cs="Times New Roman"/>
          <w:color w:val="000000"/>
          <w:sz w:val="24"/>
          <w:szCs w:val="24"/>
          <w:lang w:eastAsia="zh-CN" w:bidi="ar"/>
        </w:rPr>
        <w:t xml:space="preserve"> we forget about it. In this type of memory, the retention time is very brief. Immediate memory is needed which helps us to learn a thing immediately with speed and accuracy, remember it for a short duration and forget it rapidly after use. </w:t>
      </w:r>
    </w:p>
    <w:p w14:paraId="59AE7728" w14:textId="77777777" w:rsidR="00153A93" w:rsidRPr="00D17F68" w:rsidRDefault="00153A93">
      <w:pPr>
        <w:rPr>
          <w:rFonts w:ascii="Times New Roman" w:eastAsia="SimSun" w:hAnsi="Times New Roman" w:cs="Times New Roman"/>
          <w:color w:val="000000"/>
          <w:sz w:val="24"/>
          <w:szCs w:val="24"/>
          <w:lang w:eastAsia="zh-CN" w:bidi="ar"/>
        </w:rPr>
      </w:pPr>
    </w:p>
    <w:p w14:paraId="151E15FF"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2. </w:t>
      </w:r>
      <w:r w:rsidRPr="00D17F68">
        <w:rPr>
          <w:rFonts w:ascii="Times New Roman" w:eastAsia="SimSun" w:hAnsi="Times New Roman" w:cs="Times New Roman"/>
          <w:b/>
          <w:bCs/>
          <w:color w:val="000000"/>
          <w:sz w:val="24"/>
          <w:szCs w:val="24"/>
          <w:lang w:eastAsia="zh-CN" w:bidi="ar"/>
        </w:rPr>
        <w:t>Short-term memory (Working memory)</w:t>
      </w:r>
      <w:r w:rsidRPr="00D17F68">
        <w:rPr>
          <w:rFonts w:ascii="Times New Roman" w:eastAsia="SimSun" w:hAnsi="Times New Roman" w:cs="Times New Roman"/>
          <w:color w:val="000000"/>
          <w:sz w:val="24"/>
          <w:szCs w:val="24"/>
          <w:lang w:eastAsia="zh-CN" w:bidi="ar"/>
        </w:rPr>
        <w:t xml:space="preserve">: This type of memory is also called as temporary memory or working memory. It is not short lived as the immediate memory. The information temporarily stored in short-term memory may last as long as thirty seconds even if the material is not being rehearsed. Storage is 7 + or - 2 without rehearsals. However, some people are able to retain much more information in short- term memories by a process called chunking, which groups information by coding it, e.g. the number 143254376 can be remembered by listing under three heads: 143, 254, 376 for better remembering. </w:t>
      </w:r>
    </w:p>
    <w:p w14:paraId="3E3E90A8"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lastRenderedPageBreak/>
        <w:t xml:space="preserve">3. </w:t>
      </w:r>
      <w:r w:rsidRPr="00D17F68">
        <w:rPr>
          <w:rFonts w:ascii="Times New Roman" w:eastAsia="SimSun" w:hAnsi="Times New Roman" w:cs="Times New Roman"/>
          <w:b/>
          <w:bCs/>
          <w:color w:val="000000"/>
          <w:sz w:val="24"/>
          <w:szCs w:val="24"/>
          <w:lang w:eastAsia="zh-CN" w:bidi="ar"/>
        </w:rPr>
        <w:t>Long term memory</w:t>
      </w:r>
      <w:r w:rsidRPr="00D17F68">
        <w:rPr>
          <w:rFonts w:ascii="Times New Roman" w:eastAsia="SimSun" w:hAnsi="Times New Roman" w:cs="Times New Roman"/>
          <w:color w:val="000000"/>
          <w:sz w:val="24"/>
          <w:szCs w:val="24"/>
          <w:lang w:eastAsia="zh-CN" w:bidi="ar"/>
        </w:rPr>
        <w:t xml:space="preserve">: This is also known as Permanent Memory. </w:t>
      </w:r>
    </w:p>
    <w:p w14:paraId="01405FA4" w14:textId="25629AE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Here the individual learns and retains the information for a very long period of time, from a half a minute to a </w:t>
      </w:r>
      <w:r w:rsidR="00761FAC" w:rsidRPr="00D17F68">
        <w:rPr>
          <w:rFonts w:ascii="Times New Roman" w:eastAsia="SimSun" w:hAnsi="Times New Roman" w:cs="Times New Roman"/>
          <w:color w:val="000000"/>
          <w:sz w:val="24"/>
          <w:szCs w:val="24"/>
          <w:lang w:eastAsia="zh-CN" w:bidi="ar"/>
        </w:rPr>
        <w:t>lifetime</w:t>
      </w:r>
      <w:r w:rsidRPr="00D17F68">
        <w:rPr>
          <w:rFonts w:ascii="Times New Roman" w:eastAsia="SimSun" w:hAnsi="Times New Roman" w:cs="Times New Roman"/>
          <w:color w:val="000000"/>
          <w:sz w:val="24"/>
          <w:szCs w:val="24"/>
          <w:lang w:eastAsia="zh-CN" w:bidi="ar"/>
        </w:rPr>
        <w:t>. There is an interval of time between learning &amp; recall or reproduction. Thus permanent memory is involved e.g. knowing our account number of the bank or the phone number. Information is stored in terms of meaning. Information is stored in the form propositions. Information in LTM is stored hierarchically. Information is recalled in the form spreading activation.</w:t>
      </w:r>
    </w:p>
    <w:p w14:paraId="1DA1CB8E" w14:textId="77777777" w:rsidR="00153A93" w:rsidRPr="00D17F68" w:rsidRDefault="00153A93">
      <w:pPr>
        <w:rPr>
          <w:rFonts w:ascii="Times New Roman" w:eastAsia="SimSun" w:hAnsi="Times New Roman" w:cs="Times New Roman"/>
          <w:color w:val="000000"/>
          <w:sz w:val="24"/>
          <w:szCs w:val="24"/>
          <w:lang w:eastAsia="zh-CN" w:bidi="ar"/>
        </w:rPr>
      </w:pPr>
    </w:p>
    <w:p w14:paraId="630ACA2C" w14:textId="316E76D3"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So we see that memory is a process involving learning &amp; reproduction. The amount of material that can be immediately reproduced after one repetition is called</w:t>
      </w:r>
      <w:r w:rsidRPr="00D17F68">
        <w:rPr>
          <w:rFonts w:ascii="Times New Roman" w:eastAsia="SimSun" w:hAnsi="Times New Roman" w:cs="Times New Roman"/>
          <w:b/>
          <w:bCs/>
          <w:color w:val="000000"/>
          <w:sz w:val="24"/>
          <w:szCs w:val="24"/>
          <w:lang w:eastAsia="zh-CN" w:bidi="ar"/>
        </w:rPr>
        <w:t xml:space="preserve"> span of memory.</w:t>
      </w:r>
      <w:r w:rsidR="001A51F7">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color w:val="000000"/>
          <w:sz w:val="24"/>
          <w:szCs w:val="24"/>
          <w:lang w:eastAsia="zh-CN" w:bidi="ar"/>
        </w:rPr>
        <w:t xml:space="preserve">The phenomenon of memory may be studied </w:t>
      </w:r>
      <w:r w:rsidR="00C37996" w:rsidRPr="00D17F68">
        <w:rPr>
          <w:rFonts w:ascii="Times New Roman" w:eastAsia="SimSun" w:hAnsi="Times New Roman" w:cs="Times New Roman"/>
          <w:color w:val="000000"/>
          <w:sz w:val="24"/>
          <w:szCs w:val="24"/>
          <w:lang w:eastAsia="zh-CN" w:bidi="ar"/>
        </w:rPr>
        <w:t>under four</w:t>
      </w:r>
      <w:r w:rsidRPr="00D17F68">
        <w:rPr>
          <w:rFonts w:ascii="Times New Roman" w:eastAsia="SimSun" w:hAnsi="Times New Roman" w:cs="Times New Roman"/>
          <w:color w:val="000000"/>
          <w:sz w:val="24"/>
          <w:szCs w:val="24"/>
          <w:lang w:eastAsia="zh-CN" w:bidi="ar"/>
        </w:rPr>
        <w:t xml:space="preserve"> different aspects: viz</w:t>
      </w:r>
      <w:r w:rsidR="00C37996">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color w:val="000000"/>
          <w:sz w:val="24"/>
          <w:szCs w:val="24"/>
          <w:lang w:eastAsia="zh-CN" w:bidi="ar"/>
        </w:rPr>
        <w:t xml:space="preserve">the 4- R’s. </w:t>
      </w:r>
    </w:p>
    <w:p w14:paraId="456A9E1D"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1. Registration or Learning </w:t>
      </w:r>
    </w:p>
    <w:p w14:paraId="2640A7A9"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2. Retention </w:t>
      </w:r>
    </w:p>
    <w:p w14:paraId="196CD22B"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3. Recall </w:t>
      </w:r>
    </w:p>
    <w:p w14:paraId="446B1ED7" w14:textId="22BDED7D"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4. Recognition </w:t>
      </w:r>
    </w:p>
    <w:p w14:paraId="5C8AF459"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1. REGISTRATION OR LEARNING:</w:t>
      </w:r>
      <w:r w:rsidRPr="00D17F68">
        <w:rPr>
          <w:rFonts w:ascii="Times New Roman" w:eastAsia="SimSun" w:hAnsi="Times New Roman" w:cs="Times New Roman"/>
          <w:color w:val="000000"/>
          <w:sz w:val="24"/>
          <w:szCs w:val="24"/>
          <w:lang w:eastAsia="zh-CN" w:bidi="ar"/>
        </w:rPr>
        <w:t xml:space="preserve"> Before remembering it must be registered or learnt. Learning requires time. It has economical use of time in learning. The most efficient methods of learning or memorizing that would yield the best results from the point of view of remembering effectively for a long time are as follows: </w:t>
      </w:r>
    </w:p>
    <w:p w14:paraId="22590922" w14:textId="6B4C9CB7"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A. Rote Memorization</w:t>
      </w:r>
      <w:r w:rsidRPr="00D17F68">
        <w:rPr>
          <w:rFonts w:ascii="Times New Roman" w:eastAsia="SimSun" w:hAnsi="Times New Roman" w:cs="Times New Roman"/>
          <w:color w:val="000000"/>
          <w:sz w:val="24"/>
          <w:szCs w:val="24"/>
          <w:lang w:eastAsia="zh-CN" w:bidi="ar"/>
        </w:rPr>
        <w:t xml:space="preserve">: This is learning without understanding. Yet meaningful material is easily learnt than </w:t>
      </w:r>
      <w:r w:rsidR="00761FAC" w:rsidRPr="00D17F68">
        <w:rPr>
          <w:rFonts w:ascii="Times New Roman" w:eastAsia="SimSun" w:hAnsi="Times New Roman" w:cs="Times New Roman"/>
          <w:color w:val="000000"/>
          <w:sz w:val="24"/>
          <w:szCs w:val="24"/>
          <w:lang w:eastAsia="zh-CN" w:bidi="ar"/>
        </w:rPr>
        <w:t>non-sense</w:t>
      </w:r>
      <w:r w:rsidRPr="00D17F68">
        <w:rPr>
          <w:rFonts w:ascii="Times New Roman" w:eastAsia="SimSun" w:hAnsi="Times New Roman" w:cs="Times New Roman"/>
          <w:color w:val="000000"/>
          <w:sz w:val="24"/>
          <w:szCs w:val="24"/>
          <w:lang w:eastAsia="zh-CN" w:bidi="ar"/>
        </w:rPr>
        <w:t xml:space="preserve"> material. It’s easy to learn poetry than prose; prose is easy to learn than disconnected words. Disconnected words are easy to learn than nonsense words. Thus logical sequence is important, along with the systematic arrangement of ideas. However, mechanical learning must be avoided as it is less effective. </w:t>
      </w:r>
    </w:p>
    <w:p w14:paraId="00A2B78F" w14:textId="7524FD2E"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B. Spaced learning V/S Mass Learning</w:t>
      </w:r>
      <w:r w:rsidRPr="00D17F68">
        <w:rPr>
          <w:rFonts w:ascii="Times New Roman" w:eastAsia="SimSun" w:hAnsi="Times New Roman" w:cs="Times New Roman"/>
          <w:color w:val="000000"/>
          <w:sz w:val="24"/>
          <w:szCs w:val="24"/>
          <w:lang w:eastAsia="zh-CN" w:bidi="ar"/>
        </w:rPr>
        <w:t xml:space="preserve">: In spaced learning, the learner has been allowed some rest in memorization. The subject is not required to memorize the assignment in one continuous time period. Intervals are provided. The principle of ‘work &amp; rest’ is followed. In mass learning, the subject has to memorize the assigned material at one sitting without any interval or rest, until it is mastered. Shorter study periods are better for young pupils &amp; slow learners. Spaced learning benefits pupils of lower classes, when motivation level is </w:t>
      </w:r>
      <w:r w:rsidR="00761FAC" w:rsidRPr="00D17F68">
        <w:rPr>
          <w:rFonts w:ascii="Times New Roman" w:eastAsia="SimSun" w:hAnsi="Times New Roman" w:cs="Times New Roman"/>
          <w:color w:val="000000"/>
          <w:sz w:val="24"/>
          <w:szCs w:val="24"/>
          <w:lang w:eastAsia="zh-CN" w:bidi="ar"/>
        </w:rPr>
        <w:t>low,</w:t>
      </w:r>
      <w:r w:rsidRPr="00D17F68">
        <w:rPr>
          <w:rFonts w:ascii="Times New Roman" w:eastAsia="SimSun" w:hAnsi="Times New Roman" w:cs="Times New Roman"/>
          <w:color w:val="000000"/>
          <w:sz w:val="24"/>
          <w:szCs w:val="24"/>
          <w:lang w:eastAsia="zh-CN" w:bidi="ar"/>
        </w:rPr>
        <w:t xml:space="preserve"> or material is complex &amp; difficult to understand. It is better to introduce periods of rest while studying. This helps in removing the monotony of long periods of study. Attention also does not </w:t>
      </w:r>
      <w:r w:rsidR="00761FAC" w:rsidRPr="00D17F68">
        <w:rPr>
          <w:rFonts w:ascii="Times New Roman" w:eastAsia="SimSun" w:hAnsi="Times New Roman" w:cs="Times New Roman"/>
          <w:color w:val="000000"/>
          <w:sz w:val="24"/>
          <w:szCs w:val="24"/>
          <w:lang w:eastAsia="zh-CN" w:bidi="ar"/>
        </w:rPr>
        <w:t>flag,</w:t>
      </w:r>
      <w:r w:rsidRPr="00D17F68">
        <w:rPr>
          <w:rFonts w:ascii="Times New Roman" w:eastAsia="SimSun" w:hAnsi="Times New Roman" w:cs="Times New Roman"/>
          <w:color w:val="000000"/>
          <w:sz w:val="24"/>
          <w:szCs w:val="24"/>
          <w:lang w:eastAsia="zh-CN" w:bidi="ar"/>
        </w:rPr>
        <w:t xml:space="preserve"> and fatigue is avoided. Mass learning is effective when the pupils are very intelligent or are highly motivated. Although, both the methods of learning are found to be useful and effective in one situation or the other. In fact, </w:t>
      </w:r>
      <w:r w:rsidRPr="00D17F68">
        <w:rPr>
          <w:rFonts w:ascii="Times New Roman" w:eastAsia="SimSun" w:hAnsi="Times New Roman" w:cs="Times New Roman"/>
          <w:color w:val="000000"/>
          <w:sz w:val="24"/>
          <w:szCs w:val="24"/>
          <w:lang w:eastAsia="zh-CN" w:bidi="ar"/>
        </w:rPr>
        <w:lastRenderedPageBreak/>
        <w:t xml:space="preserve">success in the use of a particular method depends more on the abilities of the individual and the nature and range of the material to be memorized than on the method itself. </w:t>
      </w:r>
    </w:p>
    <w:p w14:paraId="7BE9D18F" w14:textId="71CD537A"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C. Whole verses Part method of learning:</w:t>
      </w:r>
      <w:r w:rsidRPr="00D17F68">
        <w:rPr>
          <w:rFonts w:ascii="Times New Roman" w:eastAsia="SimSun" w:hAnsi="Times New Roman" w:cs="Times New Roman"/>
          <w:color w:val="000000"/>
          <w:sz w:val="24"/>
          <w:szCs w:val="24"/>
          <w:lang w:eastAsia="zh-CN" w:bidi="ar"/>
        </w:rPr>
        <w:t xml:space="preserve"> Let’s take the example of a poem, when the poem is read again &amp; again from start to finish; this is whole method of learning. This method can be adopted when the material is not very lengthy &amp; when the material is logically arranged. Less time is used compared to part method. Here again the poem for example is broken down to parts or stanzas &amp; then learnt, thus slow learners &amp; average students are benefitted . The learner is motivated each time he masters the parts, thus the whole content is slowly </w:t>
      </w:r>
      <w:r w:rsidR="00C37996" w:rsidRPr="00D17F68">
        <w:rPr>
          <w:rFonts w:ascii="Times New Roman" w:eastAsia="SimSun" w:hAnsi="Times New Roman" w:cs="Times New Roman"/>
          <w:color w:val="000000"/>
          <w:sz w:val="24"/>
          <w:szCs w:val="24"/>
          <w:lang w:eastAsia="zh-CN" w:bidi="ar"/>
        </w:rPr>
        <w:t>mastered. Even</w:t>
      </w:r>
      <w:r w:rsidRPr="00D17F68">
        <w:rPr>
          <w:rFonts w:ascii="Times New Roman" w:eastAsia="SimSun" w:hAnsi="Times New Roman" w:cs="Times New Roman"/>
          <w:color w:val="000000"/>
          <w:sz w:val="24"/>
          <w:szCs w:val="24"/>
          <w:lang w:eastAsia="zh-CN" w:bidi="ar"/>
        </w:rPr>
        <w:t xml:space="preserve"> when the material is large &amp; is not well organized, this method can be used. </w:t>
      </w:r>
    </w:p>
    <w:p w14:paraId="6B82DC38" w14:textId="6D085479"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D. Recitation:</w:t>
      </w:r>
      <w:r w:rsidRPr="00D17F68">
        <w:rPr>
          <w:rFonts w:ascii="Times New Roman" w:eastAsia="SimSun" w:hAnsi="Times New Roman" w:cs="Times New Roman"/>
          <w:color w:val="000000"/>
          <w:sz w:val="24"/>
          <w:szCs w:val="24"/>
          <w:lang w:eastAsia="zh-CN" w:bidi="ar"/>
        </w:rPr>
        <w:t xml:space="preserve"> The best method of learning </w:t>
      </w:r>
      <w:r w:rsidR="00761FAC" w:rsidRPr="00D17F68">
        <w:rPr>
          <w:rFonts w:ascii="Times New Roman" w:eastAsia="SimSun" w:hAnsi="Times New Roman" w:cs="Times New Roman"/>
          <w:color w:val="000000"/>
          <w:sz w:val="24"/>
          <w:szCs w:val="24"/>
          <w:lang w:eastAsia="zh-CN" w:bidi="ar"/>
        </w:rPr>
        <w:t>whereby</w:t>
      </w:r>
      <w:r w:rsidRPr="00D17F68">
        <w:rPr>
          <w:rFonts w:ascii="Times New Roman" w:eastAsia="SimSun" w:hAnsi="Times New Roman" w:cs="Times New Roman"/>
          <w:color w:val="000000"/>
          <w:sz w:val="24"/>
          <w:szCs w:val="24"/>
          <w:lang w:eastAsia="zh-CN" w:bidi="ar"/>
        </w:rPr>
        <w:t xml:space="preserve"> the student reads the lesson few times &amp; then reviews the lesson without the book i.e. he recites the material learnt to him. Studies have shown that </w:t>
      </w:r>
      <w:r w:rsidR="00761FAC" w:rsidRPr="00D17F68">
        <w:rPr>
          <w:rFonts w:ascii="Times New Roman" w:eastAsia="SimSun" w:hAnsi="Times New Roman" w:cs="Times New Roman"/>
          <w:color w:val="000000"/>
          <w:sz w:val="24"/>
          <w:szCs w:val="24"/>
          <w:lang w:eastAsia="zh-CN" w:bidi="ar"/>
        </w:rPr>
        <w:t>self-recitation</w:t>
      </w:r>
      <w:r w:rsidRPr="00D17F68">
        <w:rPr>
          <w:rFonts w:ascii="Times New Roman" w:eastAsia="SimSun" w:hAnsi="Times New Roman" w:cs="Times New Roman"/>
          <w:color w:val="000000"/>
          <w:sz w:val="24"/>
          <w:szCs w:val="24"/>
          <w:lang w:eastAsia="zh-CN" w:bidi="ar"/>
        </w:rPr>
        <w:t xml:space="preserve"> is better &amp; time saving than just reading &amp; rereading because permanent retention is achieved. Learner is able to detect his weakness &amp; rectify them thus he knows his progress as well. </w:t>
      </w:r>
    </w:p>
    <w:p w14:paraId="49207A39" w14:textId="739D882F"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b/>
          <w:bCs/>
          <w:color w:val="000000"/>
          <w:sz w:val="24"/>
          <w:szCs w:val="24"/>
          <w:lang w:eastAsia="zh-CN" w:bidi="ar"/>
        </w:rPr>
        <w:t>E. Mnemonic Devices</w:t>
      </w:r>
      <w:r w:rsidRPr="00D17F68">
        <w:rPr>
          <w:rFonts w:ascii="Times New Roman" w:eastAsia="SimSun" w:hAnsi="Times New Roman" w:cs="Times New Roman"/>
          <w:color w:val="000000"/>
          <w:sz w:val="24"/>
          <w:szCs w:val="24"/>
          <w:lang w:eastAsia="zh-CN" w:bidi="ar"/>
        </w:rPr>
        <w:t xml:space="preserve">: Grouping of things always helps to memorize easily, thus we learn poetry easily compared to prose, but many material come without such natural grouping. Thus artificial associations are made to associate the ideas or the material. Thus memory which is improved by use of artificial associates is called Mnemonics. Thus things are learnt verbatim without understanding it .e.g. VIBGYOR whose letters represent the </w:t>
      </w:r>
      <w:r w:rsidR="00C37996" w:rsidRPr="00D17F68">
        <w:rPr>
          <w:rFonts w:ascii="Times New Roman" w:eastAsia="SimSun" w:hAnsi="Times New Roman" w:cs="Times New Roman"/>
          <w:color w:val="000000"/>
          <w:sz w:val="24"/>
          <w:szCs w:val="24"/>
          <w:lang w:eastAsia="zh-CN" w:bidi="ar"/>
        </w:rPr>
        <w:t>colors</w:t>
      </w:r>
      <w:r w:rsidRPr="00D17F68">
        <w:rPr>
          <w:rFonts w:ascii="Times New Roman" w:eastAsia="SimSun" w:hAnsi="Times New Roman" w:cs="Times New Roman"/>
          <w:color w:val="000000"/>
          <w:sz w:val="24"/>
          <w:szCs w:val="24"/>
          <w:lang w:eastAsia="zh-CN" w:bidi="ar"/>
        </w:rPr>
        <w:t xml:space="preserve"> of the rainbow. </w:t>
      </w:r>
    </w:p>
    <w:p w14:paraId="7DFDC275" w14:textId="1D560BF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2. RETENTION: </w:t>
      </w:r>
      <w:r w:rsidRPr="00D17F68">
        <w:rPr>
          <w:rFonts w:ascii="Times New Roman" w:eastAsia="SimSun" w:hAnsi="Times New Roman" w:cs="Times New Roman"/>
          <w:color w:val="000000"/>
          <w:sz w:val="24"/>
          <w:szCs w:val="24"/>
          <w:lang w:eastAsia="zh-CN" w:bidi="ar"/>
        </w:rPr>
        <w:t>The process of learning involves the stage of</w:t>
      </w:r>
      <w:r w:rsidR="001A51F7">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color w:val="000000"/>
          <w:sz w:val="24"/>
          <w:szCs w:val="24"/>
          <w:lang w:eastAsia="zh-CN" w:bidi="ar"/>
        </w:rPr>
        <w:t xml:space="preserve">retention thus learning becomes permanent. ‘Retention is the inactive state of learnt activity’. The learning activity leaves a mark on the brain structure. This mark is called a ‘Memory Trace’ which is imprinted on the Cerebral Cortex. This </w:t>
      </w:r>
    </w:p>
    <w:p w14:paraId="7DFE017C" w14:textId="7D7E785E"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preservation of the memory trace in the brain is retaining of the learning activity. This can be compared to the traces or marks in the sand e.g. our </w:t>
      </w:r>
      <w:r w:rsidR="00C37996" w:rsidRPr="00D17F68">
        <w:rPr>
          <w:rFonts w:ascii="Times New Roman" w:eastAsia="SimSun" w:hAnsi="Times New Roman" w:cs="Times New Roman"/>
          <w:color w:val="000000"/>
          <w:sz w:val="24"/>
          <w:szCs w:val="24"/>
          <w:lang w:eastAsia="zh-CN" w:bidi="ar"/>
        </w:rPr>
        <w:t>footprints made</w:t>
      </w:r>
      <w:r w:rsidRPr="00D17F68">
        <w:rPr>
          <w:rFonts w:ascii="Times New Roman" w:eastAsia="SimSun" w:hAnsi="Times New Roman" w:cs="Times New Roman"/>
          <w:color w:val="000000"/>
          <w:sz w:val="24"/>
          <w:szCs w:val="24"/>
          <w:lang w:eastAsia="zh-CN" w:bidi="ar"/>
        </w:rPr>
        <w:t xml:space="preserve"> on the sand. The deeper the trace, the longer the retention, the weak traces slowly </w:t>
      </w:r>
      <w:r w:rsidR="00761FAC" w:rsidRPr="00D17F68">
        <w:rPr>
          <w:rFonts w:ascii="Times New Roman" w:eastAsia="SimSun" w:hAnsi="Times New Roman" w:cs="Times New Roman"/>
          <w:color w:val="000000"/>
          <w:sz w:val="24"/>
          <w:szCs w:val="24"/>
          <w:lang w:eastAsia="zh-CN" w:bidi="ar"/>
        </w:rPr>
        <w:t>fade</w:t>
      </w:r>
      <w:r w:rsidRPr="00D17F68">
        <w:rPr>
          <w:rFonts w:ascii="Times New Roman" w:eastAsia="SimSun" w:hAnsi="Times New Roman" w:cs="Times New Roman"/>
          <w:color w:val="000000"/>
          <w:sz w:val="24"/>
          <w:szCs w:val="24"/>
          <w:lang w:eastAsia="zh-CN" w:bidi="ar"/>
        </w:rPr>
        <w:t xml:space="preserve"> away. </w:t>
      </w:r>
    </w:p>
    <w:p w14:paraId="148BDC73"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Memory can be improved, but the depth of the trace or retention is difficult to improve by practice the reason being the traces that are made, depend on the genetic inheritance. Retention however can be measured in three ways </w:t>
      </w:r>
    </w:p>
    <w:p w14:paraId="6D44A2F0" w14:textId="77DCB3BE"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 Recall b) Recognition &amp; c) Relearning. </w:t>
      </w:r>
    </w:p>
    <w:p w14:paraId="44170C6D" w14:textId="39C88B9D"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 </w:t>
      </w:r>
      <w:r w:rsidRPr="00D17F68">
        <w:rPr>
          <w:rFonts w:ascii="Times New Roman" w:eastAsia="SimSun" w:hAnsi="Times New Roman" w:cs="Times New Roman"/>
          <w:b/>
          <w:bCs/>
          <w:color w:val="000000"/>
          <w:sz w:val="24"/>
          <w:szCs w:val="24"/>
          <w:lang w:eastAsia="zh-CN" w:bidi="ar"/>
        </w:rPr>
        <w:t>Recall Method:</w:t>
      </w:r>
      <w:r w:rsidRPr="00D17F68">
        <w:rPr>
          <w:rFonts w:ascii="Times New Roman" w:eastAsia="SimSun" w:hAnsi="Times New Roman" w:cs="Times New Roman"/>
          <w:color w:val="000000"/>
          <w:sz w:val="24"/>
          <w:szCs w:val="24"/>
          <w:lang w:eastAsia="zh-CN" w:bidi="ar"/>
        </w:rPr>
        <w:t xml:space="preserve"> A direct method of testing retention, where the capacity to recall &amp; reproduce is tested. We can recall matter, only if we have retained it. e.g. in a writing a test: the pupil’s retention &amp; recall is tested. But sometimes we are not able to recall, even when we know the matter. So we cannot measure the retention. Therefore this is the poorest retention score of all that is learnt. </w:t>
      </w:r>
    </w:p>
    <w:p w14:paraId="43448D4F"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lastRenderedPageBreak/>
        <w:t xml:space="preserve">b) </w:t>
      </w:r>
      <w:r w:rsidRPr="00D17F68">
        <w:rPr>
          <w:rFonts w:ascii="Times New Roman" w:eastAsia="SimSun" w:hAnsi="Times New Roman" w:cs="Times New Roman"/>
          <w:b/>
          <w:bCs/>
          <w:color w:val="000000"/>
          <w:sz w:val="24"/>
          <w:szCs w:val="24"/>
          <w:lang w:eastAsia="zh-CN" w:bidi="ar"/>
        </w:rPr>
        <w:t>Recognition Method</w:t>
      </w:r>
      <w:r w:rsidRPr="00D17F68">
        <w:rPr>
          <w:rFonts w:ascii="Times New Roman" w:eastAsia="SimSun" w:hAnsi="Times New Roman" w:cs="Times New Roman"/>
          <w:color w:val="000000"/>
          <w:sz w:val="24"/>
          <w:szCs w:val="24"/>
          <w:lang w:eastAsia="zh-CN" w:bidi="ar"/>
        </w:rPr>
        <w:t xml:space="preserve">: This method is widely used now. A response given from which the pupil has to pick out the correct answer or recognize the correct answer. This ability of recognizing the correct answer helps measure the power of retention. This has a higher score of testing retention than recall </w:t>
      </w:r>
    </w:p>
    <w:p w14:paraId="3F080F14" w14:textId="5DA0CBB8"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method &amp; also puts less strain on the child e.g. multiple choice questions, or questions based on a picture or map. </w:t>
      </w:r>
    </w:p>
    <w:p w14:paraId="333749DC" w14:textId="2D028B9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c) </w:t>
      </w:r>
      <w:r w:rsidRPr="00D17F68">
        <w:rPr>
          <w:rFonts w:ascii="Times New Roman" w:eastAsia="SimSun" w:hAnsi="Times New Roman" w:cs="Times New Roman"/>
          <w:b/>
          <w:bCs/>
          <w:color w:val="000000"/>
          <w:sz w:val="24"/>
          <w:szCs w:val="24"/>
          <w:lang w:eastAsia="zh-CN" w:bidi="ar"/>
        </w:rPr>
        <w:t>Relearning Method</w:t>
      </w:r>
      <w:r w:rsidRPr="00D17F68">
        <w:rPr>
          <w:rFonts w:ascii="Times New Roman" w:eastAsia="SimSun" w:hAnsi="Times New Roman" w:cs="Times New Roman"/>
          <w:color w:val="000000"/>
          <w:sz w:val="24"/>
          <w:szCs w:val="24"/>
          <w:lang w:eastAsia="zh-CN" w:bidi="ar"/>
        </w:rPr>
        <w:t xml:space="preserve">: </w:t>
      </w:r>
      <w:r w:rsidR="00761FAC" w:rsidRPr="00D17F68">
        <w:rPr>
          <w:rFonts w:ascii="Times New Roman" w:eastAsia="SimSun" w:hAnsi="Times New Roman" w:cs="Times New Roman"/>
          <w:color w:val="000000"/>
          <w:sz w:val="24"/>
          <w:szCs w:val="24"/>
          <w:lang w:eastAsia="zh-CN" w:bidi="ar"/>
        </w:rPr>
        <w:t>Let’s</w:t>
      </w:r>
      <w:r w:rsidRPr="00D17F68">
        <w:rPr>
          <w:rFonts w:ascii="Times New Roman" w:eastAsia="SimSun" w:hAnsi="Times New Roman" w:cs="Times New Roman"/>
          <w:color w:val="000000"/>
          <w:sz w:val="24"/>
          <w:szCs w:val="24"/>
          <w:lang w:eastAsia="zh-CN" w:bidi="ar"/>
        </w:rPr>
        <w:t xml:space="preserve"> give an example ABC is learning a long poem &amp; it takes him 20 minutes &amp; 4 trials to memorize it. After a few days ABC again learns the poem &amp; now in 10 minutes &amp; two trials he learns it fully. Thus we can assume that retention has taken place because the time &amp; the number of </w:t>
      </w:r>
    </w:p>
    <w:p w14:paraId="4253D45A" w14:textId="7CB428D5"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trials have reduced. Thus this method is the best compared to recognition &amp; recall methods. </w:t>
      </w:r>
    </w:p>
    <w:p w14:paraId="0221F08C" w14:textId="268F6F2A"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3. RECALL-</w:t>
      </w:r>
      <w:r w:rsidRPr="00D17F68">
        <w:rPr>
          <w:rFonts w:ascii="Times New Roman" w:eastAsia="SimSun" w:hAnsi="Times New Roman" w:cs="Times New Roman"/>
          <w:color w:val="000000"/>
          <w:sz w:val="24"/>
          <w:szCs w:val="24"/>
          <w:lang w:eastAsia="zh-CN" w:bidi="ar"/>
        </w:rPr>
        <w:t xml:space="preserve"> The third aspect of memory is recall. We learn because we need to recall them at some point of time or other. So we can say that recall is the mental revival of past experiences. The least index of retention because we are unable to remember even though we know it. Recall depends on the mental condition &amp; the memory trace formed. </w:t>
      </w:r>
    </w:p>
    <w:p w14:paraId="39406B60" w14:textId="67A8546E"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4. RECOGNITION</w:t>
      </w:r>
      <w:r w:rsidRPr="00D17F68">
        <w:rPr>
          <w:rFonts w:ascii="Times New Roman" w:eastAsia="SimSun" w:hAnsi="Times New Roman" w:cs="Times New Roman"/>
          <w:color w:val="000000"/>
          <w:sz w:val="24"/>
          <w:szCs w:val="24"/>
          <w:lang w:eastAsia="zh-CN" w:bidi="ar"/>
        </w:rPr>
        <w:t xml:space="preserve"> – Recall &amp; recognition are closely related. Recall provides the material in memory, while recognition is the process of accepting or rejecting. Recognition is better than recall as an index of retention. Recognition starts with the object given whereas recalls find the object from the mind. Thus, when we meet a person, recognize that person’s face, but may not be able to recall his name. Recognition is more a passive behavior than an active process like recall. </w:t>
      </w:r>
    </w:p>
    <w:tbl>
      <w:tblPr>
        <w:tblStyle w:val="TableGrid"/>
        <w:tblW w:w="0" w:type="auto"/>
        <w:tblLook w:val="0000" w:firstRow="0" w:lastRow="0" w:firstColumn="0" w:lastColumn="0" w:noHBand="0" w:noVBand="0"/>
      </w:tblPr>
      <w:tblGrid>
        <w:gridCol w:w="4261"/>
        <w:gridCol w:w="4261"/>
      </w:tblGrid>
      <w:tr w:rsidR="00153A93" w:rsidRPr="00D17F68" w14:paraId="0372E02E" w14:textId="77777777">
        <w:tc>
          <w:tcPr>
            <w:tcW w:w="4261" w:type="dxa"/>
          </w:tcPr>
          <w:p w14:paraId="7764168A" w14:textId="77777777" w:rsidR="00153A93" w:rsidRPr="00D17F68" w:rsidRDefault="00000000">
            <w:pPr>
              <w:widowControl w:val="0"/>
              <w:jc w:val="both"/>
              <w:rPr>
                <w:rFonts w:ascii="Times New Roman" w:eastAsia="SimSun" w:hAnsi="Times New Roman" w:cs="Times New Roman"/>
                <w:b/>
                <w:bCs/>
                <w:sz w:val="24"/>
                <w:szCs w:val="24"/>
              </w:rPr>
            </w:pPr>
            <w:r w:rsidRPr="00D17F68">
              <w:rPr>
                <w:rFonts w:ascii="Times New Roman" w:eastAsia="SimSun" w:hAnsi="Times New Roman" w:cs="Times New Roman"/>
                <w:b/>
                <w:bCs/>
                <w:sz w:val="24"/>
                <w:szCs w:val="24"/>
              </w:rPr>
              <w:t>RECALL</w:t>
            </w:r>
          </w:p>
        </w:tc>
        <w:tc>
          <w:tcPr>
            <w:tcW w:w="4261" w:type="dxa"/>
          </w:tcPr>
          <w:p w14:paraId="55C1B613" w14:textId="77777777" w:rsidR="00153A93" w:rsidRPr="00D17F68" w:rsidRDefault="00000000">
            <w:pPr>
              <w:widowControl w:val="0"/>
              <w:jc w:val="both"/>
              <w:rPr>
                <w:rFonts w:ascii="Times New Roman" w:eastAsia="SimSun" w:hAnsi="Times New Roman" w:cs="Times New Roman"/>
                <w:b/>
                <w:bCs/>
                <w:sz w:val="24"/>
                <w:szCs w:val="24"/>
              </w:rPr>
            </w:pPr>
            <w:r w:rsidRPr="00D17F68">
              <w:rPr>
                <w:rFonts w:ascii="Times New Roman" w:eastAsia="SimSun" w:hAnsi="Times New Roman" w:cs="Times New Roman"/>
                <w:b/>
                <w:bCs/>
                <w:sz w:val="24"/>
                <w:szCs w:val="24"/>
              </w:rPr>
              <w:t>RECOGNITION</w:t>
            </w:r>
          </w:p>
        </w:tc>
      </w:tr>
      <w:tr w:rsidR="00153A93" w:rsidRPr="00D17F68" w14:paraId="3570F502" w14:textId="77777777">
        <w:tc>
          <w:tcPr>
            <w:tcW w:w="4261" w:type="dxa"/>
          </w:tcPr>
          <w:p w14:paraId="36824915" w14:textId="1DBFF678" w:rsidR="00153A93" w:rsidRPr="00D17F68" w:rsidRDefault="00000000" w:rsidP="00FD5B47">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1) Recall is the revival of the past the experiences. </w:t>
            </w:r>
          </w:p>
        </w:tc>
        <w:tc>
          <w:tcPr>
            <w:tcW w:w="4261" w:type="dxa"/>
          </w:tcPr>
          <w:p w14:paraId="4AFBB58E" w14:textId="685F18AF" w:rsidR="00153A93" w:rsidRPr="00D17F68" w:rsidRDefault="00000000" w:rsidP="00FD5B47">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1) Recognition is the perception &amp; identification of an object </w:t>
            </w:r>
          </w:p>
        </w:tc>
      </w:tr>
      <w:tr w:rsidR="00153A93" w:rsidRPr="00D17F68" w14:paraId="76CD10D0" w14:textId="77777777">
        <w:tc>
          <w:tcPr>
            <w:tcW w:w="4261" w:type="dxa"/>
          </w:tcPr>
          <w:p w14:paraId="000B8205" w14:textId="55E5733F" w:rsidR="00153A93" w:rsidRPr="00D17F68" w:rsidRDefault="00000000" w:rsidP="00FD5B47">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2) The process begins in the mind. </w:t>
            </w:r>
          </w:p>
        </w:tc>
        <w:tc>
          <w:tcPr>
            <w:tcW w:w="4261" w:type="dxa"/>
          </w:tcPr>
          <w:p w14:paraId="568CE8D5" w14:textId="6437EAA8" w:rsidR="00153A93" w:rsidRPr="00D17F68" w:rsidRDefault="00000000">
            <w:pPr>
              <w:widowControl w:val="0"/>
              <w:jc w:val="both"/>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2) The process begins from the object </w:t>
            </w:r>
          </w:p>
        </w:tc>
      </w:tr>
      <w:tr w:rsidR="00153A93" w:rsidRPr="00D17F68" w14:paraId="05D9E704" w14:textId="77777777">
        <w:tc>
          <w:tcPr>
            <w:tcW w:w="4261" w:type="dxa"/>
          </w:tcPr>
          <w:p w14:paraId="7DFF072A" w14:textId="6071AE9C" w:rsidR="00153A93" w:rsidRPr="00D17F68" w:rsidRDefault="00000000">
            <w:pPr>
              <w:widowControl w:val="0"/>
              <w:jc w:val="both"/>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3) It involves active mental process </w:t>
            </w:r>
          </w:p>
        </w:tc>
        <w:tc>
          <w:tcPr>
            <w:tcW w:w="4261" w:type="dxa"/>
          </w:tcPr>
          <w:p w14:paraId="7FD768BC" w14:textId="519FD79F" w:rsidR="00153A93" w:rsidRPr="00D17F68" w:rsidRDefault="00000000">
            <w:pPr>
              <w:widowControl w:val="0"/>
              <w:jc w:val="both"/>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3) It involves passive mental process </w:t>
            </w:r>
          </w:p>
        </w:tc>
      </w:tr>
      <w:tr w:rsidR="00153A93" w:rsidRPr="00D17F68" w14:paraId="0B53E5E8" w14:textId="77777777">
        <w:tc>
          <w:tcPr>
            <w:tcW w:w="4261" w:type="dxa"/>
          </w:tcPr>
          <w:p w14:paraId="5C91077E" w14:textId="6C36F868" w:rsidR="00153A93" w:rsidRPr="00D17F68" w:rsidRDefault="00000000">
            <w:pPr>
              <w:widowControl w:val="0"/>
              <w:jc w:val="both"/>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4) Least index of measuring retention. </w:t>
            </w:r>
          </w:p>
        </w:tc>
        <w:tc>
          <w:tcPr>
            <w:tcW w:w="4261" w:type="dxa"/>
          </w:tcPr>
          <w:p w14:paraId="19130FDA" w14:textId="435B97AE" w:rsidR="00153A93" w:rsidRPr="00D17F68" w:rsidRDefault="00000000">
            <w:pPr>
              <w:widowControl w:val="0"/>
              <w:jc w:val="both"/>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4) High index of measuring retention. </w:t>
            </w:r>
          </w:p>
        </w:tc>
      </w:tr>
      <w:tr w:rsidR="00153A93" w:rsidRPr="00D17F68" w14:paraId="3173FEE2" w14:textId="77777777">
        <w:tc>
          <w:tcPr>
            <w:tcW w:w="4261" w:type="dxa"/>
          </w:tcPr>
          <w:p w14:paraId="65DF4AB4" w14:textId="6016AFCC" w:rsidR="00153A93" w:rsidRPr="00D17F68" w:rsidRDefault="00000000">
            <w:pPr>
              <w:widowControl w:val="0"/>
              <w:jc w:val="both"/>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e.g. short answer type questions </w:t>
            </w:r>
            <w:r w:rsidR="00FD5B47" w:rsidRPr="00D17F68">
              <w:rPr>
                <w:rFonts w:ascii="Times New Roman" w:eastAsia="SimSun" w:hAnsi="Times New Roman" w:cs="Times New Roman"/>
                <w:color w:val="000000"/>
                <w:sz w:val="24"/>
                <w:szCs w:val="24"/>
                <w:lang w:eastAsia="zh-CN" w:bidi="ar"/>
              </w:rPr>
              <w:t>involve</w:t>
            </w:r>
            <w:r w:rsidRPr="00D17F68">
              <w:rPr>
                <w:rFonts w:ascii="Times New Roman" w:eastAsia="SimSun" w:hAnsi="Times New Roman" w:cs="Times New Roman"/>
                <w:color w:val="000000"/>
                <w:sz w:val="24"/>
                <w:szCs w:val="24"/>
                <w:lang w:eastAsia="zh-CN" w:bidi="ar"/>
              </w:rPr>
              <w:t xml:space="preserve"> recall </w:t>
            </w:r>
          </w:p>
        </w:tc>
        <w:tc>
          <w:tcPr>
            <w:tcW w:w="4261" w:type="dxa"/>
          </w:tcPr>
          <w:p w14:paraId="72B1F1FA" w14:textId="35CE8D4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e.g. Multiple choice questions, sees the picture &amp; recognize </w:t>
            </w:r>
          </w:p>
          <w:p w14:paraId="2F9CEBBF"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the answer.</w:t>
            </w:r>
          </w:p>
          <w:p w14:paraId="320CD5D4" w14:textId="77777777" w:rsidR="00153A93" w:rsidRPr="00D17F68" w:rsidRDefault="00153A93">
            <w:pPr>
              <w:widowControl w:val="0"/>
              <w:jc w:val="both"/>
              <w:rPr>
                <w:rFonts w:ascii="Times New Roman" w:eastAsia="SimSun" w:hAnsi="Times New Roman" w:cs="Times New Roman"/>
                <w:sz w:val="24"/>
                <w:szCs w:val="24"/>
              </w:rPr>
            </w:pPr>
          </w:p>
        </w:tc>
      </w:tr>
    </w:tbl>
    <w:p w14:paraId="4A05E7E9" w14:textId="77777777" w:rsidR="00153A93" w:rsidRPr="00D17F68" w:rsidRDefault="00153A93">
      <w:pPr>
        <w:rPr>
          <w:rFonts w:ascii="Times New Roman" w:eastAsia="SimSun" w:hAnsi="Times New Roman" w:cs="Times New Roman"/>
          <w:sz w:val="24"/>
          <w:szCs w:val="24"/>
        </w:rPr>
      </w:pPr>
    </w:p>
    <w:p w14:paraId="67F5403D" w14:textId="61630E62"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rPr>
        <w:br w:type="page"/>
      </w:r>
      <w:r w:rsidRPr="00D17F68">
        <w:rPr>
          <w:rFonts w:ascii="Times New Roman" w:eastAsia="SimSun" w:hAnsi="Times New Roman" w:cs="Times New Roman"/>
          <w:sz w:val="24"/>
          <w:szCs w:val="24"/>
        </w:rPr>
        <w:lastRenderedPageBreak/>
        <w:t>Read about Levels of processing memory, declarative and procedural memory</w:t>
      </w:r>
    </w:p>
    <w:p w14:paraId="2A4D40F8" w14:textId="302BA74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FORGETTING </w:t>
      </w:r>
    </w:p>
    <w:p w14:paraId="70C2329F" w14:textId="14BCE20B"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In our daily we may want to recall the name of a friend and we realize that we have forgotten it. Forgetting occurs only when some learning has taken place. If there is no </w:t>
      </w:r>
      <w:r w:rsidR="00761FAC" w:rsidRPr="00D17F68">
        <w:rPr>
          <w:rFonts w:ascii="Times New Roman" w:eastAsia="SimSun" w:hAnsi="Times New Roman" w:cs="Times New Roman"/>
          <w:color w:val="000000"/>
          <w:sz w:val="24"/>
          <w:szCs w:val="24"/>
          <w:lang w:eastAsia="zh-CN" w:bidi="ar"/>
        </w:rPr>
        <w:t>learning,</w:t>
      </w:r>
      <w:r w:rsidRPr="00D17F68">
        <w:rPr>
          <w:rFonts w:ascii="Times New Roman" w:eastAsia="SimSun" w:hAnsi="Times New Roman" w:cs="Times New Roman"/>
          <w:color w:val="000000"/>
          <w:sz w:val="24"/>
          <w:szCs w:val="24"/>
          <w:lang w:eastAsia="zh-CN" w:bidi="ar"/>
        </w:rPr>
        <w:t xml:space="preserve"> then there is no forgetting. Thus forgetting &amp; remembering are two sides of the same coin. </w:t>
      </w:r>
    </w:p>
    <w:p w14:paraId="651CF75E" w14:textId="18CB356A"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The problems that </w:t>
      </w:r>
      <w:r w:rsidR="00C37996" w:rsidRPr="00D17F68">
        <w:rPr>
          <w:rFonts w:ascii="Times New Roman" w:eastAsia="SimSun" w:hAnsi="Times New Roman" w:cs="Times New Roman"/>
          <w:color w:val="000000"/>
          <w:sz w:val="24"/>
          <w:szCs w:val="24"/>
          <w:lang w:eastAsia="zh-CN" w:bidi="ar"/>
        </w:rPr>
        <w:t>characterize</w:t>
      </w:r>
      <w:r w:rsidRPr="00D17F68">
        <w:rPr>
          <w:rFonts w:ascii="Times New Roman" w:eastAsia="SimSun" w:hAnsi="Times New Roman" w:cs="Times New Roman"/>
          <w:color w:val="000000"/>
          <w:sz w:val="24"/>
          <w:szCs w:val="24"/>
          <w:lang w:eastAsia="zh-CN" w:bidi="ar"/>
        </w:rPr>
        <w:t xml:space="preserve"> forgetting are:</w:t>
      </w:r>
    </w:p>
    <w:p w14:paraId="234AC9DC" w14:textId="3CDBC226" w:rsidR="00153A93" w:rsidRPr="00D17F68" w:rsidRDefault="00000000">
      <w:pPr>
        <w:numPr>
          <w:ilvl w:val="0"/>
          <w:numId w:val="25"/>
        </w:num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The problem </w:t>
      </w:r>
      <w:r w:rsidR="00C37996" w:rsidRPr="00D17F68">
        <w:rPr>
          <w:rFonts w:ascii="Times New Roman" w:eastAsia="SimSun" w:hAnsi="Times New Roman" w:cs="Times New Roman"/>
          <w:color w:val="000000"/>
          <w:sz w:val="24"/>
          <w:szCs w:val="24"/>
          <w:lang w:eastAsia="zh-CN" w:bidi="ar"/>
        </w:rPr>
        <w:t>available</w:t>
      </w:r>
      <w:r w:rsidRPr="00D17F68">
        <w:rPr>
          <w:rFonts w:ascii="Times New Roman" w:eastAsia="SimSun" w:hAnsi="Times New Roman" w:cs="Times New Roman"/>
          <w:color w:val="000000"/>
          <w:sz w:val="24"/>
          <w:szCs w:val="24"/>
          <w:lang w:eastAsia="zh-CN" w:bidi="ar"/>
        </w:rPr>
        <w:t>: when you have lost what you knew previously</w:t>
      </w:r>
    </w:p>
    <w:p w14:paraId="072EC84E" w14:textId="77777777" w:rsidR="00153A93" w:rsidRPr="00D17F68" w:rsidRDefault="00000000">
      <w:pPr>
        <w:numPr>
          <w:ilvl w:val="0"/>
          <w:numId w:val="25"/>
        </w:num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The problem of accessibility: this when you can’t remember when you need information</w:t>
      </w:r>
    </w:p>
    <w:p w14:paraId="75904E14" w14:textId="2ED93A93" w:rsidR="00153A93" w:rsidRPr="00FD5B47" w:rsidRDefault="00000000" w:rsidP="00FD5B47">
      <w:pPr>
        <w:numPr>
          <w:ilvl w:val="0"/>
          <w:numId w:val="25"/>
        </w:num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The problem of confabulation: This is when you create a new memory and confuse it for what your knew </w:t>
      </w:r>
      <w:r w:rsidR="00C37996" w:rsidRPr="00D17F68">
        <w:rPr>
          <w:rFonts w:ascii="Times New Roman" w:eastAsia="SimSun" w:hAnsi="Times New Roman" w:cs="Times New Roman"/>
          <w:color w:val="000000"/>
          <w:sz w:val="24"/>
          <w:szCs w:val="24"/>
          <w:lang w:eastAsia="zh-CN" w:bidi="ar"/>
        </w:rPr>
        <w:t>previously</w:t>
      </w:r>
      <w:r w:rsidRPr="00D17F68">
        <w:rPr>
          <w:rFonts w:ascii="Times New Roman" w:eastAsia="SimSun" w:hAnsi="Times New Roman" w:cs="Times New Roman"/>
          <w:color w:val="000000"/>
          <w:sz w:val="24"/>
          <w:szCs w:val="24"/>
          <w:lang w:eastAsia="zh-CN" w:bidi="ar"/>
        </w:rPr>
        <w:t xml:space="preserve">. An example is the </w:t>
      </w:r>
      <w:r w:rsidR="00761FAC" w:rsidRPr="00D17F68">
        <w:rPr>
          <w:rFonts w:ascii="Times New Roman" w:eastAsia="SimSun" w:hAnsi="Times New Roman" w:cs="Times New Roman"/>
          <w:color w:val="000000"/>
          <w:sz w:val="24"/>
          <w:szCs w:val="24"/>
          <w:lang w:eastAsia="zh-CN" w:bidi="ar"/>
        </w:rPr>
        <w:t>eyewitness</w:t>
      </w:r>
      <w:r w:rsidRPr="00D17F68">
        <w:rPr>
          <w:rFonts w:ascii="Times New Roman" w:eastAsia="SimSun" w:hAnsi="Times New Roman" w:cs="Times New Roman"/>
          <w:color w:val="000000"/>
          <w:sz w:val="24"/>
          <w:szCs w:val="24"/>
          <w:lang w:eastAsia="zh-CN" w:bidi="ar"/>
        </w:rPr>
        <w:t xml:space="preserve"> testimony.</w:t>
      </w:r>
    </w:p>
    <w:p w14:paraId="5897BAC1" w14:textId="5EA8ED78"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So when we are unable to remember it’s called forgetting. </w:t>
      </w:r>
    </w:p>
    <w:p w14:paraId="08D4FD5F" w14:textId="11AB0D28" w:rsidR="00153A93" w:rsidRPr="00FD5B47" w:rsidRDefault="00000000">
      <w:pPr>
        <w:rPr>
          <w:rFonts w:ascii="Times New Roman" w:eastAsia="SimSun" w:hAnsi="Times New Roman" w:cs="Times New Roman"/>
          <w:i/>
          <w:iCs/>
          <w:sz w:val="24"/>
          <w:szCs w:val="24"/>
        </w:rPr>
      </w:pPr>
      <w:r w:rsidRPr="00D17F68">
        <w:rPr>
          <w:rFonts w:ascii="Times New Roman" w:eastAsia="SimSun" w:hAnsi="Times New Roman" w:cs="Times New Roman"/>
          <w:i/>
          <w:iCs/>
          <w:color w:val="000000"/>
          <w:sz w:val="24"/>
          <w:szCs w:val="24"/>
          <w:lang w:eastAsia="zh-CN" w:bidi="ar"/>
        </w:rPr>
        <w:t xml:space="preserve">Munn: “Forgetting is the loss permanent or temporary of the ability to recall or recognize something learnt earlier” </w:t>
      </w:r>
    </w:p>
    <w:p w14:paraId="6716F572" w14:textId="6A2474F8" w:rsidR="00153A93" w:rsidRPr="00FD5B47" w:rsidRDefault="00000000">
      <w:pPr>
        <w:rPr>
          <w:rFonts w:ascii="Times New Roman" w:eastAsia="SimSun" w:hAnsi="Times New Roman" w:cs="Times New Roman"/>
          <w:i/>
          <w:iCs/>
          <w:sz w:val="24"/>
          <w:szCs w:val="24"/>
        </w:rPr>
      </w:pPr>
      <w:r w:rsidRPr="00D17F68">
        <w:rPr>
          <w:rFonts w:ascii="Times New Roman" w:eastAsia="SimSun" w:hAnsi="Times New Roman" w:cs="Times New Roman"/>
          <w:i/>
          <w:iCs/>
          <w:color w:val="000000"/>
          <w:sz w:val="24"/>
          <w:szCs w:val="24"/>
          <w:lang w:eastAsia="zh-CN" w:bidi="ar"/>
        </w:rPr>
        <w:t xml:space="preserve">Drever: “Forgetting means failure at any time to recall an experience, when attempting to do so or perform an action previously done. </w:t>
      </w:r>
    </w:p>
    <w:p w14:paraId="1ADDFFA9" w14:textId="13A84C33"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i/>
          <w:iCs/>
          <w:color w:val="000000"/>
          <w:sz w:val="24"/>
          <w:szCs w:val="24"/>
          <w:lang w:eastAsia="zh-CN" w:bidi="ar"/>
        </w:rPr>
        <w:t>Bhatia: “Forgetting is the failure of an individual to review in consciousness an idea or a group of ideas without the help of original stimulus.”</w:t>
      </w:r>
      <w:r w:rsidRPr="00D17F68">
        <w:rPr>
          <w:rFonts w:ascii="Times New Roman" w:eastAsia="SimSun" w:hAnsi="Times New Roman" w:cs="Times New Roman"/>
          <w:color w:val="000000"/>
          <w:sz w:val="24"/>
          <w:szCs w:val="24"/>
          <w:lang w:eastAsia="zh-CN" w:bidi="ar"/>
        </w:rPr>
        <w:t xml:space="preserve"> </w:t>
      </w:r>
    </w:p>
    <w:p w14:paraId="5C41985F" w14:textId="3A800EE7"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Thus forgetting is being unable to find the correct information. (from the mind) at the given situation. Forgetting is temporary at times when later we can remember the names &amp; actions whereas forgetting is said to be permanent when in no </w:t>
      </w:r>
      <w:r w:rsidR="00761FAC" w:rsidRPr="00D17F68">
        <w:rPr>
          <w:rFonts w:ascii="Times New Roman" w:eastAsia="SimSun" w:hAnsi="Times New Roman" w:cs="Times New Roman"/>
          <w:color w:val="000000"/>
          <w:sz w:val="24"/>
          <w:szCs w:val="24"/>
          <w:lang w:eastAsia="zh-CN" w:bidi="ar"/>
        </w:rPr>
        <w:t>situation,</w:t>
      </w:r>
      <w:r w:rsidRPr="00D17F68">
        <w:rPr>
          <w:rFonts w:ascii="Times New Roman" w:eastAsia="SimSun" w:hAnsi="Times New Roman" w:cs="Times New Roman"/>
          <w:color w:val="000000"/>
          <w:sz w:val="24"/>
          <w:szCs w:val="24"/>
          <w:lang w:eastAsia="zh-CN" w:bidi="ar"/>
        </w:rPr>
        <w:t xml:space="preserve"> we are able to recall the information. </w:t>
      </w:r>
    </w:p>
    <w:p w14:paraId="60894953" w14:textId="71ED5D68" w:rsidR="00153A93" w:rsidRPr="00D17F68" w:rsidRDefault="00761FAC">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Let’s see why we are unable to recall information &amp; Why do we forget? </w:t>
      </w:r>
    </w:p>
    <w:p w14:paraId="0DCECDB9"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Factors influencing Forgetting:</w:t>
      </w:r>
      <w:r w:rsidRPr="00D17F68">
        <w:rPr>
          <w:rFonts w:ascii="Times New Roman" w:eastAsia="SimSun" w:hAnsi="Times New Roman" w:cs="Times New Roman"/>
          <w:color w:val="000000"/>
          <w:sz w:val="24"/>
          <w:szCs w:val="24"/>
          <w:lang w:eastAsia="zh-CN" w:bidi="ar"/>
        </w:rPr>
        <w:t xml:space="preserve">- </w:t>
      </w:r>
    </w:p>
    <w:p w14:paraId="51B6DA25"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1. Decay through disuse or Theory of memory trace Decay: </w:t>
      </w:r>
    </w:p>
    <w:p w14:paraId="6EDB9029"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Forgetting is a process of fading of the learnt matter with passage of time. According to this view, the vivid impressions created in the cerebral cortex fade away as time passes. Such fading or decay could be the result of the normal metabolic processes of the brain. As time passes, these processes might cause the traces of material once learned to disintegrate gradually and eventually to disappear altogether. </w:t>
      </w:r>
    </w:p>
    <w:p w14:paraId="7836631C" w14:textId="77777777" w:rsidR="00153A93" w:rsidRPr="00D17F68" w:rsidRDefault="00153A93">
      <w:pPr>
        <w:rPr>
          <w:rFonts w:ascii="Times New Roman" w:eastAsia="SimSun" w:hAnsi="Times New Roman" w:cs="Times New Roman"/>
          <w:b/>
          <w:bCs/>
          <w:color w:val="000000"/>
          <w:sz w:val="24"/>
          <w:szCs w:val="24"/>
          <w:lang w:eastAsia="zh-CN" w:bidi="ar"/>
        </w:rPr>
      </w:pPr>
    </w:p>
    <w:p w14:paraId="598530DE"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lastRenderedPageBreak/>
        <w:t xml:space="preserve">2. Interference of Association or Theory of interference: </w:t>
      </w:r>
    </w:p>
    <w:p w14:paraId="65B08CB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Here we see that forgetting is not caused just by fading away of traces, but by influence of the intervening activities. </w:t>
      </w:r>
    </w:p>
    <w:p w14:paraId="41122630"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 </w:t>
      </w:r>
      <w:r w:rsidRPr="00D17F68">
        <w:rPr>
          <w:rFonts w:ascii="Times New Roman" w:eastAsia="SimSun" w:hAnsi="Times New Roman" w:cs="Times New Roman"/>
          <w:b/>
          <w:bCs/>
          <w:color w:val="000000"/>
          <w:sz w:val="24"/>
          <w:szCs w:val="24"/>
          <w:lang w:eastAsia="zh-CN" w:bidi="ar"/>
        </w:rPr>
        <w:t>Retroactive interferences</w:t>
      </w:r>
      <w:r w:rsidRPr="00D17F68">
        <w:rPr>
          <w:rFonts w:ascii="Times New Roman" w:eastAsia="SimSun" w:hAnsi="Times New Roman" w:cs="Times New Roman"/>
          <w:color w:val="000000"/>
          <w:sz w:val="24"/>
          <w:szCs w:val="24"/>
          <w:lang w:eastAsia="zh-CN" w:bidi="ar"/>
        </w:rPr>
        <w:t xml:space="preserve">: Here new learning works backward &amp; interferes with old learning. </w:t>
      </w:r>
    </w:p>
    <w:p w14:paraId="704FC8A4"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b. </w:t>
      </w:r>
      <w:r w:rsidRPr="00D17F68">
        <w:rPr>
          <w:rFonts w:ascii="Times New Roman" w:eastAsia="SimSun" w:hAnsi="Times New Roman" w:cs="Times New Roman"/>
          <w:b/>
          <w:bCs/>
          <w:color w:val="000000"/>
          <w:sz w:val="24"/>
          <w:szCs w:val="24"/>
          <w:lang w:eastAsia="zh-CN" w:bidi="ar"/>
        </w:rPr>
        <w:t>Proactive Inhibition</w:t>
      </w:r>
      <w:r w:rsidRPr="00D17F68">
        <w:rPr>
          <w:rFonts w:ascii="Times New Roman" w:eastAsia="SimSun" w:hAnsi="Times New Roman" w:cs="Times New Roman"/>
          <w:color w:val="000000"/>
          <w:sz w:val="24"/>
          <w:szCs w:val="24"/>
          <w:lang w:eastAsia="zh-CN" w:bidi="ar"/>
        </w:rPr>
        <w:t xml:space="preserve"> or Interference: Here what we have learnt previously interferes with the new learning. Forgetting in our daily life is more due to proactive interference; our ability to recall what we have learnt is reduced by experiences previously learnt. </w:t>
      </w:r>
    </w:p>
    <w:p w14:paraId="3FD1272D" w14:textId="77777777" w:rsidR="00153A93" w:rsidRPr="00D17F68" w:rsidRDefault="00153A93">
      <w:pPr>
        <w:rPr>
          <w:rFonts w:ascii="Times New Roman" w:eastAsia="SimSun" w:hAnsi="Times New Roman" w:cs="Times New Roman"/>
          <w:b/>
          <w:bCs/>
          <w:color w:val="000000"/>
          <w:sz w:val="24"/>
          <w:szCs w:val="24"/>
          <w:lang w:eastAsia="zh-CN" w:bidi="ar"/>
        </w:rPr>
      </w:pPr>
    </w:p>
    <w:p w14:paraId="55D8BCE4"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3. Theory of Repression or motivated forgetting</w:t>
      </w:r>
      <w:r w:rsidRPr="00D17F68">
        <w:rPr>
          <w:rFonts w:ascii="Times New Roman" w:eastAsia="SimSun" w:hAnsi="Times New Roman" w:cs="Times New Roman"/>
          <w:color w:val="000000"/>
          <w:sz w:val="24"/>
          <w:szCs w:val="24"/>
          <w:lang w:eastAsia="zh-CN" w:bidi="ar"/>
        </w:rPr>
        <w:t xml:space="preserve"> </w:t>
      </w:r>
    </w:p>
    <w:p w14:paraId="676C3A94" w14:textId="4224F00F" w:rsidR="00153A93" w:rsidRPr="00D17F68" w:rsidRDefault="00000000">
      <w:pPr>
        <w:rPr>
          <w:rFonts w:ascii="Times New Roman" w:eastAsia="SimSun" w:hAnsi="Times New Roman" w:cs="Times New Roman"/>
          <w:b/>
          <w:bCs/>
          <w:color w:val="000000"/>
          <w:sz w:val="24"/>
          <w:szCs w:val="24"/>
          <w:lang w:eastAsia="zh-CN" w:bidi="ar"/>
        </w:rPr>
      </w:pPr>
      <w:r w:rsidRPr="00D17F68">
        <w:rPr>
          <w:rFonts w:ascii="Times New Roman" w:eastAsia="SimSun" w:hAnsi="Times New Roman" w:cs="Times New Roman"/>
          <w:color w:val="000000"/>
          <w:sz w:val="24"/>
          <w:szCs w:val="24"/>
          <w:lang w:eastAsia="zh-CN" w:bidi="ar"/>
        </w:rPr>
        <w:t xml:space="preserve">The two earlier theories are physiological process of affecting mental trace or interference in learning. But here the person is not given importance. For some people, forgetting is a psychological process, </w:t>
      </w:r>
      <w:r w:rsidR="00761FAC" w:rsidRPr="00D17F68">
        <w:rPr>
          <w:rFonts w:ascii="Times New Roman" w:eastAsia="SimSun" w:hAnsi="Times New Roman" w:cs="Times New Roman"/>
          <w:color w:val="000000"/>
          <w:sz w:val="24"/>
          <w:szCs w:val="24"/>
          <w:lang w:eastAsia="zh-CN" w:bidi="ar"/>
        </w:rPr>
        <w:t>whereby</w:t>
      </w:r>
      <w:r w:rsidRPr="00D17F68">
        <w:rPr>
          <w:rFonts w:ascii="Times New Roman" w:eastAsia="SimSun" w:hAnsi="Times New Roman" w:cs="Times New Roman"/>
          <w:color w:val="000000"/>
          <w:sz w:val="24"/>
          <w:szCs w:val="24"/>
          <w:lang w:eastAsia="zh-CN" w:bidi="ar"/>
        </w:rPr>
        <w:t xml:space="preserve"> will the unpleasant or conflicting experiences are repressed &amp; pushed into the unconscious &amp; forgotten. Thus repression is done because it may cause anxiety to remember the experiences e.g. remembering loved ones whom we will never see again, we want to forget those people who hurt us. </w:t>
      </w:r>
    </w:p>
    <w:p w14:paraId="0DB85E32" w14:textId="1E1A4937"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4. Emotions (Cue-dependent forgetting) :</w:t>
      </w:r>
      <w:r w:rsidRPr="00D17F68">
        <w:rPr>
          <w:rFonts w:ascii="Times New Roman" w:eastAsia="SimSun" w:hAnsi="Times New Roman" w:cs="Times New Roman"/>
          <w:color w:val="000000"/>
          <w:sz w:val="24"/>
          <w:szCs w:val="24"/>
          <w:lang w:eastAsia="zh-CN" w:bidi="ar"/>
        </w:rPr>
        <w:t xml:space="preserve"> Rise in emotions like fear or anger or love </w:t>
      </w:r>
      <w:r w:rsidR="00761FAC" w:rsidRPr="00D17F68">
        <w:rPr>
          <w:rFonts w:ascii="Times New Roman" w:eastAsia="SimSun" w:hAnsi="Times New Roman" w:cs="Times New Roman"/>
          <w:color w:val="000000"/>
          <w:sz w:val="24"/>
          <w:szCs w:val="24"/>
          <w:lang w:eastAsia="zh-CN" w:bidi="ar"/>
        </w:rPr>
        <w:t>led</w:t>
      </w:r>
      <w:r w:rsidRPr="00D17F68">
        <w:rPr>
          <w:rFonts w:ascii="Times New Roman" w:eastAsia="SimSun" w:hAnsi="Times New Roman" w:cs="Times New Roman"/>
          <w:color w:val="000000"/>
          <w:sz w:val="24"/>
          <w:szCs w:val="24"/>
          <w:lang w:eastAsia="zh-CN" w:bidi="ar"/>
        </w:rPr>
        <w:t xml:space="preserve"> to forget the learned experiences e.g. a student afraid of a teacher may forget what has been learnt. </w:t>
      </w:r>
    </w:p>
    <w:p w14:paraId="76701A2B" w14:textId="71778DAE"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5. Change of stimulus conditions (Cue dependent forgetting)</w:t>
      </w:r>
      <w:r w:rsidRPr="00D17F68">
        <w:rPr>
          <w:rFonts w:ascii="Times New Roman" w:eastAsia="SimSun" w:hAnsi="Times New Roman" w:cs="Times New Roman"/>
          <w:color w:val="000000"/>
          <w:sz w:val="24"/>
          <w:szCs w:val="24"/>
          <w:lang w:eastAsia="zh-CN" w:bidi="ar"/>
        </w:rPr>
        <w:t xml:space="preserve">: we may have learnt in a specific environment, but we forget in the changed environment e.g. we can say the speech well at home but in front of the audience, we are unable to speak. </w:t>
      </w:r>
    </w:p>
    <w:p w14:paraId="7AE2AB47" w14:textId="12835016"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6. Poor Health</w:t>
      </w:r>
      <w:r w:rsidRPr="00D17F68">
        <w:rPr>
          <w:rFonts w:ascii="Times New Roman" w:eastAsia="SimSun" w:hAnsi="Times New Roman" w:cs="Times New Roman"/>
          <w:color w:val="000000"/>
          <w:sz w:val="24"/>
          <w:szCs w:val="24"/>
          <w:lang w:eastAsia="zh-CN" w:bidi="ar"/>
        </w:rPr>
        <w:t xml:space="preserve">: this prevents us from remembering learnt material. </w:t>
      </w:r>
    </w:p>
    <w:p w14:paraId="5B334617" w14:textId="7EE612B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7. Defective mental state</w:t>
      </w:r>
      <w:r w:rsidRPr="00D17F68">
        <w:rPr>
          <w:rFonts w:ascii="Times New Roman" w:eastAsia="SimSun" w:hAnsi="Times New Roman" w:cs="Times New Roman"/>
          <w:color w:val="000000"/>
          <w:sz w:val="24"/>
          <w:szCs w:val="24"/>
          <w:lang w:eastAsia="zh-CN" w:bidi="ar"/>
        </w:rPr>
        <w:t xml:space="preserve">, fatigue, lack of interest or willingness all lead to forgetting </w:t>
      </w:r>
    </w:p>
    <w:p w14:paraId="5914D385" w14:textId="2D2A13C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Factors which </w:t>
      </w:r>
      <w:r w:rsidR="00761FAC" w:rsidRPr="00D17F68">
        <w:rPr>
          <w:rFonts w:ascii="Times New Roman" w:eastAsia="SimSun" w:hAnsi="Times New Roman" w:cs="Times New Roman"/>
          <w:b/>
          <w:bCs/>
          <w:color w:val="000000"/>
          <w:sz w:val="24"/>
          <w:szCs w:val="24"/>
          <w:lang w:eastAsia="zh-CN" w:bidi="ar"/>
        </w:rPr>
        <w:t>help</w:t>
      </w:r>
      <w:r w:rsidRPr="00D17F68">
        <w:rPr>
          <w:rFonts w:ascii="Times New Roman" w:eastAsia="SimSun" w:hAnsi="Times New Roman" w:cs="Times New Roman"/>
          <w:b/>
          <w:bCs/>
          <w:color w:val="000000"/>
          <w:sz w:val="24"/>
          <w:szCs w:val="24"/>
          <w:lang w:eastAsia="zh-CN" w:bidi="ar"/>
        </w:rPr>
        <w:t xml:space="preserve"> to minimizing Forgetting or Factors which </w:t>
      </w:r>
    </w:p>
    <w:p w14:paraId="0F037621"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help to improve Memory </w:t>
      </w:r>
    </w:p>
    <w:p w14:paraId="6F03D31C" w14:textId="5B69E39B"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1. Rate of Learning</w:t>
      </w:r>
      <w:r w:rsidRPr="00D17F68">
        <w:rPr>
          <w:rFonts w:ascii="Times New Roman" w:eastAsia="SimSun" w:hAnsi="Times New Roman" w:cs="Times New Roman"/>
          <w:color w:val="000000"/>
          <w:sz w:val="24"/>
          <w:szCs w:val="24"/>
          <w:lang w:eastAsia="zh-CN" w:bidi="ar"/>
        </w:rPr>
        <w:t xml:space="preserve">: It’s a fallacy that rapid learning is associated with rapid forgetting ‘easy come easy do’. But the reverse is actually true, in rapid learning forgetting is slow &amp; when learning is slow forgetting is rapid. Thus a slow learner, would eventually lose interest in the subject thus forget the material rather quickly than a quick learner. </w:t>
      </w:r>
    </w:p>
    <w:p w14:paraId="654963BE" w14:textId="084D9065"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2. Over learning</w:t>
      </w:r>
      <w:r w:rsidRPr="00D17F68">
        <w:rPr>
          <w:rFonts w:ascii="Times New Roman" w:eastAsia="SimSun" w:hAnsi="Times New Roman" w:cs="Times New Roman"/>
          <w:color w:val="000000"/>
          <w:sz w:val="24"/>
          <w:szCs w:val="24"/>
          <w:lang w:eastAsia="zh-CN" w:bidi="ar"/>
        </w:rPr>
        <w:t xml:space="preserve">: forgetting is said to be taking place as soon as we stop learning. So we must recall immediately after we have learnt &amp; it must continue after intervals. Learning must be carried beyond the point where recall is just barely possible. Overlearning , beyond the point of complete mastery, strengthens the impressions in the brain. </w:t>
      </w:r>
    </w:p>
    <w:p w14:paraId="3211A6DF" w14:textId="22A9396D"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lastRenderedPageBreak/>
        <w:t>3. Periodic review</w:t>
      </w:r>
      <w:r w:rsidRPr="00D17F68">
        <w:rPr>
          <w:rFonts w:ascii="Times New Roman" w:eastAsia="SimSun" w:hAnsi="Times New Roman" w:cs="Times New Roman"/>
          <w:color w:val="000000"/>
          <w:sz w:val="24"/>
          <w:szCs w:val="24"/>
          <w:lang w:eastAsia="zh-CN" w:bidi="ar"/>
        </w:rPr>
        <w:t xml:space="preserve">: this is very similar to </w:t>
      </w:r>
      <w:r w:rsidR="00761FAC" w:rsidRPr="00D17F68">
        <w:rPr>
          <w:rFonts w:ascii="Times New Roman" w:eastAsia="SimSun" w:hAnsi="Times New Roman" w:cs="Times New Roman"/>
          <w:color w:val="000000"/>
          <w:sz w:val="24"/>
          <w:szCs w:val="24"/>
          <w:lang w:eastAsia="zh-CN" w:bidi="ar"/>
        </w:rPr>
        <w:t>self-recitation</w:t>
      </w:r>
      <w:r w:rsidRPr="00D17F68">
        <w:rPr>
          <w:rFonts w:ascii="Times New Roman" w:eastAsia="SimSun" w:hAnsi="Times New Roman" w:cs="Times New Roman"/>
          <w:color w:val="000000"/>
          <w:sz w:val="24"/>
          <w:szCs w:val="24"/>
          <w:lang w:eastAsia="zh-CN" w:bidi="ar"/>
        </w:rPr>
        <w:t xml:space="preserve"> thus as soon as we learn we start the review of the data. Reviews at frequent intervals prevent the decay of the learnt data or information. </w:t>
      </w:r>
    </w:p>
    <w:p w14:paraId="0A5B086C" w14:textId="510CD00E"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4. Kind of Material</w:t>
      </w:r>
      <w:r w:rsidRPr="00D17F68">
        <w:rPr>
          <w:rFonts w:ascii="Times New Roman" w:eastAsia="SimSun" w:hAnsi="Times New Roman" w:cs="Times New Roman"/>
          <w:color w:val="000000"/>
          <w:sz w:val="24"/>
          <w:szCs w:val="24"/>
          <w:lang w:eastAsia="zh-CN" w:bidi="ar"/>
        </w:rPr>
        <w:t xml:space="preserve">: easy, simple, meaningful and logically related materials are easy to </w:t>
      </w:r>
      <w:r w:rsidR="00761FAC" w:rsidRPr="00D17F68">
        <w:rPr>
          <w:rFonts w:ascii="Times New Roman" w:eastAsia="SimSun" w:hAnsi="Times New Roman" w:cs="Times New Roman"/>
          <w:color w:val="000000"/>
          <w:sz w:val="24"/>
          <w:szCs w:val="24"/>
          <w:lang w:eastAsia="zh-CN" w:bidi="ar"/>
        </w:rPr>
        <w:t>retain &amp; forget</w:t>
      </w:r>
      <w:r w:rsidRPr="00D17F68">
        <w:rPr>
          <w:rFonts w:ascii="Times New Roman" w:eastAsia="SimSun" w:hAnsi="Times New Roman" w:cs="Times New Roman"/>
          <w:color w:val="000000"/>
          <w:sz w:val="24"/>
          <w:szCs w:val="24"/>
          <w:lang w:eastAsia="zh-CN" w:bidi="ar"/>
        </w:rPr>
        <w:t xml:space="preserve"> less rapidly. Thus general concepts, scientific interpretations are better retained. Meaningless materials are forgotten quickly. Thus associations make material meaningful &amp; quick to remember. </w:t>
      </w:r>
    </w:p>
    <w:p w14:paraId="0E2BA76E" w14:textId="73969188"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5. Intention to Learn</w:t>
      </w:r>
      <w:r w:rsidRPr="00D17F68">
        <w:rPr>
          <w:rFonts w:ascii="Times New Roman" w:eastAsia="SimSun" w:hAnsi="Times New Roman" w:cs="Times New Roman"/>
          <w:color w:val="000000"/>
          <w:sz w:val="24"/>
          <w:szCs w:val="24"/>
          <w:lang w:eastAsia="zh-CN" w:bidi="ar"/>
        </w:rPr>
        <w:t xml:space="preserve">: firm determination or strong will to learn is required to achieve success. Same material given to sets of students wherein one is willing &amp; other is not unwilling, in such cases we see that retention was greater in those students who had a determination to learn. </w:t>
      </w:r>
    </w:p>
    <w:p w14:paraId="3BBBDDF3" w14:textId="725A168C"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6. Proper Methods of Learning</w:t>
      </w:r>
      <w:r w:rsidRPr="00D17F68">
        <w:rPr>
          <w:rFonts w:ascii="Times New Roman" w:eastAsia="SimSun" w:hAnsi="Times New Roman" w:cs="Times New Roman"/>
          <w:color w:val="000000"/>
          <w:sz w:val="24"/>
          <w:szCs w:val="24"/>
          <w:lang w:eastAsia="zh-CN" w:bidi="ar"/>
        </w:rPr>
        <w:t xml:space="preserve">: economical method must be chosen depending on the material to be learnt, so we chose spaced versus mass or whole versus part learning. </w:t>
      </w:r>
    </w:p>
    <w:p w14:paraId="45686436" w14:textId="2F27E021" w:rsidR="00153A93" w:rsidRPr="00FD5B47" w:rsidRDefault="00761FAC" w:rsidP="00FD5B47">
      <w:pPr>
        <w:numPr>
          <w:ilvl w:val="0"/>
          <w:numId w:val="26"/>
        </w:num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b/>
          <w:bCs/>
          <w:color w:val="000000"/>
          <w:sz w:val="24"/>
          <w:szCs w:val="24"/>
          <w:lang w:eastAsia="zh-CN" w:bidi="ar"/>
        </w:rPr>
        <w:t>Self-recitation</w:t>
      </w:r>
      <w:r w:rsidRPr="00D17F68">
        <w:rPr>
          <w:rFonts w:ascii="Times New Roman" w:eastAsia="SimSun" w:hAnsi="Times New Roman" w:cs="Times New Roman"/>
          <w:color w:val="000000"/>
          <w:sz w:val="24"/>
          <w:szCs w:val="24"/>
          <w:lang w:eastAsia="zh-CN" w:bidi="ar"/>
        </w:rPr>
        <w:t xml:space="preserve">: After reading a lesson a few times, the student must try to review the whole thing without the help of a book. This method may also be termed as attempted recall and it makes a more economical use of one’s study time. It also helps towards permanent retention. </w:t>
      </w:r>
    </w:p>
    <w:p w14:paraId="50D949F4" w14:textId="2235D174"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How can we improve the way we </w:t>
      </w:r>
      <w:r w:rsidR="00761FAC" w:rsidRPr="00D17F68">
        <w:rPr>
          <w:rFonts w:ascii="Times New Roman" w:eastAsia="SimSun" w:hAnsi="Times New Roman" w:cs="Times New Roman"/>
          <w:b/>
          <w:bCs/>
          <w:color w:val="000000"/>
          <w:sz w:val="24"/>
          <w:szCs w:val="24"/>
          <w:lang w:eastAsia="zh-CN" w:bidi="ar"/>
        </w:rPr>
        <w:t>learn?</w:t>
      </w:r>
      <w:r w:rsidRPr="00D17F68">
        <w:rPr>
          <w:rFonts w:ascii="Times New Roman" w:eastAsia="SimSun" w:hAnsi="Times New Roman" w:cs="Times New Roman"/>
          <w:color w:val="000000"/>
          <w:sz w:val="24"/>
          <w:szCs w:val="24"/>
          <w:lang w:eastAsia="zh-CN" w:bidi="ar"/>
        </w:rPr>
        <w:t xml:space="preserve"> </w:t>
      </w:r>
    </w:p>
    <w:p w14:paraId="2C7F482E" w14:textId="27CE2130"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1. A </w:t>
      </w:r>
      <w:r w:rsidR="00761FAC" w:rsidRPr="00D17F68">
        <w:rPr>
          <w:rFonts w:ascii="Times New Roman" w:eastAsia="SimSun" w:hAnsi="Times New Roman" w:cs="Times New Roman"/>
          <w:b/>
          <w:bCs/>
          <w:color w:val="000000"/>
          <w:sz w:val="24"/>
          <w:szCs w:val="24"/>
          <w:lang w:eastAsia="zh-CN" w:bidi="ar"/>
        </w:rPr>
        <w:t>will</w:t>
      </w:r>
      <w:r w:rsidRPr="00D17F68">
        <w:rPr>
          <w:rFonts w:ascii="Times New Roman" w:eastAsia="SimSun" w:hAnsi="Times New Roman" w:cs="Times New Roman"/>
          <w:b/>
          <w:bCs/>
          <w:color w:val="000000"/>
          <w:sz w:val="24"/>
          <w:szCs w:val="24"/>
          <w:lang w:eastAsia="zh-CN" w:bidi="ar"/>
        </w:rPr>
        <w:t xml:space="preserve"> learn</w:t>
      </w:r>
      <w:r w:rsidRPr="00D17F68">
        <w:rPr>
          <w:rFonts w:ascii="Times New Roman" w:eastAsia="SimSun" w:hAnsi="Times New Roman" w:cs="Times New Roman"/>
          <w:color w:val="000000"/>
          <w:sz w:val="24"/>
          <w:szCs w:val="24"/>
          <w:lang w:eastAsia="zh-CN" w:bidi="ar"/>
        </w:rPr>
        <w:t>: Learning is better achieved when there is a drive to learn. Thus without intention learning is not achieved much.</w:t>
      </w:r>
      <w:r w:rsidR="001A51F7">
        <w:rPr>
          <w:rFonts w:ascii="Times New Roman" w:eastAsia="SimSun" w:hAnsi="Times New Roman" w:cs="Times New Roman"/>
          <w:color w:val="000000"/>
          <w:sz w:val="24"/>
          <w:szCs w:val="24"/>
          <w:lang w:eastAsia="zh-CN" w:bidi="ar"/>
        </w:rPr>
        <w:t xml:space="preserve"> </w:t>
      </w:r>
    </w:p>
    <w:p w14:paraId="7B7A905B" w14:textId="29DC080E"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2. Use Multiple sensory learning</w:t>
      </w:r>
      <w:r w:rsidRPr="00D17F68">
        <w:rPr>
          <w:rFonts w:ascii="Times New Roman" w:eastAsia="SimSun" w:hAnsi="Times New Roman" w:cs="Times New Roman"/>
          <w:color w:val="000000"/>
          <w:sz w:val="24"/>
          <w:szCs w:val="24"/>
          <w:lang w:eastAsia="zh-CN" w:bidi="ar"/>
        </w:rPr>
        <w:t xml:space="preserve">: Things are better remembered when presented through more than one sense e.g. heard &amp; written on the blackboard help better retention than only hearing something </w:t>
      </w:r>
    </w:p>
    <w:p w14:paraId="441FEA17" w14:textId="792DBDDA"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3. Rehearse and Recite</w:t>
      </w:r>
      <w:r w:rsidRPr="00D17F68">
        <w:rPr>
          <w:rFonts w:ascii="Times New Roman" w:eastAsia="SimSun" w:hAnsi="Times New Roman" w:cs="Times New Roman"/>
          <w:color w:val="000000"/>
          <w:sz w:val="24"/>
          <w:szCs w:val="24"/>
          <w:lang w:eastAsia="zh-CN" w:bidi="ar"/>
        </w:rPr>
        <w:t xml:space="preserve">: Rehearsal &amp; recitation are useful in memorizing thus </w:t>
      </w:r>
      <w:r w:rsidR="00761FAC" w:rsidRPr="00D17F68">
        <w:rPr>
          <w:rFonts w:ascii="Times New Roman" w:eastAsia="SimSun" w:hAnsi="Times New Roman" w:cs="Times New Roman"/>
          <w:color w:val="000000"/>
          <w:sz w:val="24"/>
          <w:szCs w:val="24"/>
          <w:lang w:eastAsia="zh-CN" w:bidi="ar"/>
        </w:rPr>
        <w:t>self-evaluation</w:t>
      </w:r>
      <w:r w:rsidRPr="00D17F68">
        <w:rPr>
          <w:rFonts w:ascii="Times New Roman" w:eastAsia="SimSun" w:hAnsi="Times New Roman" w:cs="Times New Roman"/>
          <w:color w:val="000000"/>
          <w:sz w:val="24"/>
          <w:szCs w:val="24"/>
          <w:lang w:eastAsia="zh-CN" w:bidi="ar"/>
        </w:rPr>
        <w:t xml:space="preserve"> is possible and learning can be modified accordingly. </w:t>
      </w:r>
    </w:p>
    <w:p w14:paraId="7C49DAA7" w14:textId="6AD939F2"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4. Space your learning: </w:t>
      </w:r>
      <w:r w:rsidRPr="00D17F68">
        <w:rPr>
          <w:rFonts w:ascii="Times New Roman" w:eastAsia="SimSun" w:hAnsi="Times New Roman" w:cs="Times New Roman"/>
          <w:color w:val="000000"/>
          <w:sz w:val="24"/>
          <w:szCs w:val="24"/>
          <w:lang w:eastAsia="zh-CN" w:bidi="ar"/>
        </w:rPr>
        <w:t xml:space="preserve">Spacing what we </w:t>
      </w:r>
      <w:r w:rsidR="00761FAC" w:rsidRPr="00D17F68">
        <w:rPr>
          <w:rFonts w:ascii="Times New Roman" w:eastAsia="SimSun" w:hAnsi="Times New Roman" w:cs="Times New Roman"/>
          <w:color w:val="000000"/>
          <w:sz w:val="24"/>
          <w:szCs w:val="24"/>
          <w:lang w:eastAsia="zh-CN" w:bidi="ar"/>
        </w:rPr>
        <w:t>learn,</w:t>
      </w:r>
      <w:r w:rsidRPr="00D17F68">
        <w:rPr>
          <w:rFonts w:ascii="Times New Roman" w:eastAsia="SimSun" w:hAnsi="Times New Roman" w:cs="Times New Roman"/>
          <w:color w:val="000000"/>
          <w:sz w:val="24"/>
          <w:szCs w:val="24"/>
          <w:lang w:eastAsia="zh-CN" w:bidi="ar"/>
        </w:rPr>
        <w:t xml:space="preserve"> or distributed learning helps better retention learning as things learnt in small parts is retained longer. </w:t>
      </w:r>
    </w:p>
    <w:p w14:paraId="607161EE" w14:textId="2A90EC88"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5. Follow the principle of association</w:t>
      </w:r>
      <w:r w:rsidRPr="00D17F68">
        <w:rPr>
          <w:rFonts w:ascii="Times New Roman" w:eastAsia="SimSun" w:hAnsi="Times New Roman" w:cs="Times New Roman"/>
          <w:color w:val="000000"/>
          <w:sz w:val="24"/>
          <w:szCs w:val="24"/>
          <w:lang w:eastAsia="zh-CN" w:bidi="ar"/>
        </w:rPr>
        <w:t xml:space="preserve">: Associating what we are learning with what we already know helps in remembering . e.g. A for apple, Z for zebra etc. </w:t>
      </w:r>
    </w:p>
    <w:p w14:paraId="78C6D11B" w14:textId="7BD85F31"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6. Use Correlation</w:t>
      </w:r>
      <w:r w:rsidRPr="00D17F68">
        <w:rPr>
          <w:rFonts w:ascii="Times New Roman" w:eastAsia="SimSun" w:hAnsi="Times New Roman" w:cs="Times New Roman"/>
          <w:color w:val="000000"/>
          <w:sz w:val="24"/>
          <w:szCs w:val="24"/>
          <w:lang w:eastAsia="zh-CN" w:bidi="ar"/>
        </w:rPr>
        <w:t xml:space="preserve">: Topics must not be taught or learnt in </w:t>
      </w:r>
      <w:r w:rsidR="00761FAC" w:rsidRPr="00D17F68">
        <w:rPr>
          <w:rFonts w:ascii="Times New Roman" w:eastAsia="SimSun" w:hAnsi="Times New Roman" w:cs="Times New Roman"/>
          <w:color w:val="000000"/>
          <w:sz w:val="24"/>
          <w:szCs w:val="24"/>
          <w:lang w:eastAsia="zh-CN" w:bidi="ar"/>
        </w:rPr>
        <w:t>watertight</w:t>
      </w:r>
      <w:r w:rsidRPr="00D17F68">
        <w:rPr>
          <w:rFonts w:ascii="Times New Roman" w:eastAsia="SimSun" w:hAnsi="Times New Roman" w:cs="Times New Roman"/>
          <w:color w:val="000000"/>
          <w:sz w:val="24"/>
          <w:szCs w:val="24"/>
          <w:lang w:eastAsia="zh-CN" w:bidi="ar"/>
        </w:rPr>
        <w:t xml:space="preserve"> compartments thus correlate with experiences &amp; related subjects to make learning interesting. </w:t>
      </w:r>
    </w:p>
    <w:p w14:paraId="7E50FD5A"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7. Grouping &amp; rhythm</w:t>
      </w:r>
      <w:r w:rsidRPr="00D17F68">
        <w:rPr>
          <w:rFonts w:ascii="Times New Roman" w:eastAsia="SimSun" w:hAnsi="Times New Roman" w:cs="Times New Roman"/>
          <w:color w:val="000000"/>
          <w:sz w:val="24"/>
          <w:szCs w:val="24"/>
          <w:lang w:eastAsia="zh-CN" w:bidi="ar"/>
        </w:rPr>
        <w:t xml:space="preserve"> e.g. multiplication tables and poems are easy to learn because of grouping &amp; rhythm. Use of Mnemonics also aids learning. </w:t>
      </w:r>
    </w:p>
    <w:p w14:paraId="04147257" w14:textId="77777777" w:rsidR="00153A93" w:rsidRPr="00D17F68" w:rsidRDefault="00153A93">
      <w:pPr>
        <w:rPr>
          <w:rFonts w:ascii="Times New Roman" w:eastAsia="SimSun" w:hAnsi="Times New Roman" w:cs="Times New Roman"/>
          <w:b/>
          <w:bCs/>
          <w:color w:val="000000"/>
          <w:sz w:val="24"/>
          <w:szCs w:val="24"/>
          <w:lang w:eastAsia="zh-CN" w:bidi="ar"/>
        </w:rPr>
      </w:pPr>
    </w:p>
    <w:p w14:paraId="1F58E62F" w14:textId="14CEDB60"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lastRenderedPageBreak/>
        <w:t xml:space="preserve">8. Whole to Part to Whole: </w:t>
      </w:r>
      <w:r w:rsidRPr="00D17F68">
        <w:rPr>
          <w:rFonts w:ascii="Times New Roman" w:eastAsia="SimSun" w:hAnsi="Times New Roman" w:cs="Times New Roman"/>
          <w:color w:val="000000"/>
          <w:sz w:val="24"/>
          <w:szCs w:val="24"/>
          <w:lang w:eastAsia="zh-CN" w:bidi="ar"/>
        </w:rPr>
        <w:t xml:space="preserve">Before intensive study, go through the whole matter, understand it, break it to parts &amp; then study it whole following the whole to part to whole method. </w:t>
      </w:r>
    </w:p>
    <w:p w14:paraId="395300EE" w14:textId="5EC2ADAB"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9. Take breaks: </w:t>
      </w:r>
      <w:r w:rsidRPr="00D17F68">
        <w:rPr>
          <w:rFonts w:ascii="Times New Roman" w:eastAsia="SimSun" w:hAnsi="Times New Roman" w:cs="Times New Roman"/>
          <w:color w:val="000000"/>
          <w:sz w:val="24"/>
          <w:szCs w:val="24"/>
          <w:lang w:eastAsia="zh-CN" w:bidi="ar"/>
        </w:rPr>
        <w:t xml:space="preserve">Periods of change, rest &amp; sleep helps remove fatigue &amp; monotony thus fresh mind stores meaningful experiences for longer time. </w:t>
      </w:r>
    </w:p>
    <w:p w14:paraId="74F4B840" w14:textId="10EF9F42" w:rsidR="00153A93" w:rsidRPr="00FD5B47" w:rsidRDefault="00000000" w:rsidP="00FD5B47">
      <w:pPr>
        <w:numPr>
          <w:ilvl w:val="0"/>
          <w:numId w:val="27"/>
        </w:num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Over learn:</w:t>
      </w:r>
      <w:r w:rsidRPr="00D17F68">
        <w:rPr>
          <w:rFonts w:ascii="Times New Roman" w:eastAsia="SimSun" w:hAnsi="Times New Roman" w:cs="Times New Roman"/>
          <w:color w:val="000000"/>
          <w:sz w:val="24"/>
          <w:szCs w:val="24"/>
          <w:lang w:eastAsia="zh-CN" w:bidi="ar"/>
        </w:rPr>
        <w:t xml:space="preserve"> Over learning helps retention. Review and revise very often. </w:t>
      </w:r>
    </w:p>
    <w:p w14:paraId="131B9983" w14:textId="53BD5E1F"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11. Avoid interference of subject similarity</w:t>
      </w:r>
      <w:r w:rsidRPr="00D17F68">
        <w:rPr>
          <w:rFonts w:ascii="Times New Roman" w:eastAsia="SimSun" w:hAnsi="Times New Roman" w:cs="Times New Roman"/>
          <w:color w:val="000000"/>
          <w:sz w:val="24"/>
          <w:szCs w:val="24"/>
          <w:lang w:eastAsia="zh-CN" w:bidi="ar"/>
        </w:rPr>
        <w:t xml:space="preserve">: Interference causes forgetting so similar situations, subjects, etc .must be spaced out. Complete the work, do sufficient drill work &amp; then begin the next learning situation. </w:t>
      </w:r>
    </w:p>
    <w:p w14:paraId="24DD02A5" w14:textId="77777777"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b/>
          <w:bCs/>
          <w:color w:val="000000"/>
          <w:sz w:val="24"/>
          <w:szCs w:val="24"/>
          <w:lang w:eastAsia="zh-CN" w:bidi="ar"/>
        </w:rPr>
        <w:t>12. Good Environment</w:t>
      </w:r>
      <w:r w:rsidRPr="00D17F68">
        <w:rPr>
          <w:rFonts w:ascii="Times New Roman" w:eastAsia="SimSun" w:hAnsi="Times New Roman" w:cs="Times New Roman"/>
          <w:color w:val="000000"/>
          <w:sz w:val="24"/>
          <w:szCs w:val="24"/>
          <w:lang w:eastAsia="zh-CN" w:bidi="ar"/>
        </w:rPr>
        <w:t>: Better learning environment makes learning interesting &amp; vivid by using teaching aids , adopting new methods and techniques.</w:t>
      </w:r>
    </w:p>
    <w:p w14:paraId="4DBB356E" w14:textId="77777777" w:rsidR="00153A93" w:rsidRPr="00D17F68" w:rsidRDefault="00153A93">
      <w:pPr>
        <w:rPr>
          <w:rFonts w:ascii="Times New Roman" w:eastAsia="SimSun" w:hAnsi="Times New Roman" w:cs="Times New Roman"/>
          <w:sz w:val="24"/>
          <w:szCs w:val="24"/>
        </w:rPr>
      </w:pPr>
    </w:p>
    <w:p w14:paraId="21FD8D5C"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sz w:val="24"/>
          <w:szCs w:val="24"/>
        </w:rPr>
        <w:br w:type="page"/>
      </w:r>
    </w:p>
    <w:p w14:paraId="1724D871"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lastRenderedPageBreak/>
        <w:t>IMAGINATION</w:t>
      </w:r>
    </w:p>
    <w:p w14:paraId="6AEDFA93" w14:textId="34F912AA"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Imagination is a spontaneous process which occurs when an individual is doing nothing in particular, is not responding to any clearly identifiable stimulus and is relatively passive. It is actually the experience of earlier sensory experiences in the absence of the relevant stimulus. Therefore, imagination is based on one’s past experiences. It is through sensation and perception that the knowledge of the world is acquired. </w:t>
      </w:r>
    </w:p>
    <w:p w14:paraId="7B597022" w14:textId="524DCDC9" w:rsidR="00153A93" w:rsidRPr="00FD5B47"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Imagination can also be defined as mental manipulation. These mental manipulations involve recall of past experience in the form of mental images and in arranging them in a pattern to form a new combination. Here the pattern can be made by adding or deleting the images. </w:t>
      </w:r>
    </w:p>
    <w:p w14:paraId="5214367A" w14:textId="071D44C1"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 series of images are called Imagery. Imagery could be obtained from any of the five senses. Imagery is the exact replica of the object e.g. when we are asked to have an auditory image of the school bell, one will not imagine the structure of anything apart from the school bell. </w:t>
      </w:r>
    </w:p>
    <w:p w14:paraId="6C7ABD29" w14:textId="77777777" w:rsidR="00153A93" w:rsidRPr="00D17F68" w:rsidRDefault="00153A93">
      <w:pPr>
        <w:rPr>
          <w:rFonts w:ascii="Times New Roman" w:eastAsia="SimSun" w:hAnsi="Times New Roman" w:cs="Times New Roman"/>
          <w:b/>
          <w:bCs/>
          <w:color w:val="000000"/>
          <w:sz w:val="24"/>
          <w:szCs w:val="24"/>
          <w:lang w:eastAsia="zh-CN" w:bidi="ar"/>
        </w:rPr>
      </w:pPr>
    </w:p>
    <w:p w14:paraId="3BB7BBBD"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Mc Dougall:</w:t>
      </w:r>
      <w:r w:rsidRPr="00D17F68">
        <w:rPr>
          <w:rFonts w:ascii="Times New Roman" w:eastAsia="SimSun" w:hAnsi="Times New Roman" w:cs="Times New Roman"/>
          <w:color w:val="000000"/>
          <w:sz w:val="24"/>
          <w:szCs w:val="24"/>
          <w:lang w:eastAsia="zh-CN" w:bidi="ar"/>
        </w:rPr>
        <w:t xml:space="preserve"> “Imagination is the thinking of remote objects.” </w:t>
      </w:r>
    </w:p>
    <w:p w14:paraId="5341C4CF" w14:textId="609BD24E" w:rsidR="00153A93" w:rsidRPr="00D17F68" w:rsidRDefault="00000000">
      <w:pPr>
        <w:rPr>
          <w:rFonts w:ascii="Times New Roman" w:eastAsia="SimSun" w:hAnsi="Times New Roman" w:cs="Times New Roman"/>
          <w:color w:val="000000"/>
          <w:sz w:val="24"/>
          <w:szCs w:val="24"/>
          <w:lang w:eastAsia="zh-CN" w:bidi="ar"/>
        </w:rPr>
      </w:pPr>
      <w:r w:rsidRPr="00D17F68">
        <w:rPr>
          <w:rFonts w:ascii="Times New Roman" w:eastAsia="SimSun" w:hAnsi="Times New Roman" w:cs="Times New Roman"/>
          <w:b/>
          <w:bCs/>
          <w:color w:val="000000"/>
          <w:sz w:val="24"/>
          <w:szCs w:val="24"/>
          <w:lang w:eastAsia="zh-CN" w:bidi="ar"/>
        </w:rPr>
        <w:t>Woodworth:</w:t>
      </w:r>
      <w:r w:rsidRPr="00D17F68">
        <w:rPr>
          <w:rFonts w:ascii="Times New Roman" w:eastAsia="SimSun" w:hAnsi="Times New Roman" w:cs="Times New Roman"/>
          <w:color w:val="000000"/>
          <w:sz w:val="24"/>
          <w:szCs w:val="24"/>
          <w:lang w:eastAsia="zh-CN" w:bidi="ar"/>
        </w:rPr>
        <w:t xml:space="preserve"> “Imagination is mental manipulation. When the individual recalls facts previously observed in reality and proceeds to arrange these facts into a new pattern, he is said to show imagination.” </w:t>
      </w:r>
    </w:p>
    <w:p w14:paraId="7F7B4FCE" w14:textId="04E6D30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Thus, imagination represents a very simple and passive type of thinking process. Normally, imagination occurs when one is relatively free and is not particularly directing their attention to any specific problem or issue. It is, in a way, a sort of idle activity. </w:t>
      </w:r>
    </w:p>
    <w:p w14:paraId="0A535817" w14:textId="28C005C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Imagination mainly occurs in two ways. The imagination that may be the exact copy of the original or may be the original rearranged to create something new altogether thus we get</w:t>
      </w:r>
    </w:p>
    <w:p w14:paraId="75047486" w14:textId="47E49AF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 </w:t>
      </w:r>
      <w:r w:rsidRPr="00D17F68">
        <w:rPr>
          <w:rFonts w:ascii="Times New Roman" w:eastAsia="SimSun" w:hAnsi="Times New Roman" w:cs="Times New Roman"/>
          <w:b/>
          <w:bCs/>
          <w:color w:val="000000"/>
          <w:sz w:val="24"/>
          <w:szCs w:val="24"/>
          <w:lang w:eastAsia="zh-CN" w:bidi="ar"/>
        </w:rPr>
        <w:t>Reproductive Imagination</w:t>
      </w:r>
      <w:r w:rsidRPr="00D17F68">
        <w:rPr>
          <w:rFonts w:ascii="Times New Roman" w:eastAsia="SimSun" w:hAnsi="Times New Roman" w:cs="Times New Roman"/>
          <w:color w:val="000000"/>
          <w:sz w:val="24"/>
          <w:szCs w:val="24"/>
          <w:lang w:eastAsia="zh-CN" w:bidi="ar"/>
        </w:rPr>
        <w:t xml:space="preserve">: The reproductive imagination is a mere repetition of the past experiences. This kind of imagination is considered to be of the lowest form. e.g. When we </w:t>
      </w:r>
      <w:r w:rsidR="00FD5B47">
        <w:rPr>
          <w:rFonts w:ascii="Times New Roman" w:eastAsia="SimSun" w:hAnsi="Times New Roman" w:cs="Times New Roman"/>
          <w:color w:val="000000"/>
          <w:sz w:val="24"/>
          <w:szCs w:val="24"/>
          <w:lang w:eastAsia="zh-CN" w:bidi="ar"/>
        </w:rPr>
        <w:t>recall</w:t>
      </w:r>
      <w:r w:rsidR="00FD5B47" w:rsidRPr="00D17F68">
        <w:rPr>
          <w:rFonts w:ascii="Times New Roman" w:eastAsia="SimSun" w:hAnsi="Times New Roman" w:cs="Times New Roman"/>
          <w:color w:val="000000"/>
          <w:sz w:val="24"/>
          <w:szCs w:val="24"/>
          <w:lang w:eastAsia="zh-CN" w:bidi="ar"/>
        </w:rPr>
        <w:t xml:space="preserve"> memories</w:t>
      </w:r>
      <w:r w:rsidRPr="00D17F68">
        <w:rPr>
          <w:rFonts w:ascii="Times New Roman" w:eastAsia="SimSun" w:hAnsi="Times New Roman" w:cs="Times New Roman"/>
          <w:color w:val="000000"/>
          <w:sz w:val="24"/>
          <w:szCs w:val="24"/>
          <w:lang w:eastAsia="zh-CN" w:bidi="ar"/>
        </w:rPr>
        <w:t xml:space="preserve"> or rote </w:t>
      </w:r>
      <w:r w:rsidR="00FD5B47" w:rsidRPr="00D17F68">
        <w:rPr>
          <w:rFonts w:ascii="Times New Roman" w:eastAsia="SimSun" w:hAnsi="Times New Roman" w:cs="Times New Roman"/>
          <w:color w:val="000000"/>
          <w:sz w:val="24"/>
          <w:szCs w:val="24"/>
          <w:lang w:eastAsia="zh-CN" w:bidi="ar"/>
        </w:rPr>
        <w:t>memories</w:t>
      </w:r>
      <w:r w:rsidRPr="00D17F68">
        <w:rPr>
          <w:rFonts w:ascii="Times New Roman" w:eastAsia="SimSun" w:hAnsi="Times New Roman" w:cs="Times New Roman"/>
          <w:color w:val="000000"/>
          <w:sz w:val="24"/>
          <w:szCs w:val="24"/>
          <w:lang w:eastAsia="zh-CN" w:bidi="ar"/>
        </w:rPr>
        <w:t xml:space="preserve"> it is actual reproduction without any addition or cutout. </w:t>
      </w:r>
    </w:p>
    <w:p w14:paraId="09344F7D" w14:textId="42262BBA"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B. </w:t>
      </w:r>
      <w:r w:rsidRPr="00D17F68">
        <w:rPr>
          <w:rFonts w:ascii="Times New Roman" w:eastAsia="SimSun" w:hAnsi="Times New Roman" w:cs="Times New Roman"/>
          <w:b/>
          <w:bCs/>
          <w:color w:val="000000"/>
          <w:sz w:val="24"/>
          <w:szCs w:val="24"/>
          <w:lang w:eastAsia="zh-CN" w:bidi="ar"/>
        </w:rPr>
        <w:t>Productive or Constructive Imagination</w:t>
      </w:r>
      <w:r w:rsidRPr="00D17F68">
        <w:rPr>
          <w:rFonts w:ascii="Times New Roman" w:eastAsia="SimSun" w:hAnsi="Times New Roman" w:cs="Times New Roman"/>
          <w:color w:val="000000"/>
          <w:sz w:val="24"/>
          <w:szCs w:val="24"/>
          <w:lang w:eastAsia="zh-CN" w:bidi="ar"/>
        </w:rPr>
        <w:t xml:space="preserve">: When the imagination is altered &amp; restructured &amp; new images are formed is called productive imagination e.g. writing a poem, painting, anything which shows newness or novelty of ideas. This is sub divided into Creative Imagination, Imitative Imagination </w:t>
      </w:r>
    </w:p>
    <w:p w14:paraId="74AB5418" w14:textId="3600923C"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1. </w:t>
      </w:r>
      <w:r w:rsidRPr="00D17F68">
        <w:rPr>
          <w:rFonts w:ascii="Times New Roman" w:eastAsia="SimSun" w:hAnsi="Times New Roman" w:cs="Times New Roman"/>
          <w:b/>
          <w:bCs/>
          <w:color w:val="000000"/>
          <w:sz w:val="24"/>
          <w:szCs w:val="24"/>
          <w:lang w:eastAsia="zh-CN" w:bidi="ar"/>
        </w:rPr>
        <w:t>Creative Imagination</w:t>
      </w:r>
      <w:r w:rsidRPr="00D17F68">
        <w:rPr>
          <w:rFonts w:ascii="Times New Roman" w:eastAsia="SimSun" w:hAnsi="Times New Roman" w:cs="Times New Roman"/>
          <w:color w:val="000000"/>
          <w:sz w:val="24"/>
          <w:szCs w:val="24"/>
          <w:lang w:eastAsia="zh-CN" w:bidi="ar"/>
        </w:rPr>
        <w:t xml:space="preserve"> is when something new is created. There is originality in the creation. It is the very superior kind of imagination. E.g. scientist, artists, novelists, poets, playwrights. </w:t>
      </w:r>
    </w:p>
    <w:p w14:paraId="6BC6161A"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Creative Imagination is again sub divided to </w:t>
      </w:r>
    </w:p>
    <w:p w14:paraId="194EBAAF" w14:textId="6B65F7F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lastRenderedPageBreak/>
        <w:t xml:space="preserve">a) </w:t>
      </w:r>
      <w:r w:rsidRPr="00D17F68">
        <w:rPr>
          <w:rFonts w:ascii="Times New Roman" w:eastAsia="SimSun" w:hAnsi="Times New Roman" w:cs="Times New Roman"/>
          <w:b/>
          <w:bCs/>
          <w:color w:val="000000"/>
          <w:sz w:val="24"/>
          <w:szCs w:val="24"/>
          <w:lang w:eastAsia="zh-CN" w:bidi="ar"/>
        </w:rPr>
        <w:t>Aesthetic imagination</w:t>
      </w:r>
      <w:r w:rsidRPr="00D17F68">
        <w:rPr>
          <w:rFonts w:ascii="Times New Roman" w:eastAsia="SimSun" w:hAnsi="Times New Roman" w:cs="Times New Roman"/>
          <w:color w:val="000000"/>
          <w:sz w:val="24"/>
          <w:szCs w:val="24"/>
          <w:lang w:eastAsia="zh-CN" w:bidi="ar"/>
        </w:rPr>
        <w:t xml:space="preserve">- when it is directed to the production and appreciation of beauty. No outside control is accepted. The artist has his own code of laws of working. E.g. an artist or a dancer or a musician. </w:t>
      </w:r>
    </w:p>
    <w:p w14:paraId="1E379590" w14:textId="75A0CB9D"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b) </w:t>
      </w:r>
      <w:r w:rsidRPr="00D17F68">
        <w:rPr>
          <w:rFonts w:ascii="Times New Roman" w:eastAsia="SimSun" w:hAnsi="Times New Roman" w:cs="Times New Roman"/>
          <w:b/>
          <w:bCs/>
          <w:color w:val="000000"/>
          <w:sz w:val="24"/>
          <w:szCs w:val="24"/>
          <w:lang w:eastAsia="zh-CN" w:bidi="ar"/>
        </w:rPr>
        <w:t>Pragmatic imagination</w:t>
      </w:r>
      <w:r w:rsidRPr="00D17F68">
        <w:rPr>
          <w:rFonts w:ascii="Times New Roman" w:eastAsia="SimSun" w:hAnsi="Times New Roman" w:cs="Times New Roman"/>
          <w:color w:val="000000"/>
          <w:sz w:val="24"/>
          <w:szCs w:val="24"/>
          <w:lang w:eastAsia="zh-CN" w:bidi="ar"/>
        </w:rPr>
        <w:t xml:space="preserve">- when the imagination fulfills a practical aspect. E.g. architects designing a building. External control is present. </w:t>
      </w:r>
    </w:p>
    <w:p w14:paraId="6FFBB0C7" w14:textId="6980841C"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c) </w:t>
      </w:r>
      <w:r w:rsidRPr="00D17F68">
        <w:rPr>
          <w:rFonts w:ascii="Times New Roman" w:eastAsia="SimSun" w:hAnsi="Times New Roman" w:cs="Times New Roman"/>
          <w:b/>
          <w:bCs/>
          <w:color w:val="000000"/>
          <w:sz w:val="24"/>
          <w:szCs w:val="24"/>
          <w:lang w:eastAsia="zh-CN" w:bidi="ar"/>
        </w:rPr>
        <w:t>Fantastic type of imagination</w:t>
      </w:r>
      <w:r w:rsidRPr="00D17F68">
        <w:rPr>
          <w:rFonts w:ascii="Times New Roman" w:eastAsia="SimSun" w:hAnsi="Times New Roman" w:cs="Times New Roman"/>
          <w:color w:val="000000"/>
          <w:sz w:val="24"/>
          <w:szCs w:val="24"/>
          <w:lang w:eastAsia="zh-CN" w:bidi="ar"/>
        </w:rPr>
        <w:t xml:space="preserve">- many people build castles in the air, in this case, the imagination has no control, there are no conditions applying here. </w:t>
      </w:r>
    </w:p>
    <w:p w14:paraId="4158EE08" w14:textId="5D9D414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2. </w:t>
      </w:r>
      <w:r w:rsidRPr="00D17F68">
        <w:rPr>
          <w:rFonts w:ascii="Times New Roman" w:eastAsia="SimSun" w:hAnsi="Times New Roman" w:cs="Times New Roman"/>
          <w:b/>
          <w:bCs/>
          <w:color w:val="000000"/>
          <w:sz w:val="24"/>
          <w:szCs w:val="24"/>
          <w:lang w:eastAsia="zh-CN" w:bidi="ar"/>
        </w:rPr>
        <w:t>Imitative Imagination</w:t>
      </w:r>
      <w:r w:rsidRPr="00D17F68">
        <w:rPr>
          <w:rFonts w:ascii="Times New Roman" w:eastAsia="SimSun" w:hAnsi="Times New Roman" w:cs="Times New Roman"/>
          <w:color w:val="000000"/>
          <w:sz w:val="24"/>
          <w:szCs w:val="24"/>
          <w:lang w:eastAsia="zh-CN" w:bidi="ar"/>
        </w:rPr>
        <w:t xml:space="preserve"> is when creative imagination is </w:t>
      </w:r>
      <w:r w:rsidR="00FD5B47" w:rsidRPr="00D17F68">
        <w:rPr>
          <w:rFonts w:ascii="Times New Roman" w:eastAsia="SimSun" w:hAnsi="Times New Roman" w:cs="Times New Roman"/>
          <w:color w:val="000000"/>
          <w:sz w:val="24"/>
          <w:szCs w:val="24"/>
          <w:lang w:eastAsia="zh-CN" w:bidi="ar"/>
        </w:rPr>
        <w:t>used,</w:t>
      </w:r>
      <w:r w:rsidRPr="00D17F68">
        <w:rPr>
          <w:rFonts w:ascii="Times New Roman" w:eastAsia="SimSun" w:hAnsi="Times New Roman" w:cs="Times New Roman"/>
          <w:color w:val="000000"/>
          <w:sz w:val="24"/>
          <w:szCs w:val="24"/>
          <w:lang w:eastAsia="zh-CN" w:bidi="ar"/>
        </w:rPr>
        <w:t xml:space="preserve"> or the original idea is adapted. E.g. when a play is based on the </w:t>
      </w:r>
      <w:r w:rsidR="00FD5B47" w:rsidRPr="00D17F68">
        <w:rPr>
          <w:rFonts w:ascii="Times New Roman" w:eastAsia="SimSun" w:hAnsi="Times New Roman" w:cs="Times New Roman"/>
          <w:color w:val="000000"/>
          <w:sz w:val="24"/>
          <w:szCs w:val="24"/>
          <w:lang w:eastAsia="zh-CN" w:bidi="ar"/>
        </w:rPr>
        <w:t>novel,</w:t>
      </w:r>
      <w:r w:rsidRPr="00D17F68">
        <w:rPr>
          <w:rFonts w:ascii="Times New Roman" w:eastAsia="SimSun" w:hAnsi="Times New Roman" w:cs="Times New Roman"/>
          <w:color w:val="000000"/>
          <w:sz w:val="24"/>
          <w:szCs w:val="24"/>
          <w:lang w:eastAsia="zh-CN" w:bidi="ar"/>
        </w:rPr>
        <w:t xml:space="preserve"> or the script becomes film. Thus even readers of science, history, travel books, novel and poetry all exercise imitative imagination. </w:t>
      </w:r>
    </w:p>
    <w:p w14:paraId="0BB07244" w14:textId="77777777" w:rsidR="00153A93" w:rsidRPr="00D17F68" w:rsidRDefault="00153A93">
      <w:pPr>
        <w:rPr>
          <w:rFonts w:ascii="Times New Roman" w:eastAsia="SimSun" w:hAnsi="Times New Roman" w:cs="Times New Roman"/>
          <w:sz w:val="24"/>
          <w:szCs w:val="24"/>
        </w:rPr>
      </w:pPr>
    </w:p>
    <w:p w14:paraId="0B1C4784" w14:textId="77777777" w:rsidR="00153A93" w:rsidRPr="00D17F68" w:rsidRDefault="00000000">
      <w:pPr>
        <w:rPr>
          <w:rFonts w:ascii="Times New Roman" w:eastAsia="SimSun" w:hAnsi="Times New Roman" w:cs="Times New Roman"/>
          <w:b/>
          <w:bCs/>
          <w:color w:val="000000"/>
          <w:sz w:val="24"/>
          <w:szCs w:val="24"/>
          <w:lang w:eastAsia="zh-CN" w:bidi="ar"/>
        </w:rPr>
      </w:pPr>
      <w:r w:rsidRPr="00D17F68">
        <w:rPr>
          <w:rFonts w:ascii="Times New Roman" w:eastAsia="SimSun" w:hAnsi="Times New Roman" w:cs="Times New Roman"/>
          <w:b/>
          <w:bCs/>
          <w:color w:val="000000"/>
          <w:sz w:val="24"/>
          <w:szCs w:val="24"/>
          <w:lang w:eastAsia="zh-CN" w:bidi="ar"/>
        </w:rPr>
        <w:br w:type="page"/>
      </w:r>
    </w:p>
    <w:p w14:paraId="56F037E4"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lastRenderedPageBreak/>
        <w:t>REASONING</w:t>
      </w:r>
    </w:p>
    <w:p w14:paraId="589D14B9"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Meaning </w:t>
      </w:r>
    </w:p>
    <w:p w14:paraId="5BF28AE4" w14:textId="634CA26C"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Reasoning plays a significant role in one’s adjustment to one’s environment. It controls not only one’s cognitive activities but may also influence the total behavior and personality by the proper or improper development of one’s reasoning ability. It is essentially a cognitive ability and is like thinking in many aspects. </w:t>
      </w:r>
    </w:p>
    <w:p w14:paraId="02C7453E"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Characteristics of reasoning: </w:t>
      </w:r>
    </w:p>
    <w:p w14:paraId="31B80B07"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1. It has definite goal or purpose. </w:t>
      </w:r>
    </w:p>
    <w:p w14:paraId="7C8BEB86"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2. It is implicit act and involves problem solving behavior. </w:t>
      </w:r>
    </w:p>
    <w:p w14:paraId="4C23643A" w14:textId="0DFFEFD1"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3. It involves the use of one’s previous knowledge and experiences. </w:t>
      </w:r>
    </w:p>
    <w:p w14:paraId="58DF4D8B" w14:textId="43522F34"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4. In reasoning, there is mental exploration rather than motor exploration as it involves mental exploration of the reason or cause of an event or happening. </w:t>
      </w:r>
    </w:p>
    <w:p w14:paraId="35457207" w14:textId="63E97FF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5. It is highly symbolic function. The ability to interpret various symbols, development of concepts and language aids reasoning. </w:t>
      </w:r>
    </w:p>
    <w:p w14:paraId="12EF35E5" w14:textId="7C30AFA9"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Thus, it can be concluded that reasoning is productive and advanced stage in complex process of thinking. It is more serious and complex mental process. </w:t>
      </w:r>
    </w:p>
    <w:p w14:paraId="7A45B176" w14:textId="72CFE1E0"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Garrett:</w:t>
      </w:r>
      <w:r w:rsidRPr="00D17F68">
        <w:rPr>
          <w:rFonts w:ascii="Times New Roman" w:eastAsia="SimSun" w:hAnsi="Times New Roman" w:cs="Times New Roman"/>
          <w:color w:val="000000"/>
          <w:sz w:val="24"/>
          <w:szCs w:val="24"/>
          <w:lang w:eastAsia="zh-CN" w:bidi="ar"/>
        </w:rPr>
        <w:t xml:space="preserve"> Reasoning is step – wise thinking with a purpose or goal in mind. </w:t>
      </w:r>
    </w:p>
    <w:p w14:paraId="043E2B31" w14:textId="2C19356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Gates:</w:t>
      </w:r>
      <w:r w:rsidRPr="00D17F68">
        <w:rPr>
          <w:rFonts w:ascii="Times New Roman" w:eastAsia="SimSun" w:hAnsi="Times New Roman" w:cs="Times New Roman"/>
          <w:color w:val="000000"/>
          <w:sz w:val="24"/>
          <w:szCs w:val="24"/>
          <w:lang w:eastAsia="zh-CN" w:bidi="ar"/>
        </w:rPr>
        <w:t xml:space="preserve"> Reasoning is the term applied to highly purposeful, controlled and selective thinking. </w:t>
      </w:r>
    </w:p>
    <w:p w14:paraId="072FAAD9" w14:textId="6CBA67A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Munn:</w:t>
      </w:r>
      <w:r w:rsidRPr="00D17F68">
        <w:rPr>
          <w:rFonts w:ascii="Times New Roman" w:eastAsia="SimSun" w:hAnsi="Times New Roman" w:cs="Times New Roman"/>
          <w:color w:val="000000"/>
          <w:sz w:val="24"/>
          <w:szCs w:val="24"/>
          <w:lang w:eastAsia="zh-CN" w:bidi="ar"/>
        </w:rPr>
        <w:t xml:space="preserve"> Reasoning is combining past experiences in order to solve a problem which cannot be solved by mere reproduction of earlier solutions. </w:t>
      </w:r>
    </w:p>
    <w:p w14:paraId="5B0472B8" w14:textId="43824AB2"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An analysis of the above definitions </w:t>
      </w:r>
      <w:r w:rsidR="00761FAC" w:rsidRPr="00D17F68">
        <w:rPr>
          <w:rFonts w:ascii="Times New Roman" w:eastAsia="SimSun" w:hAnsi="Times New Roman" w:cs="Times New Roman"/>
          <w:color w:val="000000"/>
          <w:sz w:val="24"/>
          <w:szCs w:val="24"/>
          <w:lang w:eastAsia="zh-CN" w:bidi="ar"/>
        </w:rPr>
        <w:t>reveals</w:t>
      </w:r>
      <w:r w:rsidRPr="00D17F68">
        <w:rPr>
          <w:rFonts w:ascii="Times New Roman" w:eastAsia="SimSun" w:hAnsi="Times New Roman" w:cs="Times New Roman"/>
          <w:color w:val="000000"/>
          <w:sz w:val="24"/>
          <w:szCs w:val="24"/>
          <w:lang w:eastAsia="zh-CN" w:bidi="ar"/>
        </w:rPr>
        <w:t xml:space="preserve"> that reasoning depicts a higher type of thinking which is a very careful, systematic and organized function. It may follow some logical systematic steps like: </w:t>
      </w:r>
    </w:p>
    <w:p w14:paraId="46603F6B" w14:textId="78786D98"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1. Identification of goal or purpose to which the reasoning is to be directed. </w:t>
      </w:r>
    </w:p>
    <w:p w14:paraId="76B33B12" w14:textId="74938FE2"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2. Mental exploration or search for the various possibilities, cause – and – effect relationships or solutions for realizing the set goal or purposes based on the previous learning or experiences and present observations or attempts. </w:t>
      </w:r>
    </w:p>
    <w:p w14:paraId="4E71A91E" w14:textId="5C03D679"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3. Selection of the most appropriate possibility or solution by careful mental analysis of all the available alternatives. </w:t>
      </w:r>
    </w:p>
    <w:p w14:paraId="64280BD4" w14:textId="4E870392"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lastRenderedPageBreak/>
        <w:t xml:space="preserve">4. Testing the validity of the selected possibility or solution, purely through mental exercise and thus finally accepting or rejecting it for the actual solution of the problem. </w:t>
      </w:r>
    </w:p>
    <w:p w14:paraId="6652B921" w14:textId="630378C6"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Thus, reasoning may be termed as highly specialized thinking which helps an individual to explore mentally the cause – and – effect relationship of an event or solution of a problem by adopting some well – organized systematic steps based on previous experiences combined with present observation. </w:t>
      </w:r>
    </w:p>
    <w:p w14:paraId="0E95137D" w14:textId="77777777"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b/>
          <w:bCs/>
          <w:color w:val="000000"/>
          <w:sz w:val="24"/>
          <w:szCs w:val="24"/>
          <w:lang w:eastAsia="zh-CN" w:bidi="ar"/>
        </w:rPr>
        <w:t xml:space="preserve">LET US SUM UP </w:t>
      </w:r>
    </w:p>
    <w:p w14:paraId="19787CFA" w14:textId="59A68B66"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Thinking is a pattern of </w:t>
      </w:r>
      <w:r w:rsidR="00C37996" w:rsidRPr="00D17F68">
        <w:rPr>
          <w:rFonts w:ascii="Times New Roman" w:eastAsia="SimSun" w:hAnsi="Times New Roman" w:cs="Times New Roman"/>
          <w:color w:val="000000"/>
          <w:sz w:val="24"/>
          <w:szCs w:val="24"/>
          <w:lang w:eastAsia="zh-CN" w:bidi="ar"/>
        </w:rPr>
        <w:t>behavior</w:t>
      </w:r>
      <w:r w:rsidRPr="00D17F68">
        <w:rPr>
          <w:rFonts w:ascii="Times New Roman" w:eastAsia="SimSun" w:hAnsi="Times New Roman" w:cs="Times New Roman"/>
          <w:color w:val="000000"/>
          <w:sz w:val="24"/>
          <w:szCs w:val="24"/>
          <w:lang w:eastAsia="zh-CN" w:bidi="ar"/>
        </w:rPr>
        <w:t xml:space="preserve"> in which we make use of internal representations (symbols, signs etc.) of things and events for the solution of some specific, purposeful problem. • We think with the help of Percepts, Images / Object, Concepts, Symbols / Signs, and Language. </w:t>
      </w:r>
    </w:p>
    <w:p w14:paraId="02437E93" w14:textId="61F13155"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w:t>
      </w:r>
      <w:r w:rsidRPr="00D17F68">
        <w:rPr>
          <w:rFonts w:ascii="Times New Roman" w:eastAsia="SimSun" w:hAnsi="Times New Roman" w:cs="Times New Roman"/>
          <w:b/>
          <w:bCs/>
          <w:color w:val="000000"/>
          <w:sz w:val="24"/>
          <w:szCs w:val="24"/>
          <w:lang w:eastAsia="zh-CN" w:bidi="ar"/>
        </w:rPr>
        <w:t xml:space="preserve">Thinking can be </w:t>
      </w:r>
      <w:r w:rsidRPr="00D17F68">
        <w:rPr>
          <w:rFonts w:ascii="Times New Roman" w:eastAsia="SimSun" w:hAnsi="Times New Roman" w:cs="Times New Roman"/>
          <w:color w:val="000000"/>
          <w:sz w:val="24"/>
          <w:szCs w:val="24"/>
          <w:lang w:eastAsia="zh-CN" w:bidi="ar"/>
        </w:rPr>
        <w:t xml:space="preserve">Convergent (one best answer from many sources), Divergent (different ideas from a source), Critical (assessing the worth and validity of something), Reflective (insightful cognitive thinking), or Lateral (thinking out of the box). </w:t>
      </w:r>
    </w:p>
    <w:p w14:paraId="38F3A5DD" w14:textId="7CFE85C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Memory is the ability to retain &amp; reproduce impressions once perceived </w:t>
      </w:r>
    </w:p>
    <w:p w14:paraId="6D015E88" w14:textId="469DE4AB"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Types of Memory are Immediate (few seconds), Short term (</w:t>
      </w:r>
      <w:r w:rsidR="00C37996" w:rsidRPr="00D17F68">
        <w:rPr>
          <w:rFonts w:ascii="Times New Roman" w:eastAsia="SimSun" w:hAnsi="Times New Roman" w:cs="Times New Roman"/>
          <w:color w:val="000000"/>
          <w:sz w:val="24"/>
          <w:szCs w:val="24"/>
          <w:lang w:eastAsia="zh-CN" w:bidi="ar"/>
        </w:rPr>
        <w:t>up to</w:t>
      </w:r>
      <w:r w:rsidRPr="00D17F68">
        <w:rPr>
          <w:rFonts w:ascii="Times New Roman" w:eastAsia="SimSun" w:hAnsi="Times New Roman" w:cs="Times New Roman"/>
          <w:color w:val="000000"/>
          <w:sz w:val="24"/>
          <w:szCs w:val="24"/>
          <w:lang w:eastAsia="zh-CN" w:bidi="ar"/>
        </w:rPr>
        <w:t xml:space="preserve"> thirty seconds if not chunked or coded) and Permanent (for a fairly long time). </w:t>
      </w:r>
    </w:p>
    <w:p w14:paraId="240C80F8" w14:textId="325A5A53"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Retention can be measured through the Recall method, the Recognition method and the Relearning method.</w:t>
      </w:r>
      <w:r w:rsidR="001A51F7">
        <w:rPr>
          <w:rFonts w:ascii="Times New Roman" w:eastAsia="SimSun" w:hAnsi="Times New Roman" w:cs="Times New Roman"/>
          <w:color w:val="000000"/>
          <w:sz w:val="24"/>
          <w:szCs w:val="24"/>
          <w:lang w:eastAsia="zh-CN" w:bidi="ar"/>
        </w:rPr>
        <w:t xml:space="preserve"> </w:t>
      </w:r>
    </w:p>
    <w:p w14:paraId="1A85ACB8" w14:textId="1636A0FC"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Registration or learning is done through rote memorization, spacing out the learning material, using whole or part learning, recitation and using mnemonics. </w:t>
      </w:r>
    </w:p>
    <w:p w14:paraId="0E8BEF05" w14:textId="20D6BE6C"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Forgetting is the inability to find the correct information (from our memory) at the given situation. It can be temporary or permanent. </w:t>
      </w:r>
    </w:p>
    <w:p w14:paraId="7A9ADA33" w14:textId="6953E94F"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 Imagination is a passive, idle time activity based on past experiences. Imagination can be Reproductive or Productive. </w:t>
      </w:r>
    </w:p>
    <w:p w14:paraId="3CFDC779" w14:textId="532A5EC1" w:rsidR="00153A93"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xml:space="preserve">Productive Imagination can be further be Creative (Pragmatic/ Aesthetic/ Fantastic) or Imitative. </w:t>
      </w:r>
    </w:p>
    <w:p w14:paraId="473F6D41" w14:textId="1B81F0E6" w:rsidR="00D91734" w:rsidRPr="00D17F68" w:rsidRDefault="00000000">
      <w:pPr>
        <w:rPr>
          <w:rFonts w:ascii="Times New Roman" w:eastAsia="SimSun" w:hAnsi="Times New Roman" w:cs="Times New Roman"/>
          <w:sz w:val="24"/>
          <w:szCs w:val="24"/>
        </w:rPr>
      </w:pPr>
      <w:r w:rsidRPr="00D17F68">
        <w:rPr>
          <w:rFonts w:ascii="Times New Roman" w:eastAsia="SimSun" w:hAnsi="Times New Roman" w:cs="Times New Roman"/>
          <w:color w:val="000000"/>
          <w:sz w:val="24"/>
          <w:szCs w:val="24"/>
          <w:lang w:eastAsia="zh-CN" w:bidi="ar"/>
        </w:rPr>
        <w:t>• Reasoning is step – wise thinking with a purpose or goal in mind.</w:t>
      </w:r>
    </w:p>
    <w:sectPr w:rsidR="00D91734" w:rsidRPr="00D17F68">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F7910F" w14:textId="77777777" w:rsidR="00AA49FB" w:rsidRDefault="00AA49FB">
      <w:pPr>
        <w:spacing w:after="0" w:line="240" w:lineRule="auto"/>
      </w:pPr>
      <w:r>
        <w:separator/>
      </w:r>
    </w:p>
  </w:endnote>
  <w:endnote w:type="continuationSeparator" w:id="0">
    <w:p w14:paraId="6DE09746" w14:textId="77777777" w:rsidR="00AA49FB" w:rsidRDefault="00AA49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decorative"/>
    <w:pitch w:val="variable"/>
    <w:sig w:usb0="00000000" w:usb1="10000000" w:usb2="00000000" w:usb3="00000000" w:csb0="80000000" w:csb1="00000000"/>
  </w:font>
  <w:font w:name="Courier">
    <w:panose1 w:val="00000000000000000000"/>
    <w:charset w:val="00"/>
    <w:family w:val="modern"/>
    <w:pitch w:val="fixed"/>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erif">
    <w:altName w:val="Segoe Print"/>
    <w:panose1 w:val="020B0604020202020204"/>
    <w:charset w:val="00"/>
    <w:family w:val="auto"/>
    <w:pitch w:val="default"/>
    <w:sig w:usb0="00000000" w:usb1="00000000" w:usb2="00000000"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05ED3" w14:textId="77777777" w:rsidR="00AA49FB" w:rsidRDefault="00AA49FB">
      <w:pPr>
        <w:spacing w:after="0" w:line="240" w:lineRule="auto"/>
      </w:pPr>
      <w:r>
        <w:separator/>
      </w:r>
    </w:p>
  </w:footnote>
  <w:footnote w:type="continuationSeparator" w:id="0">
    <w:p w14:paraId="171226F4" w14:textId="77777777" w:rsidR="00AA49FB" w:rsidRDefault="00AA49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ACFC8" w14:textId="77777777" w:rsidR="00153A93" w:rsidRDefault="00153A9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088EB7E"/>
    <w:multiLevelType w:val="multilevel"/>
    <w:tmpl w:val="8088EB7E"/>
    <w:lvl w:ilvl="0">
      <w:start w:val="1"/>
      <w:numFmt w:val="decimal"/>
      <w:lvlText w:val="%1."/>
      <w:lvlJc w:val="left"/>
      <w:pPr>
        <w:tabs>
          <w:tab w:val="num" w:pos="720"/>
        </w:tabs>
        <w:ind w:left="720" w:hanging="360"/>
      </w:pPr>
      <w:rPr>
        <w:sz w:val="24"/>
        <w:szCs w:val="24"/>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1" w15:restartNumberingAfterBreak="0">
    <w:nsid w:val="8857F84B"/>
    <w:multiLevelType w:val="singleLevel"/>
    <w:tmpl w:val="8857F84B"/>
    <w:lvl w:ilvl="0">
      <w:start w:val="1"/>
      <w:numFmt w:val="upperLetter"/>
      <w:suff w:val="space"/>
      <w:lvlText w:val="%1."/>
      <w:lvlJc w:val="left"/>
    </w:lvl>
  </w:abstractNum>
  <w:abstractNum w:abstractNumId="2" w15:restartNumberingAfterBreak="0">
    <w:nsid w:val="8DB9C5E7"/>
    <w:multiLevelType w:val="singleLevel"/>
    <w:tmpl w:val="8DB9C5E7"/>
    <w:lvl w:ilvl="0">
      <w:start w:val="1"/>
      <w:numFmt w:val="decimal"/>
      <w:suff w:val="space"/>
      <w:lvlText w:val="%1."/>
      <w:lvlJc w:val="left"/>
    </w:lvl>
  </w:abstractNum>
  <w:abstractNum w:abstractNumId="3" w15:restartNumberingAfterBreak="0">
    <w:nsid w:val="920139F0"/>
    <w:multiLevelType w:val="multilevel"/>
    <w:tmpl w:val="920139F0"/>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4" w15:restartNumberingAfterBreak="0">
    <w:nsid w:val="9D866A5C"/>
    <w:multiLevelType w:val="singleLevel"/>
    <w:tmpl w:val="9D866A5C"/>
    <w:lvl w:ilvl="0">
      <w:start w:val="1"/>
      <w:numFmt w:val="decimal"/>
      <w:suff w:val="space"/>
      <w:lvlText w:val="%1."/>
      <w:lvlJc w:val="left"/>
    </w:lvl>
  </w:abstractNum>
  <w:abstractNum w:abstractNumId="5" w15:restartNumberingAfterBreak="0">
    <w:nsid w:val="9F8D9481"/>
    <w:multiLevelType w:val="multilevel"/>
    <w:tmpl w:val="9F8D9481"/>
    <w:lvl w:ilvl="0">
      <w:start w:val="1"/>
      <w:numFmt w:val="decimal"/>
      <w:lvlText w:val="%1."/>
      <w:lvlJc w:val="left"/>
      <w:pPr>
        <w:tabs>
          <w:tab w:val="num" w:pos="720"/>
        </w:tabs>
        <w:ind w:left="720" w:hanging="360"/>
      </w:pPr>
      <w:rPr>
        <w:sz w:val="24"/>
        <w:szCs w:val="24"/>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6" w15:restartNumberingAfterBreak="0">
    <w:nsid w:val="B28A0B8F"/>
    <w:multiLevelType w:val="singleLevel"/>
    <w:tmpl w:val="B28A0B8F"/>
    <w:lvl w:ilvl="0">
      <w:start w:val="1"/>
      <w:numFmt w:val="bullet"/>
      <w:lvlText w:val=""/>
      <w:lvlJc w:val="left"/>
      <w:pPr>
        <w:tabs>
          <w:tab w:val="num" w:pos="420"/>
        </w:tabs>
        <w:ind w:left="420" w:hanging="420"/>
      </w:pPr>
      <w:rPr>
        <w:rFonts w:ascii="Wingdings" w:hAnsi="Wingdings" w:hint="default"/>
      </w:rPr>
    </w:lvl>
  </w:abstractNum>
  <w:abstractNum w:abstractNumId="7" w15:restartNumberingAfterBreak="0">
    <w:nsid w:val="C093EFD6"/>
    <w:multiLevelType w:val="singleLevel"/>
    <w:tmpl w:val="C093EFD6"/>
    <w:lvl w:ilvl="0">
      <w:start w:val="1"/>
      <w:numFmt w:val="upperLetter"/>
      <w:suff w:val="space"/>
      <w:lvlText w:val="%1."/>
      <w:lvlJc w:val="left"/>
    </w:lvl>
  </w:abstractNum>
  <w:abstractNum w:abstractNumId="8" w15:restartNumberingAfterBreak="0">
    <w:nsid w:val="C3E432EF"/>
    <w:multiLevelType w:val="singleLevel"/>
    <w:tmpl w:val="C3E432EF"/>
    <w:lvl w:ilvl="0">
      <w:start w:val="1"/>
      <w:numFmt w:val="decimal"/>
      <w:suff w:val="space"/>
      <w:lvlText w:val="%1)"/>
      <w:lvlJc w:val="left"/>
    </w:lvl>
  </w:abstractNum>
  <w:abstractNum w:abstractNumId="9" w15:restartNumberingAfterBreak="0">
    <w:nsid w:val="CE4D8CD4"/>
    <w:multiLevelType w:val="singleLevel"/>
    <w:tmpl w:val="CE4D8CD4"/>
    <w:lvl w:ilvl="0">
      <w:start w:val="1"/>
      <w:numFmt w:val="decimal"/>
      <w:suff w:val="space"/>
      <w:lvlText w:val="%1."/>
      <w:lvlJc w:val="left"/>
    </w:lvl>
  </w:abstractNum>
  <w:abstractNum w:abstractNumId="10" w15:restartNumberingAfterBreak="0">
    <w:nsid w:val="CEB8B20A"/>
    <w:multiLevelType w:val="singleLevel"/>
    <w:tmpl w:val="CEB8B20A"/>
    <w:lvl w:ilvl="0">
      <w:start w:val="10"/>
      <w:numFmt w:val="decimal"/>
      <w:suff w:val="space"/>
      <w:lvlText w:val="%1."/>
      <w:lvlJc w:val="left"/>
    </w:lvl>
  </w:abstractNum>
  <w:abstractNum w:abstractNumId="11" w15:restartNumberingAfterBreak="0">
    <w:nsid w:val="DF641A9F"/>
    <w:multiLevelType w:val="multilevel"/>
    <w:tmpl w:val="DF641A9F"/>
    <w:lvl w:ilvl="0">
      <w:start w:val="1"/>
      <w:numFmt w:val="decimal"/>
      <w:lvlText w:val="%1."/>
      <w:lvlJc w:val="left"/>
      <w:pPr>
        <w:tabs>
          <w:tab w:val="num" w:pos="720"/>
        </w:tabs>
        <w:ind w:left="720" w:hanging="360"/>
      </w:pPr>
      <w:rPr>
        <w:rFonts w:ascii="SimSun" w:eastAsia="SimSun" w:hAnsi="SimSun" w:cs="SimSun" w:hint="default"/>
        <w:sz w:val="28"/>
        <w:szCs w:val="28"/>
      </w:rPr>
    </w:lvl>
    <w:lvl w:ilvl="1">
      <w:start w:val="1"/>
      <w:numFmt w:val="decimal"/>
      <w:lvlText w:val="%2."/>
      <w:lvlJc w:val="left"/>
      <w:pPr>
        <w:tabs>
          <w:tab w:val="num" w:pos="1440"/>
        </w:tabs>
        <w:ind w:left="1440" w:hanging="360"/>
      </w:pPr>
      <w:rPr>
        <w:sz w:val="24"/>
        <w:szCs w:val="24"/>
      </w:rPr>
    </w:lvl>
    <w:lvl w:ilvl="2">
      <w:start w:val="1"/>
      <w:numFmt w:val="decimal"/>
      <w:lvlText w:val="%3."/>
      <w:lvlJc w:val="left"/>
      <w:pPr>
        <w:tabs>
          <w:tab w:val="num" w:pos="2160"/>
        </w:tabs>
        <w:ind w:left="2160" w:hanging="360"/>
      </w:pPr>
      <w:rPr>
        <w:sz w:val="24"/>
        <w:szCs w:val="24"/>
      </w:rPr>
    </w:lvl>
    <w:lvl w:ilvl="3">
      <w:start w:val="1"/>
      <w:numFmt w:val="decimal"/>
      <w:lvlText w:val="%4."/>
      <w:lvlJc w:val="left"/>
      <w:pPr>
        <w:tabs>
          <w:tab w:val="num" w:pos="2517"/>
        </w:tabs>
        <w:ind w:left="2880" w:hanging="360"/>
      </w:pPr>
      <w:rPr>
        <w:sz w:val="24"/>
        <w:szCs w:val="24"/>
      </w:rPr>
    </w:lvl>
    <w:lvl w:ilvl="4">
      <w:start w:val="1"/>
      <w:numFmt w:val="decimal"/>
      <w:lvlText w:val="%5."/>
      <w:lvlJc w:val="left"/>
      <w:pPr>
        <w:tabs>
          <w:tab w:val="num" w:pos="3238"/>
        </w:tabs>
        <w:ind w:left="3600" w:hanging="360"/>
      </w:pPr>
      <w:rPr>
        <w:sz w:val="24"/>
        <w:szCs w:val="24"/>
      </w:rPr>
    </w:lvl>
    <w:lvl w:ilvl="5">
      <w:start w:val="1"/>
      <w:numFmt w:val="decimal"/>
      <w:lvlText w:val="%6."/>
      <w:lvlJc w:val="left"/>
      <w:pPr>
        <w:tabs>
          <w:tab w:val="num" w:pos="3958"/>
        </w:tabs>
        <w:ind w:left="4320" w:hanging="360"/>
      </w:pPr>
      <w:rPr>
        <w:sz w:val="24"/>
        <w:szCs w:val="24"/>
      </w:rPr>
    </w:lvl>
    <w:lvl w:ilvl="6">
      <w:start w:val="1"/>
      <w:numFmt w:val="decimal"/>
      <w:lvlText w:val="%7."/>
      <w:lvlJc w:val="left"/>
      <w:pPr>
        <w:tabs>
          <w:tab w:val="num" w:pos="4678"/>
        </w:tabs>
        <w:ind w:left="5040" w:hanging="360"/>
      </w:pPr>
      <w:rPr>
        <w:sz w:val="24"/>
        <w:szCs w:val="24"/>
      </w:rPr>
    </w:lvl>
    <w:lvl w:ilvl="7">
      <w:start w:val="1"/>
      <w:numFmt w:val="decimal"/>
      <w:lvlText w:val="%8."/>
      <w:lvlJc w:val="left"/>
      <w:pPr>
        <w:tabs>
          <w:tab w:val="num" w:pos="5398"/>
        </w:tabs>
        <w:ind w:left="5760" w:hanging="360"/>
      </w:pPr>
      <w:rPr>
        <w:sz w:val="24"/>
        <w:szCs w:val="24"/>
      </w:rPr>
    </w:lvl>
    <w:lvl w:ilvl="8">
      <w:start w:val="1"/>
      <w:numFmt w:val="decimal"/>
      <w:lvlText w:val="%9."/>
      <w:lvlJc w:val="left"/>
      <w:pPr>
        <w:tabs>
          <w:tab w:val="num" w:pos="6118"/>
        </w:tabs>
        <w:ind w:left="6480" w:hanging="360"/>
      </w:pPr>
      <w:rPr>
        <w:sz w:val="24"/>
        <w:szCs w:val="24"/>
      </w:rPr>
    </w:lvl>
  </w:abstractNum>
  <w:abstractNum w:abstractNumId="12" w15:restartNumberingAfterBreak="0">
    <w:nsid w:val="E97036AC"/>
    <w:multiLevelType w:val="singleLevel"/>
    <w:tmpl w:val="E97036AC"/>
    <w:lvl w:ilvl="0">
      <w:start w:val="1"/>
      <w:numFmt w:val="decimal"/>
      <w:suff w:val="space"/>
      <w:lvlText w:val="%1."/>
      <w:lvlJc w:val="left"/>
    </w:lvl>
  </w:abstractNum>
  <w:abstractNum w:abstractNumId="13" w15:restartNumberingAfterBreak="0">
    <w:nsid w:val="EAF2864D"/>
    <w:multiLevelType w:val="singleLevel"/>
    <w:tmpl w:val="EAF2864D"/>
    <w:lvl w:ilvl="0">
      <w:start w:val="1"/>
      <w:numFmt w:val="decimal"/>
      <w:suff w:val="space"/>
      <w:lvlText w:val="%1."/>
      <w:lvlJc w:val="left"/>
      <w:rPr>
        <w:rFonts w:ascii="SimSun" w:eastAsia="SimSun" w:hAnsi="SimSun" w:cs="SimSun" w:hint="default"/>
        <w:b w:val="0"/>
        <w:bCs w:val="0"/>
        <w:sz w:val="28"/>
        <w:szCs w:val="28"/>
      </w:rPr>
    </w:lvl>
  </w:abstractNum>
  <w:abstractNum w:abstractNumId="14" w15:restartNumberingAfterBreak="0">
    <w:nsid w:val="ECCEF96F"/>
    <w:multiLevelType w:val="singleLevel"/>
    <w:tmpl w:val="ECCEF96F"/>
    <w:lvl w:ilvl="0">
      <w:start w:val="1"/>
      <w:numFmt w:val="decimal"/>
      <w:lvlText w:val="%1."/>
      <w:lvlJc w:val="left"/>
      <w:pPr>
        <w:tabs>
          <w:tab w:val="num" w:pos="425"/>
        </w:tabs>
        <w:ind w:left="425" w:hanging="425"/>
      </w:pPr>
      <w:rPr>
        <w:rFonts w:hint="default"/>
      </w:rPr>
    </w:lvl>
  </w:abstractNum>
  <w:abstractNum w:abstractNumId="15" w15:restartNumberingAfterBreak="0">
    <w:nsid w:val="ED820EE5"/>
    <w:multiLevelType w:val="singleLevel"/>
    <w:tmpl w:val="ED820EE5"/>
    <w:lvl w:ilvl="0">
      <w:start w:val="1"/>
      <w:numFmt w:val="upperLetter"/>
      <w:suff w:val="space"/>
      <w:lvlText w:val="%1."/>
      <w:lvlJc w:val="left"/>
    </w:lvl>
  </w:abstractNum>
  <w:abstractNum w:abstractNumId="16" w15:restartNumberingAfterBreak="0">
    <w:nsid w:val="FDE642AD"/>
    <w:multiLevelType w:val="singleLevel"/>
    <w:tmpl w:val="FDE642AD"/>
    <w:lvl w:ilvl="0">
      <w:start w:val="1"/>
      <w:numFmt w:val="decimal"/>
      <w:suff w:val="space"/>
      <w:lvlText w:val="%1."/>
      <w:lvlJc w:val="left"/>
    </w:lvl>
  </w:abstractNum>
  <w:abstractNum w:abstractNumId="17" w15:restartNumberingAfterBreak="0">
    <w:nsid w:val="1258D7B7"/>
    <w:multiLevelType w:val="singleLevel"/>
    <w:tmpl w:val="1258D7B7"/>
    <w:lvl w:ilvl="0">
      <w:start w:val="1"/>
      <w:numFmt w:val="decimal"/>
      <w:suff w:val="space"/>
      <w:lvlText w:val="%1."/>
      <w:lvlJc w:val="left"/>
    </w:lvl>
  </w:abstractNum>
  <w:abstractNum w:abstractNumId="18" w15:restartNumberingAfterBreak="0">
    <w:nsid w:val="14ECA919"/>
    <w:multiLevelType w:val="singleLevel"/>
    <w:tmpl w:val="14ECA919"/>
    <w:lvl w:ilvl="0">
      <w:start w:val="1"/>
      <w:numFmt w:val="decimal"/>
      <w:suff w:val="space"/>
      <w:lvlText w:val="%1."/>
      <w:lvlJc w:val="left"/>
    </w:lvl>
  </w:abstractNum>
  <w:abstractNum w:abstractNumId="19" w15:restartNumberingAfterBreak="0">
    <w:nsid w:val="2C8B8179"/>
    <w:multiLevelType w:val="singleLevel"/>
    <w:tmpl w:val="2C8B8179"/>
    <w:lvl w:ilvl="0">
      <w:start w:val="1"/>
      <w:numFmt w:val="decimal"/>
      <w:suff w:val="space"/>
      <w:lvlText w:val="%1."/>
      <w:lvlJc w:val="left"/>
    </w:lvl>
  </w:abstractNum>
  <w:abstractNum w:abstractNumId="20" w15:restartNumberingAfterBreak="0">
    <w:nsid w:val="2FE1783A"/>
    <w:multiLevelType w:val="multilevel"/>
    <w:tmpl w:val="2FE1783A"/>
    <w:lvl w:ilvl="0">
      <w:numFmt w:val="bullet"/>
      <w:lvlText w:val=""/>
      <w:lvlJc w:val="left"/>
      <w:pPr>
        <w:tabs>
          <w:tab w:val="num" w:pos="720"/>
        </w:tabs>
        <w:ind w:left="720" w:hanging="360"/>
      </w:pPr>
      <w:rPr>
        <w:rFonts w:ascii="Symbol" w:eastAsia="Times New Roman" w:hAnsi="Symbol" w:cs="Courier"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A87CDD"/>
    <w:multiLevelType w:val="singleLevel"/>
    <w:tmpl w:val="39A87CDD"/>
    <w:lvl w:ilvl="0">
      <w:start w:val="1"/>
      <w:numFmt w:val="lowerRoman"/>
      <w:suff w:val="space"/>
      <w:lvlText w:val="(%1)"/>
      <w:lvlJc w:val="left"/>
    </w:lvl>
  </w:abstractNum>
  <w:abstractNum w:abstractNumId="22" w15:restartNumberingAfterBreak="0">
    <w:nsid w:val="3EE82146"/>
    <w:multiLevelType w:val="singleLevel"/>
    <w:tmpl w:val="3EE82146"/>
    <w:lvl w:ilvl="0">
      <w:start w:val="1"/>
      <w:numFmt w:val="decimal"/>
      <w:suff w:val="space"/>
      <w:lvlText w:val="%1."/>
      <w:lvlJc w:val="left"/>
    </w:lvl>
  </w:abstractNum>
  <w:abstractNum w:abstractNumId="23" w15:restartNumberingAfterBreak="0">
    <w:nsid w:val="55638063"/>
    <w:multiLevelType w:val="singleLevel"/>
    <w:tmpl w:val="55638063"/>
    <w:lvl w:ilvl="0">
      <w:start w:val="1"/>
      <w:numFmt w:val="upperLetter"/>
      <w:suff w:val="space"/>
      <w:lvlText w:val="%1."/>
      <w:lvlJc w:val="left"/>
    </w:lvl>
  </w:abstractNum>
  <w:abstractNum w:abstractNumId="24" w15:restartNumberingAfterBreak="0">
    <w:nsid w:val="6682D794"/>
    <w:multiLevelType w:val="singleLevel"/>
    <w:tmpl w:val="6682D794"/>
    <w:lvl w:ilvl="0">
      <w:start w:val="1"/>
      <w:numFmt w:val="decimal"/>
      <w:suff w:val="space"/>
      <w:lvlText w:val="%1."/>
      <w:lvlJc w:val="left"/>
    </w:lvl>
  </w:abstractNum>
  <w:abstractNum w:abstractNumId="25" w15:restartNumberingAfterBreak="0">
    <w:nsid w:val="73623C3F"/>
    <w:multiLevelType w:val="singleLevel"/>
    <w:tmpl w:val="73623C3F"/>
    <w:lvl w:ilvl="0">
      <w:start w:val="7"/>
      <w:numFmt w:val="decimal"/>
      <w:suff w:val="space"/>
      <w:lvlText w:val="%1."/>
      <w:lvlJc w:val="left"/>
    </w:lvl>
  </w:abstractNum>
  <w:abstractNum w:abstractNumId="26" w15:restartNumberingAfterBreak="0">
    <w:nsid w:val="7820BFFE"/>
    <w:multiLevelType w:val="singleLevel"/>
    <w:tmpl w:val="7820BFFE"/>
    <w:lvl w:ilvl="0">
      <w:start w:val="1"/>
      <w:numFmt w:val="decimal"/>
      <w:lvlText w:val="%1."/>
      <w:lvlJc w:val="left"/>
      <w:pPr>
        <w:tabs>
          <w:tab w:val="num" w:pos="425"/>
        </w:tabs>
        <w:ind w:left="425" w:hanging="425"/>
      </w:pPr>
      <w:rPr>
        <w:rFonts w:hint="default"/>
      </w:rPr>
    </w:lvl>
  </w:abstractNum>
  <w:num w:numId="1" w16cid:durableId="469130442">
    <w:abstractNumId w:val="18"/>
  </w:num>
  <w:num w:numId="2" w16cid:durableId="2132088092">
    <w:abstractNumId w:val="3"/>
  </w:num>
  <w:num w:numId="3" w16cid:durableId="431318121">
    <w:abstractNumId w:val="11"/>
  </w:num>
  <w:num w:numId="4" w16cid:durableId="1629362084">
    <w:abstractNumId w:val="20"/>
  </w:num>
  <w:num w:numId="5" w16cid:durableId="362946371">
    <w:abstractNumId w:val="0"/>
  </w:num>
  <w:num w:numId="6" w16cid:durableId="1978686516">
    <w:abstractNumId w:val="5"/>
  </w:num>
  <w:num w:numId="7" w16cid:durableId="82074029">
    <w:abstractNumId w:val="9"/>
  </w:num>
  <w:num w:numId="8" w16cid:durableId="392699686">
    <w:abstractNumId w:val="2"/>
  </w:num>
  <w:num w:numId="9" w16cid:durableId="932663287">
    <w:abstractNumId w:val="26"/>
  </w:num>
  <w:num w:numId="10" w16cid:durableId="1797478623">
    <w:abstractNumId w:val="24"/>
  </w:num>
  <w:num w:numId="11" w16cid:durableId="921715302">
    <w:abstractNumId w:val="15"/>
  </w:num>
  <w:num w:numId="12" w16cid:durableId="2096198287">
    <w:abstractNumId w:val="1"/>
  </w:num>
  <w:num w:numId="13" w16cid:durableId="932591994">
    <w:abstractNumId w:val="22"/>
  </w:num>
  <w:num w:numId="14" w16cid:durableId="888765058">
    <w:abstractNumId w:val="19"/>
  </w:num>
  <w:num w:numId="15" w16cid:durableId="287704094">
    <w:abstractNumId w:val="16"/>
  </w:num>
  <w:num w:numId="16" w16cid:durableId="837113895">
    <w:abstractNumId w:val="17"/>
  </w:num>
  <w:num w:numId="17" w16cid:durableId="448203221">
    <w:abstractNumId w:val="13"/>
  </w:num>
  <w:num w:numId="18" w16cid:durableId="1830093009">
    <w:abstractNumId w:val="12"/>
  </w:num>
  <w:num w:numId="19" w16cid:durableId="20279603">
    <w:abstractNumId w:val="14"/>
  </w:num>
  <w:num w:numId="20" w16cid:durableId="1978408369">
    <w:abstractNumId w:val="7"/>
  </w:num>
  <w:num w:numId="21" w16cid:durableId="1216160077">
    <w:abstractNumId w:val="23"/>
  </w:num>
  <w:num w:numId="22" w16cid:durableId="887106742">
    <w:abstractNumId w:val="4"/>
  </w:num>
  <w:num w:numId="23" w16cid:durableId="18481540">
    <w:abstractNumId w:val="21"/>
  </w:num>
  <w:num w:numId="24" w16cid:durableId="1435051276">
    <w:abstractNumId w:val="6"/>
  </w:num>
  <w:num w:numId="25" w16cid:durableId="125203134">
    <w:abstractNumId w:val="8"/>
  </w:num>
  <w:num w:numId="26" w16cid:durableId="632096406">
    <w:abstractNumId w:val="25"/>
  </w:num>
  <w:num w:numId="27" w16cid:durableId="17651791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175"/>
    <w:rsid w:val="000230AA"/>
    <w:rsid w:val="00030F33"/>
    <w:rsid w:val="00035504"/>
    <w:rsid w:val="00050DF8"/>
    <w:rsid w:val="00060BCA"/>
    <w:rsid w:val="00151695"/>
    <w:rsid w:val="00153A93"/>
    <w:rsid w:val="001870C1"/>
    <w:rsid w:val="001A51F7"/>
    <w:rsid w:val="001B6086"/>
    <w:rsid w:val="002708C9"/>
    <w:rsid w:val="0039792E"/>
    <w:rsid w:val="00504E2D"/>
    <w:rsid w:val="00623855"/>
    <w:rsid w:val="00685175"/>
    <w:rsid w:val="00761FAC"/>
    <w:rsid w:val="00826A84"/>
    <w:rsid w:val="008A2AE6"/>
    <w:rsid w:val="00970D1F"/>
    <w:rsid w:val="009F69C2"/>
    <w:rsid w:val="00A321A4"/>
    <w:rsid w:val="00AA49FB"/>
    <w:rsid w:val="00BD2A65"/>
    <w:rsid w:val="00BE6650"/>
    <w:rsid w:val="00C34028"/>
    <w:rsid w:val="00C37996"/>
    <w:rsid w:val="00C74200"/>
    <w:rsid w:val="00CF7950"/>
    <w:rsid w:val="00D001AF"/>
    <w:rsid w:val="00D17F68"/>
    <w:rsid w:val="00D91734"/>
    <w:rsid w:val="00E0640B"/>
    <w:rsid w:val="00FC533E"/>
    <w:rsid w:val="00FD5B47"/>
    <w:rsid w:val="08541282"/>
    <w:rsid w:val="1F205B52"/>
    <w:rsid w:val="3D42311D"/>
    <w:rsid w:val="5059663C"/>
    <w:rsid w:val="59CE54CA"/>
    <w:rsid w:val="67323C6A"/>
    <w:rsid w:val="7A1A1600"/>
    <w:rsid w:val="7D0F1D9C"/>
    <w:rsid w:val="7EAA16F5"/>
    <w:rsid w:val="7F7D44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356703A"/>
  <w15:docId w15:val="{CC973C19-2775-6F4D-85FB-B9C247855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SimSun" w:eastAsia="Calibri" w:hAnsi="SimSun" w:cs="Calibri"/>
      <w:sz w:val="28"/>
      <w:szCs w:val="22"/>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qFormat/>
    <w:pPr>
      <w:keepNext/>
      <w:keepLines/>
      <w:spacing w:before="360" w:after="80"/>
      <w:outlineLvl w:val="1"/>
    </w:pPr>
    <w:rPr>
      <w:b/>
      <w:sz w:val="36"/>
      <w:szCs w:val="36"/>
    </w:rPr>
  </w:style>
  <w:style w:type="paragraph" w:styleId="Heading3">
    <w:name w:val="heading 3"/>
    <w:basedOn w:val="Normal"/>
    <w:next w:val="Normal"/>
    <w:uiPriority w:val="9"/>
    <w:qFormat/>
    <w:pPr>
      <w:keepNext/>
      <w:keepLines/>
      <w:spacing w:before="280" w:after="80"/>
      <w:outlineLvl w:val="2"/>
    </w:pPr>
    <w:rPr>
      <w:b/>
      <w:szCs w:val="28"/>
    </w:rPr>
  </w:style>
  <w:style w:type="paragraph" w:styleId="Heading4">
    <w:name w:val="heading 4"/>
    <w:basedOn w:val="Normal"/>
    <w:next w:val="Normal"/>
    <w:uiPriority w:val="9"/>
    <w:qFormat/>
    <w:pPr>
      <w:keepNext/>
      <w:keepLines/>
      <w:spacing w:before="240" w:after="40"/>
      <w:outlineLvl w:val="3"/>
    </w:pPr>
    <w:rPr>
      <w:b/>
      <w:sz w:val="24"/>
      <w:szCs w:val="24"/>
    </w:rPr>
  </w:style>
  <w:style w:type="paragraph" w:styleId="Heading5">
    <w:name w:val="heading 5"/>
    <w:basedOn w:val="Normal"/>
    <w:next w:val="Normal"/>
    <w:uiPriority w:val="9"/>
    <w:qFormat/>
    <w:pPr>
      <w:keepNext/>
      <w:keepLines/>
      <w:spacing w:before="220" w:after="40"/>
      <w:outlineLvl w:val="4"/>
    </w:pPr>
    <w:rPr>
      <w:b/>
    </w:rPr>
  </w:style>
  <w:style w:type="paragraph" w:styleId="Heading6">
    <w:name w:val="heading 6"/>
    <w:basedOn w:val="Normal"/>
    <w:next w:val="Normal"/>
    <w:uiPriority w:val="9"/>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Pr>
      <w:i/>
      <w:iCs/>
    </w:rPr>
  </w:style>
  <w:style w:type="character" w:styleId="Hyperlink">
    <w:name w:val="Hyperlink"/>
    <w:basedOn w:val="DefaultParagraphFont"/>
    <w:uiPriority w:val="99"/>
    <w:unhideWhenUsed/>
    <w:qFormat/>
    <w:rPr>
      <w:color w:val="0000FF"/>
      <w:u w:val="single"/>
    </w:rPr>
  </w:style>
  <w:style w:type="paragraph" w:styleId="NormalWeb">
    <w:name w:val="Normal (Web)"/>
    <w:uiPriority w:val="99"/>
    <w:unhideWhenUsed/>
    <w:qFormat/>
    <w:pPr>
      <w:spacing w:before="100" w:beforeAutospacing="1" w:after="100" w:afterAutospacing="1"/>
    </w:pPr>
    <w:rPr>
      <w:sz w:val="24"/>
      <w:szCs w:val="24"/>
      <w:lang w:eastAsia="zh-CN"/>
    </w:rPr>
  </w:style>
  <w:style w:type="character" w:styleId="Strong">
    <w:name w:val="Strong"/>
    <w:basedOn w:val="DefaultParagraphFont"/>
    <w:uiPriority w:val="22"/>
    <w:qFormat/>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unhideWhenUse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uiPriority w:val="10"/>
    <w:qFormat/>
    <w:pPr>
      <w:keepNext/>
      <w:keepLines/>
      <w:spacing w:before="480" w:after="120"/>
    </w:pPr>
    <w:rPr>
      <w:b/>
      <w:sz w:val="72"/>
      <w:szCs w:val="72"/>
    </w:rPr>
  </w:style>
  <w:style w:type="table" w:customStyle="1" w:styleId="Style12">
    <w:name w:val="_Style 12"/>
    <w:basedOn w:val="TableNormal"/>
    <w:qFormat/>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tf-8"/>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hyperlink" Target="https://bpb-us-e1.wpmucdn.com/blogs.uoregon.edu/dist/b/8619/files/2015/05/Multitasking-DR-2015-1v2zjhn.pdf"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hyperlink" Target="https://www.youtube.com/watch?v=631r0qNYke4"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youtube.com/watch?v=cMTzMavQ3UA" TargetMode="External"/><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B950212-C52E-B741-BAFF-B084189574B9}">
  <we:reference id="wa200001011" version="1.2.0.0" store="en-US" storeType="OMEX"/>
  <we:alternateReferences>
    <we:reference id="wa200001011" version="1.2.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58</TotalTime>
  <Pages>45</Pages>
  <Words>11960</Words>
  <Characters>68176</Characters>
  <Application>Microsoft Office Word</Application>
  <DocSecurity>0</DocSecurity>
  <Lines>568</Lines>
  <Paragraphs>159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Wanjira L Kinuthia</cp:lastModifiedBy>
  <cp:revision>3</cp:revision>
  <dcterms:created xsi:type="dcterms:W3CDTF">2023-07-12T13:35:00Z</dcterms:created>
  <dcterms:modified xsi:type="dcterms:W3CDTF">2023-07-14T08:34:00Z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487404E359DE4118B5FDAD9510B4355D</vt:lpwstr>
  </property>
  <property fmtid="{D5CDD505-2E9C-101B-9397-08002B2CF9AE}" pid="4" name="grammarly_documentId">
    <vt:lpwstr>documentId_3057</vt:lpwstr>
  </property>
  <property fmtid="{D5CDD505-2E9C-101B-9397-08002B2CF9AE}" pid="5" name="grammarly_documentContext">
    <vt:lpwstr>{"goals":[],"domain":"general","emotions":[],"dialect":"canadian"}</vt:lpwstr>
  </property>
</Properties>
</file>