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AD788" w14:textId="77777777" w:rsidR="00291A4D" w:rsidRPr="004B6BB2" w:rsidRDefault="00291A4D">
      <w:pPr>
        <w:widowControl w:val="0"/>
        <w:spacing w:after="0"/>
        <w:rPr>
          <w:rFonts w:ascii="Times New Roman" w:eastAsia="Arial" w:hAnsi="Times New Roman" w:cs="Times New Roman"/>
          <w:sz w:val="24"/>
          <w:szCs w:val="24"/>
        </w:rPr>
      </w:pPr>
    </w:p>
    <w:p w14:paraId="155B70EC" w14:textId="77777777" w:rsidR="00291A4D" w:rsidRPr="004B6BB2" w:rsidRDefault="00000000">
      <w:pPr>
        <w:widowControl w:val="0"/>
        <w:spacing w:after="0"/>
        <w:jc w:val="center"/>
        <w:rPr>
          <w:rFonts w:ascii="Times New Roman" w:eastAsia="Arial" w:hAnsi="Times New Roman" w:cs="Times New Roman"/>
          <w:b/>
          <w:sz w:val="24"/>
          <w:szCs w:val="24"/>
        </w:rPr>
      </w:pPr>
      <w:r w:rsidRPr="004B6BB2">
        <w:rPr>
          <w:rFonts w:ascii="Times New Roman" w:eastAsia="Arial" w:hAnsi="Times New Roman" w:cs="Times New Roman"/>
          <w:b/>
          <w:sz w:val="24"/>
          <w:szCs w:val="24"/>
        </w:rPr>
        <w:t>THE OPEN UNIVERSITY OF KENYA</w:t>
      </w:r>
    </w:p>
    <w:p w14:paraId="7007D284" w14:textId="77777777" w:rsidR="00291A4D" w:rsidRPr="004B6BB2" w:rsidRDefault="00291A4D">
      <w:pPr>
        <w:widowControl w:val="0"/>
        <w:spacing w:after="0"/>
        <w:jc w:val="center"/>
        <w:rPr>
          <w:rFonts w:ascii="Times New Roman" w:eastAsia="Arial" w:hAnsi="Times New Roman" w:cs="Times New Roman"/>
          <w:b/>
          <w:sz w:val="24"/>
          <w:szCs w:val="24"/>
        </w:rPr>
      </w:pPr>
    </w:p>
    <w:p w14:paraId="77240869" w14:textId="77777777" w:rsidR="00291A4D" w:rsidRPr="004B6BB2" w:rsidRDefault="00000000">
      <w:pPr>
        <w:widowControl w:val="0"/>
        <w:spacing w:after="0"/>
        <w:jc w:val="center"/>
        <w:rPr>
          <w:rFonts w:ascii="Times New Roman" w:eastAsia="Arial" w:hAnsi="Times New Roman" w:cs="Times New Roman"/>
          <w:b/>
          <w:sz w:val="24"/>
          <w:szCs w:val="24"/>
        </w:rPr>
      </w:pPr>
      <w:r w:rsidRPr="004B6BB2">
        <w:rPr>
          <w:rFonts w:ascii="Times New Roman" w:eastAsia="Arial" w:hAnsi="Times New Roman" w:cs="Times New Roman"/>
          <w:b/>
          <w:sz w:val="24"/>
          <w:szCs w:val="24"/>
        </w:rPr>
        <w:t>DESIGN PLAN</w:t>
      </w:r>
    </w:p>
    <w:p w14:paraId="3C63AB17" w14:textId="77777777" w:rsidR="00291A4D" w:rsidRPr="004B6BB2" w:rsidRDefault="00291A4D">
      <w:pPr>
        <w:widowControl w:val="0"/>
        <w:spacing w:after="0"/>
        <w:jc w:val="center"/>
        <w:rPr>
          <w:rFonts w:ascii="Times New Roman" w:eastAsia="Arial" w:hAnsi="Times New Roman" w:cs="Times New Roman"/>
          <w:b/>
          <w:sz w:val="24"/>
          <w:szCs w:val="24"/>
        </w:rPr>
      </w:pPr>
    </w:p>
    <w:p w14:paraId="56A77070" w14:textId="77777777" w:rsidR="00291A4D" w:rsidRPr="004B6BB2" w:rsidRDefault="00000000">
      <w:pPr>
        <w:widowControl w:val="0"/>
        <w:spacing w:after="0"/>
        <w:jc w:val="both"/>
        <w:rPr>
          <w:rFonts w:ascii="Times New Roman" w:eastAsia="Arial" w:hAnsi="Times New Roman" w:cs="Times New Roman"/>
          <w:bCs/>
          <w:color w:val="0070C0"/>
          <w:sz w:val="24"/>
          <w:szCs w:val="24"/>
        </w:rPr>
      </w:pPr>
      <w:r w:rsidRPr="004B6BB2">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709165C8" w14:textId="77777777" w:rsidR="00291A4D" w:rsidRPr="004B6BB2" w:rsidRDefault="00000000">
      <w:pPr>
        <w:widowControl w:val="0"/>
        <w:spacing w:after="0"/>
        <w:jc w:val="both"/>
        <w:rPr>
          <w:rFonts w:ascii="Times New Roman" w:eastAsia="Arial" w:hAnsi="Times New Roman" w:cs="Times New Roman"/>
          <w:bCs/>
          <w:color w:val="0070C0"/>
          <w:sz w:val="24"/>
          <w:szCs w:val="24"/>
        </w:rPr>
      </w:pPr>
      <w:r w:rsidRPr="004B6BB2">
        <w:rPr>
          <w:rFonts w:ascii="Times New Roman" w:eastAsia="Arial" w:hAnsi="Times New Roman" w:cs="Times New Roman"/>
          <w:bCs/>
          <w:color w:val="0070C0"/>
          <w:sz w:val="24"/>
          <w:szCs w:val="24"/>
        </w:rPr>
        <w:t>Note: The principle of constructive alignment informs this Design Plan.</w:t>
      </w:r>
    </w:p>
    <w:p w14:paraId="14FA957B" w14:textId="77777777" w:rsidR="00291A4D" w:rsidRPr="004B6BB2" w:rsidRDefault="00291A4D">
      <w:pPr>
        <w:widowControl w:val="0"/>
        <w:spacing w:after="0"/>
        <w:rPr>
          <w:rFonts w:ascii="Times New Roman" w:eastAsia="Arial" w:hAnsi="Times New Roman" w:cs="Times New Roman"/>
          <w:b/>
          <w:sz w:val="24"/>
          <w:szCs w:val="24"/>
        </w:rPr>
      </w:pPr>
    </w:p>
    <w:p w14:paraId="6C4551D8" w14:textId="77777777" w:rsidR="00291A4D" w:rsidRPr="004B6BB2" w:rsidRDefault="00291A4D">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291A4D" w:rsidRPr="004B6BB2" w14:paraId="24375A47" w14:textId="77777777">
        <w:tc>
          <w:tcPr>
            <w:tcW w:w="3210" w:type="dxa"/>
            <w:shd w:val="clear" w:color="auto" w:fill="FCE5CD"/>
          </w:tcPr>
          <w:p w14:paraId="3A61B438" w14:textId="77777777" w:rsidR="00291A4D" w:rsidRPr="004B6BB2" w:rsidRDefault="00000000">
            <w:pPr>
              <w:spacing w:after="0" w:line="240" w:lineRule="auto"/>
              <w:rPr>
                <w:rFonts w:ascii="Times New Roman" w:eastAsia="Arial" w:hAnsi="Times New Roman" w:cs="Times New Roman"/>
                <w:sz w:val="24"/>
                <w:szCs w:val="24"/>
              </w:rPr>
            </w:pPr>
            <w:proofErr w:type="spellStart"/>
            <w:r w:rsidRPr="004B6BB2">
              <w:rPr>
                <w:rFonts w:ascii="Times New Roman" w:eastAsia="Arial" w:hAnsi="Times New Roman" w:cs="Times New Roman"/>
                <w:sz w:val="24"/>
                <w:szCs w:val="24"/>
              </w:rPr>
              <w:t>Programme</w:t>
            </w:r>
            <w:proofErr w:type="spellEnd"/>
            <w:r w:rsidRPr="004B6BB2">
              <w:rPr>
                <w:rFonts w:ascii="Times New Roman" w:eastAsia="Arial" w:hAnsi="Times New Roman" w:cs="Times New Roman"/>
                <w:sz w:val="24"/>
                <w:szCs w:val="24"/>
              </w:rPr>
              <w:t xml:space="preserve"> title</w:t>
            </w:r>
          </w:p>
        </w:tc>
        <w:tc>
          <w:tcPr>
            <w:tcW w:w="6435" w:type="dxa"/>
          </w:tcPr>
          <w:p w14:paraId="514B9FC9" w14:textId="77777777" w:rsidR="00291A4D" w:rsidRPr="004B6BB2" w:rsidRDefault="00291A4D">
            <w:pPr>
              <w:spacing w:after="0" w:line="240" w:lineRule="auto"/>
              <w:rPr>
                <w:rFonts w:ascii="Times New Roman" w:hAnsi="Times New Roman" w:cs="Times New Roman"/>
                <w:sz w:val="24"/>
                <w:szCs w:val="24"/>
              </w:rPr>
            </w:pPr>
          </w:p>
          <w:p w14:paraId="5D3DBAE2"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49A54196" w14:textId="77777777">
        <w:trPr>
          <w:trHeight w:val="321"/>
        </w:trPr>
        <w:tc>
          <w:tcPr>
            <w:tcW w:w="3210" w:type="dxa"/>
            <w:shd w:val="clear" w:color="auto" w:fill="FCE5CD"/>
          </w:tcPr>
          <w:p w14:paraId="7A8F1807"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t>Course title</w:t>
            </w:r>
          </w:p>
        </w:tc>
        <w:tc>
          <w:tcPr>
            <w:tcW w:w="6435" w:type="dxa"/>
          </w:tcPr>
          <w:p w14:paraId="5E99B442"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PSYCHOLOGY OF LEARNING</w:t>
            </w:r>
          </w:p>
        </w:tc>
      </w:tr>
      <w:tr w:rsidR="00291A4D" w:rsidRPr="004B6BB2" w14:paraId="6A7A02A7" w14:textId="77777777">
        <w:tc>
          <w:tcPr>
            <w:tcW w:w="3210" w:type="dxa"/>
            <w:shd w:val="clear" w:color="auto" w:fill="FCE5CD"/>
          </w:tcPr>
          <w:p w14:paraId="63D1E9C3"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t>Learning Module number</w:t>
            </w:r>
          </w:p>
        </w:tc>
        <w:tc>
          <w:tcPr>
            <w:tcW w:w="6435" w:type="dxa"/>
          </w:tcPr>
          <w:p w14:paraId="0701C89E"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6</w:t>
            </w:r>
          </w:p>
        </w:tc>
      </w:tr>
      <w:tr w:rsidR="00291A4D" w:rsidRPr="004B6BB2" w14:paraId="00606726" w14:textId="77777777">
        <w:trPr>
          <w:trHeight w:val="317"/>
        </w:trPr>
        <w:tc>
          <w:tcPr>
            <w:tcW w:w="3210" w:type="dxa"/>
            <w:shd w:val="clear" w:color="auto" w:fill="FCE5CD"/>
          </w:tcPr>
          <w:p w14:paraId="65C4B5C7"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t>Learning module title</w:t>
            </w:r>
          </w:p>
        </w:tc>
        <w:tc>
          <w:tcPr>
            <w:tcW w:w="6435" w:type="dxa"/>
          </w:tcPr>
          <w:p w14:paraId="467E8FD3" w14:textId="23386651" w:rsidR="00291A4D" w:rsidRPr="004B6BB2" w:rsidRDefault="003C78E6">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Social Cognitive Learning Theory</w:t>
            </w:r>
          </w:p>
        </w:tc>
      </w:tr>
      <w:tr w:rsidR="00291A4D" w:rsidRPr="004B6BB2" w14:paraId="6D99A7AA" w14:textId="77777777">
        <w:trPr>
          <w:trHeight w:val="317"/>
        </w:trPr>
        <w:tc>
          <w:tcPr>
            <w:tcW w:w="3210" w:type="dxa"/>
            <w:shd w:val="clear" w:color="auto" w:fill="FCE5CD"/>
          </w:tcPr>
          <w:p w14:paraId="0D61D9F3"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Module Developer</w:t>
            </w:r>
          </w:p>
        </w:tc>
        <w:tc>
          <w:tcPr>
            <w:tcW w:w="6435" w:type="dxa"/>
          </w:tcPr>
          <w:p w14:paraId="7DF2FB25"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Prof. Luke </w:t>
            </w:r>
            <w:proofErr w:type="spellStart"/>
            <w:r w:rsidRPr="004B6BB2">
              <w:rPr>
                <w:rFonts w:ascii="Times New Roman" w:eastAsia="SimSun" w:hAnsi="Times New Roman" w:cs="Times New Roman"/>
                <w:sz w:val="24"/>
                <w:szCs w:val="24"/>
              </w:rPr>
              <w:t>Odiemo</w:t>
            </w:r>
            <w:proofErr w:type="spellEnd"/>
          </w:p>
        </w:tc>
      </w:tr>
      <w:tr w:rsidR="00291A4D" w:rsidRPr="004B6BB2" w14:paraId="4C9A55B5" w14:textId="77777777">
        <w:trPr>
          <w:trHeight w:val="317"/>
        </w:trPr>
        <w:tc>
          <w:tcPr>
            <w:tcW w:w="3210" w:type="dxa"/>
            <w:shd w:val="clear" w:color="auto" w:fill="FCE5CD"/>
          </w:tcPr>
          <w:p w14:paraId="3AC22676"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color w:val="FF0000"/>
                <w:sz w:val="24"/>
                <w:szCs w:val="24"/>
              </w:rPr>
              <w:t>Module duration in hours</w:t>
            </w:r>
          </w:p>
        </w:tc>
        <w:tc>
          <w:tcPr>
            <w:tcW w:w="6435" w:type="dxa"/>
          </w:tcPr>
          <w:p w14:paraId="454A4087"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6</w:t>
            </w:r>
          </w:p>
        </w:tc>
      </w:tr>
      <w:tr w:rsidR="00291A4D" w:rsidRPr="004B6BB2" w14:paraId="1A0EE63F" w14:textId="77777777">
        <w:trPr>
          <w:trHeight w:val="317"/>
        </w:trPr>
        <w:tc>
          <w:tcPr>
            <w:tcW w:w="3210" w:type="dxa"/>
            <w:shd w:val="clear" w:color="auto" w:fill="FCE5CD"/>
          </w:tcPr>
          <w:p w14:paraId="57D6D25A"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color w:val="FF0000"/>
                <w:sz w:val="24"/>
                <w:szCs w:val="24"/>
              </w:rPr>
              <w:t>Instructional Hour Equivalent (Divide duration by 2)</w:t>
            </w:r>
          </w:p>
        </w:tc>
        <w:tc>
          <w:tcPr>
            <w:tcW w:w="6435" w:type="dxa"/>
          </w:tcPr>
          <w:p w14:paraId="6750991D"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3</w:t>
            </w:r>
          </w:p>
        </w:tc>
      </w:tr>
      <w:tr w:rsidR="00291A4D" w:rsidRPr="004B6BB2" w14:paraId="072B3405" w14:textId="77777777">
        <w:trPr>
          <w:trHeight w:val="317"/>
        </w:trPr>
        <w:tc>
          <w:tcPr>
            <w:tcW w:w="3210" w:type="dxa"/>
            <w:shd w:val="clear" w:color="auto" w:fill="FCE5CD"/>
          </w:tcPr>
          <w:p w14:paraId="48A3CA44"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Reviewed by</w:t>
            </w:r>
          </w:p>
        </w:tc>
        <w:tc>
          <w:tcPr>
            <w:tcW w:w="6435" w:type="dxa"/>
          </w:tcPr>
          <w:p w14:paraId="4E936234"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Mr. X</w:t>
            </w:r>
          </w:p>
        </w:tc>
      </w:tr>
      <w:tr w:rsidR="00291A4D" w:rsidRPr="004B6BB2" w14:paraId="6387C041" w14:textId="77777777">
        <w:tc>
          <w:tcPr>
            <w:tcW w:w="3210" w:type="dxa"/>
            <w:shd w:val="clear" w:color="auto" w:fill="FCE5CD"/>
          </w:tcPr>
          <w:p w14:paraId="1F77501A"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t>Vision</w:t>
            </w:r>
          </w:p>
        </w:tc>
        <w:tc>
          <w:tcPr>
            <w:tcW w:w="6435" w:type="dxa"/>
          </w:tcPr>
          <w:p w14:paraId="3F48B655"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bCs/>
                <w:sz w:val="24"/>
                <w:szCs w:val="24"/>
              </w:rPr>
              <w:t>The innovative university for inclusive prosperity</w:t>
            </w:r>
          </w:p>
        </w:tc>
      </w:tr>
      <w:tr w:rsidR="00291A4D" w:rsidRPr="004B6BB2" w14:paraId="5C93C26B" w14:textId="77777777">
        <w:tc>
          <w:tcPr>
            <w:tcW w:w="3210" w:type="dxa"/>
            <w:shd w:val="clear" w:color="auto" w:fill="FCE5CD"/>
          </w:tcPr>
          <w:p w14:paraId="69E77499"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t>Audience description</w:t>
            </w:r>
          </w:p>
        </w:tc>
        <w:tc>
          <w:tcPr>
            <w:tcW w:w="6435" w:type="dxa"/>
          </w:tcPr>
          <w:p w14:paraId="6F70FC81"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This module targets people who have interest in the area of skill development such as sports instructors and teachers.</w:t>
            </w:r>
          </w:p>
        </w:tc>
      </w:tr>
      <w:tr w:rsidR="00291A4D" w:rsidRPr="004B6BB2" w14:paraId="11FC5EA6" w14:textId="77777777">
        <w:tc>
          <w:tcPr>
            <w:tcW w:w="3210" w:type="dxa"/>
            <w:shd w:val="clear" w:color="auto" w:fill="FCE5CD"/>
          </w:tcPr>
          <w:p w14:paraId="2B966FE5"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Instructions to learners</w:t>
            </w:r>
          </w:p>
          <w:p w14:paraId="454F62AE"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4EBBF8C7" wp14:editId="1C43DC90">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118999C9" w14:textId="77777777" w:rsidR="00291A4D" w:rsidRPr="004B6BB2" w:rsidRDefault="00000000">
            <w:pPr>
              <w:pStyle w:val="NormalWeb"/>
            </w:pPr>
            <w:r w:rsidRPr="004B6BB2">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66DD6F10" w14:textId="77777777" w:rsidR="00291A4D" w:rsidRPr="004B6BB2" w:rsidRDefault="00000000">
            <w:pPr>
              <w:pStyle w:val="NormalWeb"/>
            </w:pPr>
            <w:r w:rsidRPr="004B6BB2">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57FA97BF" w14:textId="0B489CB6"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405DB1" w:rsidRPr="004B6BB2">
              <w:rPr>
                <w:rFonts w:ascii="Times New Roman" w:eastAsia="SimSun" w:hAnsi="Times New Roman" w:cs="Times New Roman"/>
                <w:sz w:val="24"/>
                <w:szCs w:val="24"/>
              </w:rPr>
              <w:t>reviewed,</w:t>
            </w:r>
            <w:r w:rsidRPr="004B6BB2">
              <w:rPr>
                <w:rFonts w:ascii="Times New Roman" w:eastAsia="SimSun" w:hAnsi="Times New Roman" w:cs="Times New Roman"/>
                <w:sz w:val="24"/>
                <w:szCs w:val="24"/>
              </w:rPr>
              <w:t xml:space="preserve"> and a resolution determined. Not all delayed assignment request will be approved.</w:t>
            </w:r>
          </w:p>
          <w:p w14:paraId="439C598C" w14:textId="77777777" w:rsidR="00291A4D" w:rsidRPr="004B6BB2" w:rsidRDefault="00291A4D">
            <w:pPr>
              <w:spacing w:after="0" w:line="240" w:lineRule="auto"/>
              <w:rPr>
                <w:rFonts w:ascii="Times New Roman" w:eastAsia="SimSun" w:hAnsi="Times New Roman" w:cs="Times New Roman"/>
                <w:sz w:val="24"/>
                <w:szCs w:val="24"/>
              </w:rPr>
            </w:pPr>
          </w:p>
          <w:p w14:paraId="60241D8F"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lastRenderedPageBreak/>
              <w:t>The module covers cutting edge topics that require critical thinking skills, and therefore the module assignments are designed for you to apply those skills.</w:t>
            </w:r>
          </w:p>
          <w:p w14:paraId="648EDEA6" w14:textId="77777777" w:rsidR="00291A4D" w:rsidRPr="004B6BB2" w:rsidRDefault="00291A4D">
            <w:pPr>
              <w:spacing w:after="0" w:line="240" w:lineRule="auto"/>
              <w:rPr>
                <w:rFonts w:ascii="Times New Roman" w:eastAsia="SimSun" w:hAnsi="Times New Roman" w:cs="Times New Roman"/>
                <w:sz w:val="24"/>
                <w:szCs w:val="24"/>
              </w:rPr>
            </w:pPr>
          </w:p>
          <w:p w14:paraId="58006F21"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The module will be assessed and scored as follows:</w:t>
            </w:r>
          </w:p>
          <w:p w14:paraId="23B42340" w14:textId="77777777" w:rsidR="00291A4D" w:rsidRPr="004B6BB2" w:rsidRDefault="00291A4D">
            <w:pPr>
              <w:spacing w:after="0" w:line="240" w:lineRule="auto"/>
              <w:rPr>
                <w:rFonts w:ascii="Times New Roman" w:eastAsia="SimSun" w:hAnsi="Times New Roman" w:cs="Times New Roman"/>
                <w:sz w:val="24"/>
                <w:szCs w:val="24"/>
              </w:rPr>
            </w:pPr>
          </w:p>
          <w:p w14:paraId="50B9150E" w14:textId="77777777" w:rsidR="00291A4D" w:rsidRPr="004B6BB2" w:rsidRDefault="00000000">
            <w:pPr>
              <w:numPr>
                <w:ilvl w:val="0"/>
                <w:numId w:val="1"/>
              </w:num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Participation in Online Discussion Forums- 10%</w:t>
            </w:r>
          </w:p>
          <w:p w14:paraId="6769ACE0" w14:textId="77777777" w:rsidR="00291A4D" w:rsidRPr="004B6BB2" w:rsidRDefault="00000000">
            <w:pPr>
              <w:numPr>
                <w:ilvl w:val="0"/>
                <w:numId w:val="1"/>
              </w:num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E-portfolio………………10%</w:t>
            </w:r>
          </w:p>
          <w:p w14:paraId="5C19F1B4" w14:textId="77777777" w:rsidR="00291A4D" w:rsidRPr="004B6BB2" w:rsidRDefault="00000000">
            <w:pPr>
              <w:numPr>
                <w:ilvl w:val="0"/>
                <w:numId w:val="1"/>
              </w:num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Online comprehension questions……10%</w:t>
            </w:r>
          </w:p>
          <w:p w14:paraId="6A5A688B" w14:textId="77777777" w:rsidR="00291A4D" w:rsidRPr="004B6BB2" w:rsidRDefault="00000000">
            <w:pPr>
              <w:spacing w:after="0" w:line="240" w:lineRule="auto"/>
              <w:jc w:val="both"/>
              <w:rPr>
                <w:rFonts w:ascii="Times New Roman" w:eastAsia="SimSun" w:hAnsi="Times New Roman" w:cs="Times New Roman"/>
                <w:sz w:val="24"/>
                <w:szCs w:val="24"/>
              </w:rPr>
            </w:pPr>
            <w:r w:rsidRPr="004B6BB2">
              <w:rPr>
                <w:rFonts w:ascii="Times New Roman" w:eastAsia="SimSun" w:hAnsi="Times New Roman" w:cs="Times New Roman"/>
                <w:sz w:val="24"/>
                <w:szCs w:val="24"/>
              </w:rPr>
              <w:t>4.End of semester examinations………… 70%</w:t>
            </w:r>
          </w:p>
          <w:p w14:paraId="29699AC1" w14:textId="77777777" w:rsidR="00291A4D" w:rsidRPr="004B6BB2" w:rsidRDefault="00000000">
            <w:pPr>
              <w:pStyle w:val="NormalWeb"/>
            </w:pPr>
            <w:r w:rsidRPr="004B6BB2">
              <w:rPr>
                <w:b/>
                <w:bCs/>
              </w:rPr>
              <w:t>TOTAL…………… 100%</w:t>
            </w:r>
          </w:p>
          <w:p w14:paraId="53629410" w14:textId="77777777" w:rsidR="00291A4D" w:rsidRPr="004B6BB2" w:rsidRDefault="00291A4D">
            <w:pPr>
              <w:pStyle w:val="NormalWeb"/>
              <w:rPr>
                <w:rStyle w:val="Strong"/>
              </w:rPr>
            </w:pPr>
          </w:p>
          <w:p w14:paraId="07D6FB43" w14:textId="77777777" w:rsidR="00291A4D" w:rsidRPr="004B6BB2" w:rsidRDefault="00000000">
            <w:pPr>
              <w:pStyle w:val="NormalWeb"/>
            </w:pPr>
            <w:r w:rsidRPr="004B6BB2">
              <w:rPr>
                <w:rStyle w:val="Strong"/>
              </w:rPr>
              <w:t>Detailed course expectations:</w:t>
            </w:r>
          </w:p>
          <w:p w14:paraId="5D71FDD3"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Practice “netiquette”: Courtesy and respect are expected at all times. Be polite and respectful in all your postings.</w:t>
            </w:r>
          </w:p>
          <w:p w14:paraId="7923623D"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A week is designated as Monday through Sunday</w:t>
            </w:r>
          </w:p>
          <w:p w14:paraId="5D7CAF27"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135841B7"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Keep up with Course announcements.</w:t>
            </w:r>
          </w:p>
          <w:p w14:paraId="3BDDB517"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Keep up with the weekly text and other assigned readings or video assignments.</w:t>
            </w:r>
          </w:p>
          <w:p w14:paraId="43790241"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Use good grammar and spelling in all your communication. Text speak is not allowed.</w:t>
            </w:r>
          </w:p>
          <w:p w14:paraId="14585BB8" w14:textId="77777777" w:rsidR="00291A4D" w:rsidRPr="004B6BB2"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Exams and quizzes must be taken within the specific dates and times that are allocated.</w:t>
            </w:r>
          </w:p>
          <w:p w14:paraId="1CC36F19" w14:textId="77777777" w:rsidR="00291A4D" w:rsidRPr="004B6BB2"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4B6BB2">
              <w:rPr>
                <w:rFonts w:ascii="Times New Roman" w:eastAsia="SimSun" w:hAnsi="Times New Roman" w:cs="Times New Roman"/>
                <w:sz w:val="24"/>
                <w:szCs w:val="24"/>
              </w:rPr>
              <w:t>Do not write in all caps (it makes it seem as though you are shouting).</w:t>
            </w:r>
          </w:p>
          <w:p w14:paraId="1089CFFA" w14:textId="77777777" w:rsidR="00291A4D" w:rsidRPr="004B6BB2"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4B6BB2">
              <w:rPr>
                <w:rFonts w:ascii="Times New Roman" w:eastAsia="SimSun" w:hAnsi="Times New Roman" w:cs="Times New Roman"/>
                <w:sz w:val="24"/>
                <w:szCs w:val="24"/>
              </w:rPr>
              <w:t>Sign your name to correspondence</w:t>
            </w:r>
          </w:p>
        </w:tc>
      </w:tr>
      <w:tr w:rsidR="00291A4D" w:rsidRPr="004B6BB2" w14:paraId="0A0011BD" w14:textId="77777777">
        <w:trPr>
          <w:trHeight w:val="118"/>
        </w:trPr>
        <w:tc>
          <w:tcPr>
            <w:tcW w:w="3210" w:type="dxa"/>
            <w:shd w:val="clear" w:color="auto" w:fill="FCE5CD"/>
          </w:tcPr>
          <w:p w14:paraId="19C7BBF5"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Arial" w:hAnsi="Times New Roman" w:cs="Times New Roman"/>
                <w:sz w:val="24"/>
                <w:szCs w:val="24"/>
              </w:rPr>
              <w:lastRenderedPageBreak/>
              <w:t>Learning module description</w:t>
            </w:r>
          </w:p>
        </w:tc>
        <w:tc>
          <w:tcPr>
            <w:tcW w:w="6435" w:type="dxa"/>
          </w:tcPr>
          <w:p w14:paraId="1E825B94"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This module will provide the learner with an overview of the major behaviorist theories of learning</w:t>
            </w:r>
          </w:p>
        </w:tc>
      </w:tr>
      <w:tr w:rsidR="00291A4D" w:rsidRPr="004B6BB2" w14:paraId="72AF7B74" w14:textId="77777777">
        <w:tc>
          <w:tcPr>
            <w:tcW w:w="3210" w:type="dxa"/>
            <w:shd w:val="clear" w:color="auto" w:fill="FCE5CD"/>
          </w:tcPr>
          <w:p w14:paraId="3FB53263"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Module objectives:</w:t>
            </w:r>
          </w:p>
          <w:p w14:paraId="255AD8AF"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29376773" w14:textId="44239A80"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The objectives of this </w:t>
            </w:r>
            <w:r w:rsidR="00405DB1" w:rsidRPr="004B6BB2">
              <w:rPr>
                <w:rFonts w:ascii="Times New Roman" w:eastAsia="SimSun" w:hAnsi="Times New Roman" w:cs="Times New Roman"/>
                <w:sz w:val="24"/>
                <w:szCs w:val="24"/>
              </w:rPr>
              <w:t>module</w:t>
            </w:r>
            <w:r w:rsidRPr="004B6BB2">
              <w:rPr>
                <w:rFonts w:ascii="Times New Roman" w:eastAsia="SimSun" w:hAnsi="Times New Roman" w:cs="Times New Roman"/>
                <w:sz w:val="24"/>
                <w:szCs w:val="24"/>
              </w:rPr>
              <w:t xml:space="preserve"> are to facilitate learning about the: </w:t>
            </w:r>
          </w:p>
          <w:p w14:paraId="4D887141" w14:textId="77777777" w:rsidR="00291A4D" w:rsidRPr="004B6BB2" w:rsidRDefault="00291A4D">
            <w:pPr>
              <w:spacing w:after="0" w:line="240" w:lineRule="auto"/>
              <w:rPr>
                <w:rFonts w:ascii="Times New Roman" w:eastAsia="SimSun" w:hAnsi="Times New Roman" w:cs="Times New Roman"/>
                <w:sz w:val="24"/>
                <w:szCs w:val="24"/>
              </w:rPr>
            </w:pPr>
          </w:p>
          <w:p w14:paraId="066DB996" w14:textId="77777777" w:rsidR="00291A4D" w:rsidRPr="004B6BB2" w:rsidRDefault="00000000">
            <w:pPr>
              <w:numPr>
                <w:ilvl w:val="0"/>
                <w:numId w:val="3"/>
              </w:num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Outline key concepts and five basic assumptions of social cognitive theory and their classroom implications. </w:t>
            </w:r>
          </w:p>
          <w:p w14:paraId="3A756358" w14:textId="77777777" w:rsidR="00291A4D" w:rsidRPr="004B6BB2" w:rsidRDefault="00000000">
            <w:pPr>
              <w:numPr>
                <w:ilvl w:val="0"/>
                <w:numId w:val="3"/>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lastRenderedPageBreak/>
              <w:t>Use a social cognitive perspective to explain how mental processes can influence the effects of reinforcement and punishment.</w:t>
            </w:r>
          </w:p>
          <w:p w14:paraId="4470F51E" w14:textId="0620316E" w:rsidR="00291A4D" w:rsidRPr="004B6BB2" w:rsidRDefault="00000000">
            <w:pPr>
              <w:numPr>
                <w:ilvl w:val="0"/>
                <w:numId w:val="3"/>
              </w:numPr>
              <w:spacing w:after="0" w:line="240" w:lineRule="auto"/>
              <w:rPr>
                <w:rFonts w:ascii="Times New Roman" w:hAnsi="Times New Roman" w:cs="Times New Roman"/>
                <w:sz w:val="24"/>
                <w:szCs w:val="24"/>
              </w:rPr>
            </w:pPr>
            <w:proofErr w:type="spellStart"/>
            <w:r w:rsidRPr="004B6BB2">
              <w:rPr>
                <w:rFonts w:ascii="Times New Roman" w:eastAsia="SimSun" w:hAnsi="Times New Roman" w:cs="Times New Roman"/>
                <w:sz w:val="24"/>
                <w:szCs w:val="24"/>
              </w:rPr>
              <w:t>Evaluateimportant</w:t>
            </w:r>
            <w:proofErr w:type="spellEnd"/>
            <w:r w:rsidRPr="004B6BB2">
              <w:rPr>
                <w:rFonts w:ascii="Times New Roman" w:eastAsia="SimSun" w:hAnsi="Times New Roman" w:cs="Times New Roman"/>
                <w:sz w:val="24"/>
                <w:szCs w:val="24"/>
              </w:rPr>
              <w:t xml:space="preserve"> components of self-regulated behavior and self-regulated learning, and apply your knowledge of self-regulation important for controlling behavior</w:t>
            </w:r>
          </w:p>
          <w:p w14:paraId="3C786B0C" w14:textId="77777777" w:rsidR="00291A4D" w:rsidRPr="004B6BB2" w:rsidRDefault="00000000">
            <w:pPr>
              <w:numPr>
                <w:ilvl w:val="0"/>
                <w:numId w:val="3"/>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Design strategies for enhancing self-efficacy and self-regulated learning in both the teacher and the learner</w:t>
            </w:r>
          </w:p>
        </w:tc>
      </w:tr>
      <w:tr w:rsidR="00291A4D" w:rsidRPr="004B6BB2" w14:paraId="29BBD0C7" w14:textId="77777777">
        <w:tc>
          <w:tcPr>
            <w:tcW w:w="3210" w:type="dxa"/>
            <w:shd w:val="clear" w:color="auto" w:fill="FCE5CD"/>
          </w:tcPr>
          <w:p w14:paraId="51201803"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Module learning outcomes:</w:t>
            </w:r>
          </w:p>
          <w:p w14:paraId="57460321" w14:textId="77777777" w:rsidR="00291A4D" w:rsidRPr="004B6BB2" w:rsidRDefault="00291A4D">
            <w:pPr>
              <w:spacing w:after="0" w:line="240" w:lineRule="auto"/>
              <w:rPr>
                <w:rFonts w:ascii="Times New Roman" w:eastAsia="Arial" w:hAnsi="Times New Roman" w:cs="Times New Roman"/>
                <w:sz w:val="24"/>
                <w:szCs w:val="24"/>
              </w:rPr>
            </w:pPr>
          </w:p>
          <w:p w14:paraId="33F2F33D" w14:textId="77777777" w:rsidR="00291A4D" w:rsidRPr="004B6BB2" w:rsidRDefault="00291A4D">
            <w:pPr>
              <w:spacing w:after="0" w:line="240" w:lineRule="auto"/>
              <w:rPr>
                <w:rFonts w:ascii="Times New Roman" w:hAnsi="Times New Roman" w:cs="Times New Roman"/>
                <w:sz w:val="24"/>
                <w:szCs w:val="24"/>
              </w:rPr>
            </w:pPr>
          </w:p>
        </w:tc>
        <w:tc>
          <w:tcPr>
            <w:tcW w:w="6435" w:type="dxa"/>
          </w:tcPr>
          <w:p w14:paraId="0A6A345E" w14:textId="77777777"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At the end of the module, the learner will be able to:</w:t>
            </w:r>
          </w:p>
          <w:p w14:paraId="2767BF62" w14:textId="77777777" w:rsidR="00291A4D" w:rsidRPr="004B6BB2" w:rsidRDefault="00000000">
            <w:pPr>
              <w:numPr>
                <w:ilvl w:val="0"/>
                <w:numId w:val="4"/>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 xml:space="preserve">Outline key concepts and five basic assumptions of social cognitive theory and their classroom implications. </w:t>
            </w:r>
          </w:p>
          <w:p w14:paraId="5225E625" w14:textId="77777777" w:rsidR="00291A4D" w:rsidRPr="004B6BB2" w:rsidRDefault="00000000">
            <w:pPr>
              <w:numPr>
                <w:ilvl w:val="0"/>
                <w:numId w:val="4"/>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Use a social cognitive perspective to explain how mental processes can influence the effects of reinforcement and punishment.</w:t>
            </w:r>
          </w:p>
          <w:p w14:paraId="12FB0797" w14:textId="1C14FC24" w:rsidR="00291A4D" w:rsidRPr="004B6BB2" w:rsidRDefault="00000000">
            <w:pPr>
              <w:numPr>
                <w:ilvl w:val="0"/>
                <w:numId w:val="4"/>
              </w:numPr>
              <w:spacing w:after="0" w:line="240" w:lineRule="auto"/>
              <w:rPr>
                <w:rFonts w:ascii="Times New Roman" w:hAnsi="Times New Roman" w:cs="Times New Roman"/>
                <w:sz w:val="24"/>
                <w:szCs w:val="24"/>
              </w:rPr>
            </w:pPr>
            <w:proofErr w:type="spellStart"/>
            <w:r w:rsidRPr="004B6BB2">
              <w:rPr>
                <w:rFonts w:ascii="Times New Roman" w:eastAsia="SimSun" w:hAnsi="Times New Roman" w:cs="Times New Roman"/>
                <w:sz w:val="24"/>
                <w:szCs w:val="24"/>
              </w:rPr>
              <w:t>Evaluateimportant</w:t>
            </w:r>
            <w:proofErr w:type="spellEnd"/>
            <w:r w:rsidRPr="004B6BB2">
              <w:rPr>
                <w:rFonts w:ascii="Times New Roman" w:eastAsia="SimSun" w:hAnsi="Times New Roman" w:cs="Times New Roman"/>
                <w:sz w:val="24"/>
                <w:szCs w:val="24"/>
              </w:rPr>
              <w:t xml:space="preserve"> components of self-regulated behavior and self-regulated learning, and apply your knowledge of self-regulation important for controlling behavior</w:t>
            </w:r>
          </w:p>
          <w:p w14:paraId="435EDFC8" w14:textId="77777777" w:rsidR="00291A4D" w:rsidRPr="004B6BB2" w:rsidRDefault="00000000">
            <w:pPr>
              <w:numPr>
                <w:ilvl w:val="0"/>
                <w:numId w:val="4"/>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Design strategies for enhancing self-efficacy and self-regulated learning in both the teacher and the learner</w:t>
            </w:r>
            <w:r w:rsidRPr="004B6BB2">
              <w:rPr>
                <w:rFonts w:ascii="Times New Roman" w:eastAsia="SimSun" w:hAnsi="Times New Roman" w:cs="Times New Roman"/>
                <w:sz w:val="24"/>
                <w:szCs w:val="24"/>
              </w:rPr>
              <w:br/>
            </w:r>
          </w:p>
        </w:tc>
      </w:tr>
      <w:tr w:rsidR="00291A4D" w:rsidRPr="004B6BB2" w14:paraId="78FCCA82" w14:textId="77777777">
        <w:tc>
          <w:tcPr>
            <w:tcW w:w="3210" w:type="dxa"/>
            <w:shd w:val="clear" w:color="auto" w:fill="FCE5CD"/>
          </w:tcPr>
          <w:p w14:paraId="254522F5"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color w:val="FF0000"/>
                <w:sz w:val="24"/>
                <w:szCs w:val="24"/>
              </w:rPr>
              <w:t>Planned Learning Resources</w:t>
            </w:r>
          </w:p>
        </w:tc>
        <w:tc>
          <w:tcPr>
            <w:tcW w:w="6435" w:type="dxa"/>
          </w:tcPr>
          <w:p w14:paraId="685AE17A"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Watch videos and video clips</w:t>
            </w:r>
          </w:p>
          <w:p w14:paraId="0188E24F"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Visit different web sites</w:t>
            </w:r>
          </w:p>
          <w:p w14:paraId="7B5EB422"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Read original surveys, research, and news articles</w:t>
            </w:r>
          </w:p>
          <w:p w14:paraId="7B316879"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Post comments to a Discussion Board</w:t>
            </w:r>
          </w:p>
          <w:p w14:paraId="3181D388"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5C9CDFB2"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TRUE/FALSE and </w:t>
            </w:r>
            <w:proofErr w:type="gramStart"/>
            <w:r w:rsidRPr="004B6BB2">
              <w:rPr>
                <w:rFonts w:ascii="Times New Roman" w:eastAsia="SimSun" w:hAnsi="Times New Roman" w:cs="Times New Roman"/>
                <w:sz w:val="24"/>
                <w:szCs w:val="24"/>
              </w:rPr>
              <w:t>Multiple choice</w:t>
            </w:r>
            <w:proofErr w:type="gramEnd"/>
            <w:r w:rsidRPr="004B6BB2">
              <w:rPr>
                <w:rFonts w:ascii="Times New Roman" w:eastAsia="SimSun" w:hAnsi="Times New Roman" w:cs="Times New Roman"/>
                <w:sz w:val="24"/>
                <w:szCs w:val="24"/>
              </w:rPr>
              <w:t xml:space="preserve"> quizzes based on text readings.</w:t>
            </w:r>
          </w:p>
          <w:p w14:paraId="093EA0F6"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Multiple choice exams based on text chapters. </w:t>
            </w:r>
          </w:p>
          <w:p w14:paraId="42B1A30E" w14:textId="77777777" w:rsidR="00291A4D" w:rsidRPr="004B6BB2"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Quizzes will not be scheduled during the weeks in which the exams are given.</w:t>
            </w:r>
          </w:p>
          <w:p w14:paraId="070C3712" w14:textId="77777777" w:rsidR="00405DB1" w:rsidRDefault="00000000" w:rsidP="00405DB1">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Weekly discussion board postings in response to questions I will provide based on text readings, videos or additional articles</w:t>
            </w:r>
          </w:p>
          <w:p w14:paraId="4973C296" w14:textId="6825A3DD" w:rsidR="00291A4D" w:rsidRPr="00405DB1" w:rsidRDefault="00000000" w:rsidP="00405DB1">
            <w:pPr>
              <w:numPr>
                <w:ilvl w:val="0"/>
                <w:numId w:val="5"/>
              </w:numPr>
              <w:tabs>
                <w:tab w:val="left" w:pos="720"/>
              </w:tabs>
              <w:spacing w:before="100" w:beforeAutospacing="1" w:after="100" w:afterAutospacing="1"/>
              <w:ind w:left="642"/>
              <w:rPr>
                <w:rFonts w:ascii="Times New Roman" w:eastAsia="SimSun" w:hAnsi="Times New Roman" w:cs="Times New Roman"/>
                <w:sz w:val="24"/>
                <w:szCs w:val="24"/>
              </w:rPr>
            </w:pPr>
            <w:r w:rsidRPr="00405DB1">
              <w:rPr>
                <w:rFonts w:ascii="Times New Roman" w:eastAsia="SimSun" w:hAnsi="Times New Roman" w:cs="Times New Roman"/>
                <w:sz w:val="24"/>
                <w:szCs w:val="24"/>
              </w:rPr>
              <w:t>With very few exceptions, all supplementary material including PowerPoint slides, videos, articles, and link to web sites will be posted on Learning Management System (LMS).</w:t>
            </w:r>
          </w:p>
        </w:tc>
      </w:tr>
      <w:tr w:rsidR="00291A4D" w:rsidRPr="004B6BB2" w14:paraId="218ED7AB" w14:textId="77777777">
        <w:trPr>
          <w:trHeight w:val="885"/>
        </w:trPr>
        <w:tc>
          <w:tcPr>
            <w:tcW w:w="3210" w:type="dxa"/>
            <w:shd w:val="clear" w:color="auto" w:fill="FCE5CD"/>
          </w:tcPr>
          <w:p w14:paraId="14F1CB26"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ACTIVITY 1: INTRODUCTION</w:t>
            </w:r>
          </w:p>
          <w:p w14:paraId="1B0B3644"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VIDEO 1: Pre-recorded lecture on topic emphasizing </w:t>
            </w:r>
            <w:r w:rsidRPr="004B6BB2">
              <w:rPr>
                <w:rFonts w:ascii="Times New Roman" w:eastAsia="Arial" w:hAnsi="Times New Roman" w:cs="Times New Roman"/>
                <w:color w:val="FF0000"/>
                <w:sz w:val="24"/>
                <w:szCs w:val="24"/>
              </w:rPr>
              <w:t>LEARNING OUTCOME 1:</w:t>
            </w:r>
          </w:p>
          <w:p w14:paraId="182D90CB"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 Factual knowledge.</w:t>
            </w:r>
          </w:p>
          <w:p w14:paraId="2718772B"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727133DC" wp14:editId="7BDF7DEC">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70A061AB"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hAnsi="Times New Roman" w:cs="Times New Roman"/>
                <w:sz w:val="24"/>
                <w:szCs w:val="24"/>
              </w:rPr>
              <w:t>Topic content is fully presented here. The lecture will deal with factual knowledge, expounding on threshold concepts, if any.</w:t>
            </w:r>
          </w:p>
          <w:p w14:paraId="53CFCE0A" w14:textId="77777777" w:rsidR="00291A4D" w:rsidRPr="004B6BB2" w:rsidRDefault="00291A4D">
            <w:pPr>
              <w:spacing w:after="0" w:line="240" w:lineRule="auto"/>
              <w:rPr>
                <w:rFonts w:ascii="Times New Roman" w:hAnsi="Times New Roman" w:cs="Times New Roman"/>
                <w:sz w:val="24"/>
                <w:szCs w:val="24"/>
              </w:rPr>
            </w:pPr>
          </w:p>
          <w:p w14:paraId="66202548" w14:textId="77777777" w:rsidR="00291A4D" w:rsidRPr="004B6BB2" w:rsidRDefault="00000000">
            <w:pPr>
              <w:spacing w:after="0" w:line="240" w:lineRule="auto"/>
              <w:rPr>
                <w:rFonts w:ascii="Times New Roman" w:eastAsia="SimSun" w:hAnsi="Times New Roman" w:cs="Times New Roman"/>
                <w:b/>
                <w:bCs/>
                <w:sz w:val="24"/>
                <w:szCs w:val="24"/>
              </w:rPr>
            </w:pPr>
            <w:r w:rsidRPr="004B6BB2">
              <w:rPr>
                <w:rFonts w:ascii="Times New Roman" w:eastAsia="SimSun" w:hAnsi="Times New Roman" w:cs="Times New Roman"/>
                <w:b/>
                <w:bCs/>
                <w:sz w:val="24"/>
                <w:szCs w:val="24"/>
              </w:rPr>
              <w:t>Social Cognitive theory</w:t>
            </w:r>
          </w:p>
          <w:p w14:paraId="7A431837" w14:textId="1563BDD6"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Social cognitive theory claims that learning occurs in a social context with a dynamic and reciprocal interaction of the person, environment, and </w:t>
            </w:r>
            <w:r w:rsidR="00405DB1" w:rsidRPr="004B6BB2">
              <w:rPr>
                <w:rFonts w:ascii="Times New Roman" w:eastAsia="SimSun" w:hAnsi="Times New Roman" w:cs="Times New Roman"/>
                <w:sz w:val="24"/>
                <w:szCs w:val="24"/>
              </w:rPr>
              <w:t>behavior. People</w:t>
            </w:r>
            <w:r w:rsidRPr="004B6BB2">
              <w:rPr>
                <w:rFonts w:ascii="Times New Roman" w:eastAsia="SimSun" w:hAnsi="Times New Roman" w:cs="Times New Roman"/>
                <w:sz w:val="24"/>
                <w:szCs w:val="24"/>
              </w:rPr>
              <w:t xml:space="preserve"> are not simply shaped by that environment; they are active participants in their environment.</w:t>
            </w:r>
          </w:p>
          <w:p w14:paraId="7B04E6BF" w14:textId="77777777" w:rsidR="00291A4D" w:rsidRPr="004B6BB2" w:rsidRDefault="00291A4D">
            <w:pPr>
              <w:spacing w:after="0" w:line="240" w:lineRule="auto"/>
              <w:rPr>
                <w:rFonts w:ascii="Times New Roman" w:eastAsia="SimSun" w:hAnsi="Times New Roman" w:cs="Times New Roman"/>
                <w:sz w:val="24"/>
                <w:szCs w:val="24"/>
              </w:rPr>
            </w:pPr>
          </w:p>
          <w:p w14:paraId="06151577" w14:textId="0D1B60D2" w:rsidR="00291A4D" w:rsidRPr="004B6BB2" w:rsidRDefault="00000000">
            <w:p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Social learning is also commonly referred to as observational </w:t>
            </w:r>
            <w:r w:rsidR="00405DB1" w:rsidRPr="004B6BB2">
              <w:rPr>
                <w:rFonts w:ascii="Times New Roman" w:eastAsia="SimSun" w:hAnsi="Times New Roman" w:cs="Times New Roman"/>
                <w:sz w:val="24"/>
                <w:szCs w:val="24"/>
              </w:rPr>
              <w:t>learning because</w:t>
            </w:r>
            <w:r w:rsidRPr="004B6BB2">
              <w:rPr>
                <w:rFonts w:ascii="Times New Roman" w:eastAsia="SimSun" w:hAnsi="Times New Roman" w:cs="Times New Roman"/>
                <w:sz w:val="24"/>
                <w:szCs w:val="24"/>
              </w:rPr>
              <w:t xml:space="preserve"> it comes about as a result of observing </w:t>
            </w:r>
            <w:r w:rsidR="00405DB1" w:rsidRPr="004B6BB2">
              <w:rPr>
                <w:rFonts w:ascii="Times New Roman" w:eastAsia="SimSun" w:hAnsi="Times New Roman" w:cs="Times New Roman"/>
                <w:sz w:val="24"/>
                <w:szCs w:val="24"/>
              </w:rPr>
              <w:t>others. Social</w:t>
            </w:r>
            <w:r w:rsidRPr="004B6BB2">
              <w:rPr>
                <w:rFonts w:ascii="Times New Roman" w:eastAsia="SimSun" w:hAnsi="Times New Roman" w:cs="Times New Roman"/>
                <w:sz w:val="24"/>
                <w:szCs w:val="24"/>
              </w:rPr>
              <w:t xml:space="preserve"> learning theory emphasizes that behavior, personal factors, and environmental factors are all equal, interlocking determinants of each other (Bandura, 1973, 1977a).</w:t>
            </w:r>
          </w:p>
          <w:p w14:paraId="71E5353E" w14:textId="77777777" w:rsidR="00291A4D" w:rsidRPr="004B6BB2" w:rsidRDefault="00000000">
            <w:pPr>
              <w:pStyle w:val="NormalWeb"/>
            </w:pPr>
            <w:r w:rsidRPr="004B6BB2">
              <w:t>Bandura proposed the idea of reciprocal determinism, in which our behavior, personal factors, and environmental factors all influence each other.</w:t>
            </w:r>
          </w:p>
          <w:p w14:paraId="01388284" w14:textId="0757766D" w:rsidR="00291A4D" w:rsidRPr="004B6BB2" w:rsidRDefault="00000000">
            <w:pPr>
              <w:pStyle w:val="NormalWeb"/>
              <w:rPr>
                <w:highlight w:val="yellow"/>
              </w:rPr>
            </w:pPr>
            <w:r w:rsidRPr="004B6BB2">
              <w:rPr>
                <w:highlight w:val="yellow"/>
              </w:rPr>
              <w:t xml:space="preserve">1.For </w:t>
            </w:r>
            <w:r w:rsidR="00405DB1" w:rsidRPr="004B6BB2">
              <w:rPr>
                <w:highlight w:val="yellow"/>
              </w:rPr>
              <w:t>in-depth</w:t>
            </w:r>
            <w:r w:rsidRPr="004B6BB2">
              <w:rPr>
                <w:highlight w:val="yellow"/>
              </w:rPr>
              <w:t xml:space="preserve"> information on Social Cognitive theory, read:</w:t>
            </w:r>
          </w:p>
          <w:p w14:paraId="6FF3A026" w14:textId="7291213D" w:rsidR="00291A4D" w:rsidRPr="004B6BB2" w:rsidRDefault="00000000">
            <w:pPr>
              <w:ind w:left="240" w:hangingChars="100" w:hanging="240"/>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Ormrod, J., Anderman, E.M. &amp; Anderman, L.H. (2020). </w:t>
            </w:r>
            <w:r w:rsidRPr="004B6BB2">
              <w:rPr>
                <w:rFonts w:ascii="Times New Roman" w:eastAsia="SimSun" w:hAnsi="Times New Roman" w:cs="Times New Roman"/>
                <w:i/>
                <w:iCs/>
                <w:sz w:val="24"/>
                <w:szCs w:val="24"/>
              </w:rPr>
              <w:t>Educational Psychology: Developing Learners</w:t>
            </w:r>
            <w:r w:rsidRPr="004B6BB2">
              <w:rPr>
                <w:rFonts w:ascii="Times New Roman" w:eastAsia="SimSun" w:hAnsi="Times New Roman" w:cs="Times New Roman"/>
                <w:sz w:val="24"/>
                <w:szCs w:val="24"/>
              </w:rPr>
              <w:t>, 10</w:t>
            </w:r>
            <w:r w:rsidRPr="004B6BB2">
              <w:rPr>
                <w:rFonts w:ascii="Times New Roman" w:eastAsia="SimSun" w:hAnsi="Times New Roman" w:cs="Times New Roman"/>
                <w:sz w:val="24"/>
                <w:szCs w:val="24"/>
                <w:vertAlign w:val="superscript"/>
              </w:rPr>
              <w:t>Th</w:t>
            </w:r>
            <w:r w:rsidRPr="004B6BB2">
              <w:rPr>
                <w:rFonts w:ascii="Times New Roman" w:eastAsia="SimSun" w:hAnsi="Times New Roman" w:cs="Times New Roman"/>
                <w:sz w:val="24"/>
                <w:szCs w:val="24"/>
              </w:rPr>
              <w:t xml:space="preserve"> Edition. </w:t>
            </w:r>
            <w:r w:rsidR="00405DB1" w:rsidRPr="004B6BB2">
              <w:rPr>
                <w:rFonts w:ascii="Times New Roman" w:eastAsia="SimSun" w:hAnsi="Times New Roman" w:cs="Times New Roman"/>
                <w:sz w:val="24"/>
                <w:szCs w:val="24"/>
              </w:rPr>
              <w:t>Pearson. Chapter</w:t>
            </w:r>
            <w:r w:rsidRPr="004B6BB2">
              <w:rPr>
                <w:rFonts w:ascii="Times New Roman" w:eastAsia="SimSun" w:hAnsi="Times New Roman" w:cs="Times New Roman"/>
                <w:sz w:val="24"/>
                <w:szCs w:val="24"/>
              </w:rPr>
              <w:t xml:space="preserve"> 10</w:t>
            </w:r>
            <w:r w:rsidRPr="004B6BB2">
              <w:rPr>
                <w:rFonts w:ascii="Times New Roman" w:eastAsia="SimSun" w:hAnsi="Times New Roman" w:cs="Times New Roman"/>
                <w:sz w:val="24"/>
                <w:szCs w:val="24"/>
                <w:lang w:eastAsia="zh-CN" w:bidi="ar"/>
              </w:rPr>
              <w:t xml:space="preserve"> </w:t>
            </w:r>
          </w:p>
          <w:p w14:paraId="7053B35C" w14:textId="77777777" w:rsidR="00291A4D" w:rsidRPr="004B6BB2" w:rsidRDefault="00291A4D">
            <w:pPr>
              <w:spacing w:after="0" w:line="240" w:lineRule="auto"/>
              <w:rPr>
                <w:rFonts w:ascii="Times New Roman" w:hAnsi="Times New Roman" w:cs="Times New Roman"/>
                <w:sz w:val="24"/>
                <w:szCs w:val="24"/>
              </w:rPr>
            </w:pPr>
          </w:p>
          <w:p w14:paraId="5614C8D5"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A video should be provided to support the lecture content.</w:t>
            </w:r>
          </w:p>
          <w:p w14:paraId="76696952" w14:textId="77777777" w:rsidR="00291A4D" w:rsidRPr="004B6BB2" w:rsidRDefault="00291A4D">
            <w:pPr>
              <w:spacing w:after="0" w:line="240" w:lineRule="auto"/>
              <w:rPr>
                <w:rFonts w:ascii="Times New Roman" w:hAnsi="Times New Roman" w:cs="Times New Roman"/>
                <w:sz w:val="24"/>
                <w:szCs w:val="24"/>
              </w:rPr>
            </w:pPr>
          </w:p>
          <w:p w14:paraId="44FA55BE" w14:textId="77777777" w:rsidR="00291A4D" w:rsidRPr="004B6BB2" w:rsidRDefault="00000000">
            <w:pPr>
              <w:numPr>
                <w:ilvl w:val="0"/>
                <w:numId w:val="6"/>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Having read the above book chapter, I would now like you to watch this video by clicking on the following link in order to get a further clarification on the key ideas and concepts in social cognitive theory.</w:t>
            </w:r>
          </w:p>
          <w:p w14:paraId="52B823AD" w14:textId="77777777" w:rsidR="00291A4D" w:rsidRPr="004B6BB2" w:rsidRDefault="00291A4D">
            <w:pPr>
              <w:spacing w:after="0" w:line="240" w:lineRule="auto"/>
              <w:rPr>
                <w:rFonts w:ascii="Times New Roman" w:eastAsia="SimSun" w:hAnsi="Times New Roman" w:cs="Times New Roman"/>
                <w:sz w:val="24"/>
                <w:szCs w:val="24"/>
              </w:rPr>
            </w:pPr>
          </w:p>
          <w:p w14:paraId="7D3D92E3" w14:textId="77777777" w:rsidR="00291A4D" w:rsidRPr="004B6BB2" w:rsidRDefault="00000000">
            <w:pPr>
              <w:spacing w:after="0" w:line="240" w:lineRule="auto"/>
              <w:rPr>
                <w:rFonts w:ascii="Times New Roman" w:eastAsia="SimSun" w:hAnsi="Times New Roman" w:cs="Times New Roman"/>
                <w:sz w:val="24"/>
                <w:szCs w:val="24"/>
              </w:rPr>
            </w:pPr>
            <w:hyperlink r:id="rId9" w:history="1">
              <w:r w:rsidRPr="004B6BB2">
                <w:rPr>
                  <w:rStyle w:val="Hyperlink"/>
                  <w:rFonts w:ascii="Times New Roman" w:eastAsia="SimSun" w:hAnsi="Times New Roman" w:cs="Times New Roman"/>
                  <w:sz w:val="24"/>
                  <w:szCs w:val="24"/>
                </w:rPr>
                <w:t>https://www.youtube.com/watch?v=x1hY4Mzt3ag</w:t>
              </w:r>
            </w:hyperlink>
          </w:p>
          <w:p w14:paraId="3E391603" w14:textId="77777777" w:rsidR="00291A4D" w:rsidRPr="004B6BB2" w:rsidRDefault="00291A4D">
            <w:pPr>
              <w:spacing w:after="0" w:line="240" w:lineRule="auto"/>
              <w:rPr>
                <w:rFonts w:ascii="Times New Roman" w:hAnsi="Times New Roman" w:cs="Times New Roman"/>
                <w:sz w:val="24"/>
                <w:szCs w:val="24"/>
              </w:rPr>
            </w:pPr>
          </w:p>
          <w:p w14:paraId="2F0E3B32" w14:textId="26FEA7CB" w:rsidR="00291A4D" w:rsidRPr="004B6BB2" w:rsidRDefault="00000000">
            <w:pPr>
              <w:numPr>
                <w:ilvl w:val="0"/>
                <w:numId w:val="6"/>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After watching the video, write a brief account of not more than 200 words your </w:t>
            </w:r>
            <w:r w:rsidR="00405DB1" w:rsidRPr="004B6BB2">
              <w:rPr>
                <w:rFonts w:ascii="Times New Roman" w:eastAsia="SimSun" w:hAnsi="Times New Roman" w:cs="Times New Roman"/>
                <w:sz w:val="24"/>
                <w:szCs w:val="24"/>
                <w:highlight w:val="yellow"/>
              </w:rPr>
              <w:t>own definition</w:t>
            </w:r>
            <w:r w:rsidRPr="004B6BB2">
              <w:rPr>
                <w:rFonts w:ascii="Times New Roman" w:eastAsia="SimSun" w:hAnsi="Times New Roman" w:cs="Times New Roman"/>
                <w:sz w:val="24"/>
                <w:szCs w:val="24"/>
                <w:highlight w:val="yellow"/>
              </w:rPr>
              <w:t xml:space="preserve"> what Social Cognitive theory </w:t>
            </w:r>
          </w:p>
          <w:p w14:paraId="5001B94A" w14:textId="77777777" w:rsidR="00291A4D" w:rsidRPr="004B6BB2" w:rsidRDefault="00291A4D">
            <w:pPr>
              <w:spacing w:after="0" w:line="240" w:lineRule="auto"/>
              <w:rPr>
                <w:rFonts w:ascii="Times New Roman" w:eastAsia="SimSun" w:hAnsi="Times New Roman" w:cs="Times New Roman"/>
                <w:sz w:val="24"/>
                <w:szCs w:val="24"/>
                <w:highlight w:val="yellow"/>
              </w:rPr>
            </w:pPr>
          </w:p>
          <w:p w14:paraId="6D2E3AB3" w14:textId="1C13B629" w:rsidR="00291A4D" w:rsidRPr="004B6BB2" w:rsidRDefault="00000000">
            <w:pPr>
              <w:numPr>
                <w:ilvl w:val="0"/>
                <w:numId w:val="6"/>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highlight w:val="yellow"/>
              </w:rPr>
              <w:t xml:space="preserve">Include this write up in your </w:t>
            </w:r>
            <w:proofErr w:type="spellStart"/>
            <w:r w:rsidR="00405DB1" w:rsidRPr="004B6BB2">
              <w:rPr>
                <w:rFonts w:ascii="Times New Roman" w:eastAsia="SimSun" w:hAnsi="Times New Roman" w:cs="Times New Roman"/>
                <w:sz w:val="24"/>
                <w:szCs w:val="24"/>
                <w:highlight w:val="yellow"/>
              </w:rPr>
              <w:t>ePortfolio</w:t>
            </w:r>
            <w:proofErr w:type="spellEnd"/>
            <w:r w:rsidRPr="004B6BB2">
              <w:rPr>
                <w:rFonts w:ascii="Times New Roman" w:eastAsia="SimSun" w:hAnsi="Times New Roman" w:cs="Times New Roman"/>
                <w:sz w:val="24"/>
                <w:szCs w:val="24"/>
                <w:highlight w:val="yellow"/>
              </w:rPr>
              <w:t>. It will contribute 10% to your course work.</w:t>
            </w:r>
          </w:p>
        </w:tc>
      </w:tr>
      <w:tr w:rsidR="00291A4D" w:rsidRPr="004B6BB2" w14:paraId="5C46ECFB" w14:textId="77777777">
        <w:trPr>
          <w:trHeight w:val="885"/>
        </w:trPr>
        <w:tc>
          <w:tcPr>
            <w:tcW w:w="3210" w:type="dxa"/>
            <w:shd w:val="clear" w:color="auto" w:fill="FCE5CD"/>
          </w:tcPr>
          <w:p w14:paraId="7FF491A9"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6484F8BA"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2D9DCC2A" w14:textId="77777777">
        <w:trPr>
          <w:trHeight w:val="885"/>
        </w:trPr>
        <w:tc>
          <w:tcPr>
            <w:tcW w:w="3210" w:type="dxa"/>
            <w:shd w:val="clear" w:color="auto" w:fill="FCE5CD"/>
          </w:tcPr>
          <w:p w14:paraId="27FE4B3A"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ACTIVITY 2: READING</w:t>
            </w:r>
          </w:p>
          <w:p w14:paraId="6198B514"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READING MATERIAL 1</w:t>
            </w:r>
          </w:p>
          <w:p w14:paraId="3A67A545"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w:t>
            </w:r>
            <w:r w:rsidR="00114267" w:rsidRPr="004B6BB2">
              <w:rPr>
                <w:rFonts w:ascii="Times New Roman" w:eastAsia="Arial" w:hAnsi="Times New Roman" w:cs="Times New Roman"/>
                <w:noProof/>
                <w:sz w:val="24"/>
                <w:szCs w:val="24"/>
              </w:rPr>
              <w:drawing>
                <wp:inline distT="0" distB="0" distL="0" distR="0" wp14:anchorId="47EEC271" wp14:editId="2DA63EB2">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353C1C36"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hAnsi="Times New Roman" w:cs="Times New Roman"/>
                <w:sz w:val="24"/>
                <w:szCs w:val="24"/>
              </w:rPr>
              <w:t>Learners engage in self-directed learning of an article, a book chapter or whatever other material assigned.</w:t>
            </w:r>
          </w:p>
          <w:p w14:paraId="5E131CC8" w14:textId="77777777" w:rsidR="00291A4D" w:rsidRPr="004B6BB2" w:rsidRDefault="00291A4D">
            <w:pPr>
              <w:spacing w:after="0" w:line="240" w:lineRule="auto"/>
              <w:rPr>
                <w:rFonts w:ascii="Times New Roman" w:hAnsi="Times New Roman" w:cs="Times New Roman"/>
                <w:sz w:val="24"/>
                <w:szCs w:val="24"/>
              </w:rPr>
            </w:pPr>
          </w:p>
          <w:p w14:paraId="1E440458" w14:textId="6C19A6E0" w:rsidR="00291A4D" w:rsidRPr="004B6BB2" w:rsidRDefault="00000000">
            <w:pPr>
              <w:numPr>
                <w:ilvl w:val="0"/>
                <w:numId w:val="7"/>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I would now like you to deepen your understanding by reading the </w:t>
            </w:r>
            <w:proofErr w:type="spellStart"/>
            <w:r w:rsidRPr="004B6BB2">
              <w:rPr>
                <w:rFonts w:ascii="Times New Roman" w:eastAsia="SimSun" w:hAnsi="Times New Roman" w:cs="Times New Roman"/>
                <w:sz w:val="24"/>
                <w:szCs w:val="24"/>
                <w:highlight w:val="yellow"/>
              </w:rPr>
              <w:t>originalideas</w:t>
            </w:r>
            <w:proofErr w:type="spellEnd"/>
            <w:r w:rsidRPr="004B6BB2">
              <w:rPr>
                <w:rFonts w:ascii="Times New Roman" w:eastAsia="SimSun" w:hAnsi="Times New Roman" w:cs="Times New Roman"/>
                <w:sz w:val="24"/>
                <w:szCs w:val="24"/>
                <w:highlight w:val="yellow"/>
              </w:rPr>
              <w:t xml:space="preserve"> by Bandura’s himself so that you can get your own </w:t>
            </w:r>
            <w:r w:rsidR="00405DB1" w:rsidRPr="004B6BB2">
              <w:rPr>
                <w:rFonts w:ascii="Times New Roman" w:eastAsia="SimSun" w:hAnsi="Times New Roman" w:cs="Times New Roman"/>
                <w:sz w:val="24"/>
                <w:szCs w:val="24"/>
                <w:highlight w:val="yellow"/>
              </w:rPr>
              <w:t>original</w:t>
            </w:r>
            <w:r w:rsidRPr="004B6BB2">
              <w:rPr>
                <w:rFonts w:ascii="Times New Roman" w:eastAsia="SimSun" w:hAnsi="Times New Roman" w:cs="Times New Roman"/>
                <w:sz w:val="24"/>
                <w:szCs w:val="24"/>
                <w:highlight w:val="yellow"/>
              </w:rPr>
              <w:t xml:space="preserve"> interpretation of this theory. Read the following book:</w:t>
            </w:r>
          </w:p>
          <w:p w14:paraId="326755B9" w14:textId="6EE6525C" w:rsidR="00291A4D" w:rsidRPr="004B6BB2" w:rsidRDefault="00000000">
            <w:pPr>
              <w:spacing w:after="0" w:line="240" w:lineRule="auto"/>
              <w:ind w:left="360" w:hangingChars="150" w:hanging="360"/>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Bandura, A. (1976). </w:t>
            </w:r>
            <w:r w:rsidRPr="004B6BB2">
              <w:rPr>
                <w:rFonts w:ascii="Times New Roman" w:eastAsia="SimSun" w:hAnsi="Times New Roman" w:cs="Times New Roman"/>
                <w:i/>
                <w:iCs/>
                <w:sz w:val="24"/>
                <w:szCs w:val="24"/>
              </w:rPr>
              <w:t>Social Learning Theory</w:t>
            </w:r>
            <w:r w:rsidRPr="004B6BB2">
              <w:rPr>
                <w:rFonts w:ascii="Times New Roman" w:eastAsia="SimSun" w:hAnsi="Times New Roman" w:cs="Times New Roman"/>
                <w:sz w:val="24"/>
                <w:szCs w:val="24"/>
              </w:rPr>
              <w:t xml:space="preserve">. Eaglewood Cliff, NJ: Prentice </w:t>
            </w:r>
            <w:r w:rsidR="00405DB1" w:rsidRPr="004B6BB2">
              <w:rPr>
                <w:rFonts w:ascii="Times New Roman" w:eastAsia="SimSun" w:hAnsi="Times New Roman" w:cs="Times New Roman"/>
                <w:sz w:val="24"/>
                <w:szCs w:val="24"/>
              </w:rPr>
              <w:t>Hall. Chapter</w:t>
            </w:r>
            <w:r w:rsidRPr="004B6BB2">
              <w:rPr>
                <w:rFonts w:ascii="Times New Roman" w:eastAsia="SimSun" w:hAnsi="Times New Roman" w:cs="Times New Roman"/>
                <w:sz w:val="24"/>
                <w:szCs w:val="24"/>
              </w:rPr>
              <w:t xml:space="preserve"> 2&amp;6.</w:t>
            </w:r>
          </w:p>
          <w:p w14:paraId="41506510" w14:textId="77777777" w:rsidR="00291A4D" w:rsidRPr="004B6BB2" w:rsidRDefault="00291A4D">
            <w:pPr>
              <w:spacing w:after="0" w:line="240" w:lineRule="auto"/>
              <w:rPr>
                <w:rFonts w:ascii="Times New Roman" w:eastAsia="SimSun" w:hAnsi="Times New Roman" w:cs="Times New Roman"/>
                <w:sz w:val="24"/>
                <w:szCs w:val="24"/>
              </w:rPr>
            </w:pPr>
          </w:p>
          <w:p w14:paraId="4441DBE5" w14:textId="77777777" w:rsidR="00291A4D" w:rsidRPr="004B6BB2" w:rsidRDefault="00000000">
            <w:pPr>
              <w:numPr>
                <w:ilvl w:val="0"/>
                <w:numId w:val="7"/>
              </w:numPr>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highlight w:val="yellow"/>
              </w:rPr>
              <w:t>You could as well read the whole book later, but after reading Chapter 2&amp;6, you can proceed to Activity 3 and attempt the quiz.</w:t>
            </w:r>
          </w:p>
        </w:tc>
      </w:tr>
      <w:tr w:rsidR="00291A4D" w:rsidRPr="004B6BB2" w14:paraId="4653EED3" w14:textId="77777777">
        <w:trPr>
          <w:trHeight w:val="885"/>
        </w:trPr>
        <w:tc>
          <w:tcPr>
            <w:tcW w:w="3210" w:type="dxa"/>
            <w:shd w:val="clear" w:color="auto" w:fill="FCE5CD"/>
          </w:tcPr>
          <w:p w14:paraId="19AE3749"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4B8B9EB2"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0E0AB00C" w14:textId="77777777">
        <w:trPr>
          <w:trHeight w:val="2145"/>
        </w:trPr>
        <w:tc>
          <w:tcPr>
            <w:tcW w:w="3210" w:type="dxa"/>
            <w:shd w:val="clear" w:color="auto" w:fill="FCE5CD"/>
          </w:tcPr>
          <w:p w14:paraId="1CFDFE87" w14:textId="2F23C940"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ACTIVITY </w:t>
            </w:r>
            <w:proofErr w:type="gramStart"/>
            <w:r w:rsidRPr="004B6BB2">
              <w:rPr>
                <w:rFonts w:ascii="Times New Roman" w:eastAsia="Arial" w:hAnsi="Times New Roman" w:cs="Times New Roman"/>
                <w:sz w:val="24"/>
                <w:szCs w:val="24"/>
              </w:rPr>
              <w:t>3:Comprehension</w:t>
            </w:r>
            <w:proofErr w:type="gramEnd"/>
            <w:r w:rsidRPr="004B6BB2">
              <w:rPr>
                <w:rFonts w:ascii="Times New Roman" w:eastAsia="Arial" w:hAnsi="Times New Roman" w:cs="Times New Roman"/>
                <w:sz w:val="24"/>
                <w:szCs w:val="24"/>
              </w:rPr>
              <w:t xml:space="preserve"> questions:</w:t>
            </w:r>
          </w:p>
          <w:p w14:paraId="571A4DC5" w14:textId="77777777" w:rsidR="00291A4D" w:rsidRPr="004B6BB2" w:rsidRDefault="00291A4D">
            <w:pPr>
              <w:spacing w:after="0" w:line="240" w:lineRule="auto"/>
              <w:rPr>
                <w:rFonts w:ascii="Times New Roman" w:eastAsia="Arial" w:hAnsi="Times New Roman" w:cs="Times New Roman"/>
                <w:sz w:val="24"/>
                <w:szCs w:val="24"/>
              </w:rPr>
            </w:pPr>
          </w:p>
          <w:p w14:paraId="27265868" w14:textId="77777777" w:rsidR="00291A4D" w:rsidRPr="004B6BB2" w:rsidRDefault="00291A4D">
            <w:pPr>
              <w:spacing w:after="0" w:line="240" w:lineRule="auto"/>
              <w:rPr>
                <w:rFonts w:ascii="Times New Roman" w:eastAsia="Arial" w:hAnsi="Times New Roman" w:cs="Times New Roman"/>
                <w:sz w:val="24"/>
                <w:szCs w:val="24"/>
              </w:rPr>
            </w:pPr>
          </w:p>
          <w:p w14:paraId="051A5F75"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5DBFFDBE" wp14:editId="29763C04">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5FCCBE87" w14:textId="77777777" w:rsidR="00291A4D" w:rsidRPr="004B6BB2" w:rsidRDefault="00000000">
            <w:pPr>
              <w:spacing w:after="0" w:line="240" w:lineRule="auto"/>
              <w:rPr>
                <w:rFonts w:ascii="Times New Roman" w:eastAsia="SimSun" w:hAnsi="Times New Roman" w:cs="Times New Roman"/>
                <w:sz w:val="24"/>
                <w:szCs w:val="24"/>
                <w:highlight w:val="cyan"/>
              </w:rPr>
            </w:pPr>
            <w:r w:rsidRPr="004B6BB2">
              <w:rPr>
                <w:rFonts w:ascii="Times New Roman" w:eastAsia="SimSun" w:hAnsi="Times New Roman" w:cs="Times New Roman"/>
                <w:sz w:val="24"/>
                <w:szCs w:val="24"/>
                <w:highlight w:val="cyan"/>
              </w:rPr>
              <w:t>Questions are based on the lecture and reading material.</w:t>
            </w:r>
          </w:p>
          <w:p w14:paraId="4CB635A2" w14:textId="77777777" w:rsidR="00291A4D" w:rsidRPr="004B6BB2" w:rsidRDefault="00291A4D">
            <w:pPr>
              <w:rPr>
                <w:rFonts w:ascii="Times New Roman" w:eastAsia="SimSun" w:hAnsi="Times New Roman" w:cs="Times New Roman"/>
                <w:sz w:val="24"/>
                <w:szCs w:val="24"/>
                <w:lang w:eastAsia="zh-CN" w:bidi="ar"/>
              </w:rPr>
            </w:pPr>
          </w:p>
          <w:p w14:paraId="0534539C" w14:textId="77777777" w:rsidR="00291A4D" w:rsidRPr="004B6BB2" w:rsidRDefault="00291A4D">
            <w:pPr>
              <w:spacing w:after="0" w:line="240" w:lineRule="auto"/>
              <w:rPr>
                <w:rFonts w:ascii="Times New Roman" w:eastAsia="SimSun" w:hAnsi="Times New Roman" w:cs="Times New Roman"/>
                <w:bCs/>
                <w:sz w:val="24"/>
                <w:szCs w:val="24"/>
                <w:highlight w:val="yellow"/>
              </w:rPr>
            </w:pPr>
          </w:p>
          <w:p w14:paraId="43782D49" w14:textId="77777777" w:rsidR="00291A4D" w:rsidRPr="004B6BB2" w:rsidRDefault="00000000">
            <w:pPr>
              <w:numPr>
                <w:ilvl w:val="0"/>
                <w:numId w:val="8"/>
              </w:numPr>
              <w:tabs>
                <w:tab w:val="left" w:pos="425"/>
              </w:tabs>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 xml:space="preserve">In the following quiz, you are required to attempt the </w:t>
            </w:r>
            <w:proofErr w:type="gramStart"/>
            <w:r w:rsidRPr="004B6BB2">
              <w:rPr>
                <w:rFonts w:ascii="Times New Roman" w:eastAsia="SimSun" w:hAnsi="Times New Roman" w:cs="Times New Roman"/>
                <w:bCs/>
                <w:sz w:val="24"/>
                <w:szCs w:val="24"/>
                <w:highlight w:val="yellow"/>
              </w:rPr>
              <w:t>multiple choice</w:t>
            </w:r>
            <w:proofErr w:type="gramEnd"/>
            <w:r w:rsidRPr="004B6BB2">
              <w:rPr>
                <w:rFonts w:ascii="Times New Roman" w:eastAsia="SimSun" w:hAnsi="Times New Roman" w:cs="Times New Roman"/>
                <w:bCs/>
                <w:sz w:val="24"/>
                <w:szCs w:val="24"/>
                <w:highlight w:val="yellow"/>
              </w:rPr>
              <w:t xml:space="preserve"> questions.</w:t>
            </w:r>
          </w:p>
          <w:p w14:paraId="746E2A66" w14:textId="77777777" w:rsidR="00291A4D" w:rsidRPr="004B6BB2" w:rsidRDefault="00000000">
            <w:pPr>
              <w:numPr>
                <w:ilvl w:val="0"/>
                <w:numId w:val="8"/>
              </w:numPr>
              <w:tabs>
                <w:tab w:val="left" w:pos="425"/>
              </w:tabs>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You are required to attempt the quiz before checking for the answers.</w:t>
            </w:r>
          </w:p>
          <w:p w14:paraId="415D85F0" w14:textId="77777777" w:rsidR="00291A4D" w:rsidRPr="004B6BB2" w:rsidRDefault="00000000">
            <w:pPr>
              <w:numPr>
                <w:ilvl w:val="0"/>
                <w:numId w:val="8"/>
              </w:numPr>
              <w:tabs>
                <w:tab w:val="left" w:pos="425"/>
              </w:tabs>
              <w:spacing w:after="0" w:line="240" w:lineRule="auto"/>
              <w:rPr>
                <w:rFonts w:ascii="Times New Roman" w:eastAsia="SimSun" w:hAnsi="Times New Roman" w:cs="Times New Roman"/>
                <w:b/>
                <w:color w:val="FF0000"/>
                <w:sz w:val="24"/>
                <w:szCs w:val="24"/>
                <w:highlight w:val="yellow"/>
              </w:rPr>
            </w:pPr>
            <w:r w:rsidRPr="004B6BB2">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3BE81DD5" w14:textId="77777777" w:rsidR="00291A4D" w:rsidRPr="004B6BB2" w:rsidRDefault="00000000">
            <w:pPr>
              <w:numPr>
                <w:ilvl w:val="0"/>
                <w:numId w:val="8"/>
              </w:numPr>
              <w:tabs>
                <w:tab w:val="left" w:pos="425"/>
              </w:tabs>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Remember that this quiz will contribute 10% to your course work.</w:t>
            </w:r>
          </w:p>
          <w:p w14:paraId="52CD3F75" w14:textId="77777777" w:rsidR="00291A4D" w:rsidRPr="004B6BB2" w:rsidRDefault="00000000">
            <w:pPr>
              <w:numPr>
                <w:ilvl w:val="0"/>
                <w:numId w:val="8"/>
              </w:numPr>
              <w:tabs>
                <w:tab w:val="left" w:pos="425"/>
              </w:tabs>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You can proceed with the quiz.</w:t>
            </w:r>
          </w:p>
          <w:p w14:paraId="2708457F" w14:textId="77777777" w:rsidR="00291A4D" w:rsidRPr="004B6BB2" w:rsidRDefault="00291A4D">
            <w:pPr>
              <w:spacing w:after="0" w:line="240" w:lineRule="auto"/>
              <w:rPr>
                <w:rFonts w:ascii="Times New Roman" w:eastAsia="SimSun" w:hAnsi="Times New Roman" w:cs="Times New Roman"/>
                <w:sz w:val="24"/>
                <w:szCs w:val="24"/>
              </w:rPr>
            </w:pPr>
          </w:p>
          <w:p w14:paraId="035ED263" w14:textId="77777777" w:rsidR="00291A4D" w:rsidRPr="004B6BB2" w:rsidRDefault="00000000">
            <w:pPr>
              <w:spacing w:after="0" w:line="240" w:lineRule="auto"/>
              <w:rPr>
                <w:rFonts w:ascii="Times New Roman" w:eastAsia="SimSun" w:hAnsi="Times New Roman" w:cs="Times New Roman"/>
                <w:b/>
                <w:bCs/>
                <w:sz w:val="24"/>
                <w:szCs w:val="24"/>
                <w:highlight w:val="yellow"/>
                <w:u w:val="single"/>
              </w:rPr>
            </w:pPr>
            <w:r w:rsidRPr="004B6BB2">
              <w:rPr>
                <w:rFonts w:ascii="Times New Roman" w:eastAsia="SimSun" w:hAnsi="Times New Roman" w:cs="Times New Roman"/>
                <w:b/>
                <w:bCs/>
                <w:sz w:val="24"/>
                <w:szCs w:val="24"/>
                <w:highlight w:val="yellow"/>
                <w:u w:val="single"/>
              </w:rPr>
              <w:t>THE QUIZ</w:t>
            </w:r>
          </w:p>
          <w:p w14:paraId="67B9CABF" w14:textId="77777777" w:rsidR="00291A4D" w:rsidRPr="004B6BB2" w:rsidRDefault="00291A4D">
            <w:pPr>
              <w:rPr>
                <w:rFonts w:ascii="Times New Roman" w:eastAsia="SimSun" w:hAnsi="Times New Roman" w:cs="Times New Roman"/>
                <w:sz w:val="24"/>
                <w:szCs w:val="24"/>
                <w:lang w:eastAsia="zh-CN" w:bidi="ar"/>
              </w:rPr>
            </w:pPr>
          </w:p>
          <w:p w14:paraId="5DA3F6B9" w14:textId="77777777" w:rsidR="00291A4D" w:rsidRPr="004B6BB2" w:rsidRDefault="00000000">
            <w:pPr>
              <w:numPr>
                <w:ilvl w:val="0"/>
                <w:numId w:val="9"/>
              </w:num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When the likelihood of carrying out behavior is increased by simply watching the behavior and its consequences being reinforced by someone else, this is known as:</w:t>
            </w:r>
          </w:p>
          <w:p w14:paraId="763D0247"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A. </w:t>
            </w:r>
            <w:r w:rsidRPr="004B6BB2">
              <w:rPr>
                <w:rFonts w:ascii="Times New Roman" w:eastAsia="SimSun" w:hAnsi="Times New Roman" w:cs="Times New Roman"/>
                <w:sz w:val="24"/>
                <w:szCs w:val="24"/>
              </w:rPr>
              <w:t>Social Learning Theory</w:t>
            </w:r>
          </w:p>
          <w:p w14:paraId="1D8D4D4A"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 xml:space="preserve">B. </w:t>
            </w:r>
            <w:r w:rsidRPr="004B6BB2">
              <w:rPr>
                <w:rFonts w:ascii="Times New Roman" w:eastAsia="SimSun" w:hAnsi="Times New Roman" w:cs="Times New Roman"/>
                <w:sz w:val="24"/>
                <w:szCs w:val="24"/>
              </w:rPr>
              <w:t>Modeling</w:t>
            </w:r>
          </w:p>
          <w:p w14:paraId="50DACE26"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Vicarious reinforcement</w:t>
            </w:r>
          </w:p>
          <w:p w14:paraId="75235F78"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D. </w:t>
            </w:r>
            <w:r w:rsidRPr="004B6BB2">
              <w:rPr>
                <w:rFonts w:ascii="Times New Roman" w:eastAsia="SimSun" w:hAnsi="Times New Roman" w:cs="Times New Roman"/>
                <w:sz w:val="24"/>
                <w:szCs w:val="24"/>
              </w:rPr>
              <w:t>Vicarious punishment</w:t>
            </w:r>
          </w:p>
          <w:p w14:paraId="69126C5D" w14:textId="16F946F6"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lastRenderedPageBreak/>
              <w:t xml:space="preserve">2.__________________occurs when the likelihood of an observer performing a particular behavior decreases after having seen a </w:t>
            </w:r>
            <w:proofErr w:type="gramStart"/>
            <w:r w:rsidRPr="004B6BB2">
              <w:rPr>
                <w:rFonts w:ascii="Times New Roman" w:eastAsia="SimSun" w:hAnsi="Times New Roman" w:cs="Times New Roman"/>
                <w:sz w:val="24"/>
                <w:szCs w:val="24"/>
                <w:lang w:eastAsia="zh-CN" w:bidi="ar"/>
              </w:rPr>
              <w:t>models</w:t>
            </w:r>
            <w:proofErr w:type="gramEnd"/>
            <w:r w:rsidRPr="004B6BB2">
              <w:rPr>
                <w:rFonts w:ascii="Times New Roman" w:eastAsia="SimSun" w:hAnsi="Times New Roman" w:cs="Times New Roman"/>
                <w:sz w:val="24"/>
                <w:szCs w:val="24"/>
                <w:lang w:eastAsia="zh-CN" w:bidi="ar"/>
              </w:rPr>
              <w:t xml:space="preserve"> behavior being punished. </w:t>
            </w:r>
          </w:p>
          <w:p w14:paraId="02D409AD"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A. </w:t>
            </w:r>
            <w:r w:rsidRPr="004B6BB2">
              <w:rPr>
                <w:rFonts w:ascii="Times New Roman" w:eastAsia="SimSun" w:hAnsi="Times New Roman" w:cs="Times New Roman"/>
                <w:sz w:val="24"/>
                <w:szCs w:val="24"/>
              </w:rPr>
              <w:t>Social Learning</w:t>
            </w:r>
          </w:p>
          <w:p w14:paraId="1B83D5D1"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B. </w:t>
            </w:r>
            <w:r w:rsidRPr="004B6BB2">
              <w:rPr>
                <w:rFonts w:ascii="Times New Roman" w:eastAsia="SimSun" w:hAnsi="Times New Roman" w:cs="Times New Roman"/>
                <w:sz w:val="24"/>
                <w:szCs w:val="24"/>
              </w:rPr>
              <w:t>Modeling</w:t>
            </w:r>
          </w:p>
          <w:p w14:paraId="2BAE6D99"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Vicarious reinforcement</w:t>
            </w:r>
          </w:p>
          <w:p w14:paraId="5DAF59AD"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D. </w:t>
            </w:r>
            <w:r w:rsidRPr="004B6BB2">
              <w:rPr>
                <w:rFonts w:ascii="Times New Roman" w:eastAsia="SimSun" w:hAnsi="Times New Roman" w:cs="Times New Roman"/>
                <w:sz w:val="24"/>
                <w:szCs w:val="24"/>
              </w:rPr>
              <w:t>Vicarious punishment</w:t>
            </w:r>
          </w:p>
          <w:p w14:paraId="2B102C8C"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3. Motivation is influenced by a number of factors: According to Bandura we are more likely to imitate models when:</w:t>
            </w:r>
          </w:p>
          <w:p w14:paraId="2689C383" w14:textId="7AFF1162"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A. </w:t>
            </w:r>
            <w:r w:rsidRPr="004B6BB2">
              <w:rPr>
                <w:rFonts w:ascii="Times New Roman" w:eastAsia="SimSun" w:hAnsi="Times New Roman" w:cs="Times New Roman"/>
                <w:sz w:val="24"/>
                <w:szCs w:val="24"/>
              </w:rPr>
              <w:t xml:space="preserve">We like the model, we identify with the model, we are </w:t>
            </w:r>
            <w:r w:rsidR="00405DB1" w:rsidRPr="004B6BB2">
              <w:rPr>
                <w:rFonts w:ascii="Times New Roman" w:eastAsia="SimSun" w:hAnsi="Times New Roman" w:cs="Times New Roman"/>
                <w:sz w:val="24"/>
                <w:szCs w:val="24"/>
              </w:rPr>
              <w:t>familiar</w:t>
            </w:r>
            <w:r w:rsidRPr="004B6BB2">
              <w:rPr>
                <w:rFonts w:ascii="Times New Roman" w:eastAsia="SimSun" w:hAnsi="Times New Roman" w:cs="Times New Roman"/>
                <w:sz w:val="24"/>
                <w:szCs w:val="24"/>
              </w:rPr>
              <w:t xml:space="preserve"> with the model and the model is consistent.</w:t>
            </w:r>
          </w:p>
          <w:p w14:paraId="0E1E4B77" w14:textId="61882F9C"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B. </w:t>
            </w:r>
            <w:r w:rsidRPr="004B6BB2">
              <w:rPr>
                <w:rFonts w:ascii="Times New Roman" w:eastAsia="SimSun" w:hAnsi="Times New Roman" w:cs="Times New Roman"/>
                <w:sz w:val="24"/>
                <w:szCs w:val="24"/>
              </w:rPr>
              <w:t xml:space="preserve">We like the model, the model shows us affection, we are familiar with the model, we are </w:t>
            </w:r>
            <w:r w:rsidR="00405DB1" w:rsidRPr="004B6BB2">
              <w:rPr>
                <w:rFonts w:ascii="Times New Roman" w:eastAsia="SimSun" w:hAnsi="Times New Roman" w:cs="Times New Roman"/>
                <w:sz w:val="24"/>
                <w:szCs w:val="24"/>
              </w:rPr>
              <w:t>familiar</w:t>
            </w:r>
            <w:r w:rsidRPr="004B6BB2">
              <w:rPr>
                <w:rFonts w:ascii="Times New Roman" w:eastAsia="SimSun" w:hAnsi="Times New Roman" w:cs="Times New Roman"/>
                <w:sz w:val="24"/>
                <w:szCs w:val="24"/>
              </w:rPr>
              <w:t xml:space="preserve"> with the model and the model is consistent.</w:t>
            </w:r>
          </w:p>
          <w:p w14:paraId="3B41C3A9" w14:textId="76A89655"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 xml:space="preserve">We like the model, we identify with the model, we are </w:t>
            </w:r>
            <w:r w:rsidR="00405DB1" w:rsidRPr="004B6BB2">
              <w:rPr>
                <w:rFonts w:ascii="Times New Roman" w:eastAsia="SimSun" w:hAnsi="Times New Roman" w:cs="Times New Roman"/>
                <w:sz w:val="24"/>
                <w:szCs w:val="24"/>
              </w:rPr>
              <w:t>familiar</w:t>
            </w:r>
            <w:r w:rsidRPr="004B6BB2">
              <w:rPr>
                <w:rFonts w:ascii="Times New Roman" w:eastAsia="SimSun" w:hAnsi="Times New Roman" w:cs="Times New Roman"/>
                <w:sz w:val="24"/>
                <w:szCs w:val="24"/>
              </w:rPr>
              <w:t xml:space="preserve"> with the model and the model is inconsistent.</w:t>
            </w:r>
          </w:p>
          <w:p w14:paraId="64FC0368" w14:textId="71080D06"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D. </w:t>
            </w:r>
            <w:r w:rsidRPr="004B6BB2">
              <w:rPr>
                <w:rFonts w:ascii="Times New Roman" w:eastAsia="SimSun" w:hAnsi="Times New Roman" w:cs="Times New Roman"/>
                <w:sz w:val="24"/>
                <w:szCs w:val="24"/>
              </w:rPr>
              <w:t xml:space="preserve">We like the model, the model shows us affection, we are familiar with the model, we are </w:t>
            </w:r>
            <w:r w:rsidR="00405DB1" w:rsidRPr="004B6BB2">
              <w:rPr>
                <w:rFonts w:ascii="Times New Roman" w:eastAsia="SimSun" w:hAnsi="Times New Roman" w:cs="Times New Roman"/>
                <w:sz w:val="24"/>
                <w:szCs w:val="24"/>
              </w:rPr>
              <w:t>familiar</w:t>
            </w:r>
            <w:r w:rsidRPr="004B6BB2">
              <w:rPr>
                <w:rFonts w:ascii="Times New Roman" w:eastAsia="SimSun" w:hAnsi="Times New Roman" w:cs="Times New Roman"/>
                <w:sz w:val="24"/>
                <w:szCs w:val="24"/>
              </w:rPr>
              <w:t xml:space="preserve"> with the model and the model is inconsistent.</w:t>
            </w:r>
          </w:p>
          <w:p w14:paraId="331BA4E4" w14:textId="1F839948"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E. </w:t>
            </w:r>
            <w:r w:rsidRPr="004B6BB2">
              <w:rPr>
                <w:rFonts w:ascii="Times New Roman" w:eastAsia="SimSun" w:hAnsi="Times New Roman" w:cs="Times New Roman"/>
                <w:sz w:val="24"/>
                <w:szCs w:val="24"/>
              </w:rPr>
              <w:t xml:space="preserve">We like the model, the model shows us affection, we are familiar with the model, we are </w:t>
            </w:r>
            <w:r w:rsidR="00405DB1" w:rsidRPr="004B6BB2">
              <w:rPr>
                <w:rFonts w:ascii="Times New Roman" w:eastAsia="SimSun" w:hAnsi="Times New Roman" w:cs="Times New Roman"/>
                <w:sz w:val="24"/>
                <w:szCs w:val="24"/>
              </w:rPr>
              <w:t>unfamiliar</w:t>
            </w:r>
            <w:r w:rsidRPr="004B6BB2">
              <w:rPr>
                <w:rFonts w:ascii="Times New Roman" w:eastAsia="SimSun" w:hAnsi="Times New Roman" w:cs="Times New Roman"/>
                <w:sz w:val="24"/>
                <w:szCs w:val="24"/>
              </w:rPr>
              <w:t xml:space="preserve"> with the model and the model is consistent.</w:t>
            </w:r>
          </w:p>
          <w:p w14:paraId="46919F30"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 </w:t>
            </w:r>
          </w:p>
          <w:p w14:paraId="5B94BE8A" w14:textId="7423FEC4"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 xml:space="preserve">4. This study looked at why children are motivated to perform aggressive </w:t>
            </w:r>
            <w:proofErr w:type="spellStart"/>
            <w:proofErr w:type="gramStart"/>
            <w:r w:rsidRPr="004B6BB2">
              <w:rPr>
                <w:rFonts w:ascii="Times New Roman" w:eastAsia="SimSun" w:hAnsi="Times New Roman" w:cs="Times New Roman"/>
                <w:sz w:val="24"/>
                <w:szCs w:val="24"/>
                <w:lang w:eastAsia="zh-CN" w:bidi="ar"/>
              </w:rPr>
              <w:t>behavior.In</w:t>
            </w:r>
            <w:proofErr w:type="spellEnd"/>
            <w:proofErr w:type="gramEnd"/>
            <w:r w:rsidRPr="004B6BB2">
              <w:rPr>
                <w:rFonts w:ascii="Times New Roman" w:eastAsia="SimSun" w:hAnsi="Times New Roman" w:cs="Times New Roman"/>
                <w:sz w:val="24"/>
                <w:szCs w:val="24"/>
                <w:lang w:eastAsia="zh-CN" w:bidi="ar"/>
              </w:rPr>
              <w:t xml:space="preserve"> this study, children were divided into three groups, each seeing a different ending to a film about an adult model behaving aggressively towards a Bobo Doll. </w:t>
            </w:r>
          </w:p>
          <w:p w14:paraId="745EA69F" w14:textId="77777777" w:rsidR="00291A4D" w:rsidRPr="004B6BB2" w:rsidRDefault="00000000">
            <w:pPr>
              <w:numPr>
                <w:ilvl w:val="0"/>
                <w:numId w:val="10"/>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Group 1 saw the model being rewarded for showing aggressive behavior.</w:t>
            </w:r>
          </w:p>
          <w:p w14:paraId="6E2B1094" w14:textId="77777777" w:rsidR="00291A4D" w:rsidRPr="004B6BB2" w:rsidRDefault="00000000">
            <w:pPr>
              <w:numPr>
                <w:ilvl w:val="0"/>
                <w:numId w:val="10"/>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Group 2 saw the model being punished for showing aggressive behavior.</w:t>
            </w:r>
          </w:p>
          <w:p w14:paraId="0527F07C" w14:textId="77777777" w:rsidR="00291A4D" w:rsidRPr="004B6BB2" w:rsidRDefault="00000000">
            <w:pPr>
              <w:numPr>
                <w:ilvl w:val="0"/>
                <w:numId w:val="10"/>
              </w:numPr>
              <w:tabs>
                <w:tab w:val="left" w:pos="720"/>
              </w:tabs>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lastRenderedPageBreak/>
              <w:t>Group 3 observed the model but no consequences for the model’s behavior.</w:t>
            </w:r>
          </w:p>
          <w:p w14:paraId="68417C1E" w14:textId="77777777" w:rsidR="00291A4D" w:rsidRPr="004B6BB2" w:rsidRDefault="00000000">
            <w:pPr>
              <w:spacing w:before="100" w:beforeAutospacing="1" w:after="100" w:afterAutospacing="1"/>
              <w:rPr>
                <w:rFonts w:ascii="Times New Roman" w:eastAsia="SimSun" w:hAnsi="Times New Roman" w:cs="Times New Roman"/>
                <w:sz w:val="24"/>
                <w:szCs w:val="24"/>
              </w:rPr>
            </w:pPr>
            <w:r w:rsidRPr="004B6BB2">
              <w:rPr>
                <w:rFonts w:ascii="Times New Roman" w:eastAsia="SimSun" w:hAnsi="Times New Roman" w:cs="Times New Roman"/>
                <w:sz w:val="24"/>
                <w:szCs w:val="24"/>
              </w:rPr>
              <w:t>5. What is the name of the above study?</w:t>
            </w:r>
          </w:p>
          <w:p w14:paraId="33437825"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A. </w:t>
            </w:r>
            <w:r w:rsidRPr="004B6BB2">
              <w:rPr>
                <w:rFonts w:ascii="Times New Roman" w:eastAsia="SimSun" w:hAnsi="Times New Roman" w:cs="Times New Roman"/>
                <w:sz w:val="24"/>
                <w:szCs w:val="24"/>
              </w:rPr>
              <w:t>Bandura and Walters’ (1963)</w:t>
            </w:r>
          </w:p>
          <w:p w14:paraId="3E64F6D6"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B. </w:t>
            </w:r>
            <w:r w:rsidRPr="004B6BB2">
              <w:rPr>
                <w:rFonts w:ascii="Times New Roman" w:eastAsia="SimSun" w:hAnsi="Times New Roman" w:cs="Times New Roman"/>
                <w:sz w:val="24"/>
                <w:szCs w:val="24"/>
              </w:rPr>
              <w:t>Bandura et al (1961)</w:t>
            </w:r>
          </w:p>
          <w:p w14:paraId="425E4FF3"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Bandura and Walters’ (1961)</w:t>
            </w:r>
          </w:p>
          <w:p w14:paraId="372DFFCF" w14:textId="77777777" w:rsidR="00291A4D" w:rsidRPr="004B6BB2" w:rsidRDefault="00000000">
            <w:pPr>
              <w:ind w:left="720"/>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D. </w:t>
            </w:r>
            <w:r w:rsidRPr="004B6BB2">
              <w:rPr>
                <w:rFonts w:ascii="Times New Roman" w:eastAsia="SimSun" w:hAnsi="Times New Roman" w:cs="Times New Roman"/>
                <w:sz w:val="24"/>
                <w:szCs w:val="24"/>
                <w:highlight w:val="yellow"/>
              </w:rPr>
              <w:t>Bandura et al (1963)</w:t>
            </w:r>
          </w:p>
          <w:p w14:paraId="7ABB7C91"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6. What are the four necessary steps in social learning theory? </w:t>
            </w:r>
          </w:p>
          <w:p w14:paraId="05A6B4C0" w14:textId="77777777" w:rsidR="00291A4D" w:rsidRPr="004B6BB2" w:rsidRDefault="00000000">
            <w:pPr>
              <w:ind w:left="720"/>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A. </w:t>
            </w:r>
            <w:r w:rsidRPr="004B6BB2">
              <w:rPr>
                <w:rFonts w:ascii="Times New Roman" w:eastAsia="SimSun" w:hAnsi="Times New Roman" w:cs="Times New Roman"/>
                <w:sz w:val="24"/>
                <w:szCs w:val="24"/>
                <w:highlight w:val="yellow"/>
              </w:rPr>
              <w:t>Attention, retention, reproduction, and motivation</w:t>
            </w:r>
          </w:p>
          <w:p w14:paraId="6770D6C8"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B. </w:t>
            </w:r>
            <w:r w:rsidRPr="004B6BB2">
              <w:rPr>
                <w:rFonts w:ascii="Times New Roman" w:eastAsia="SimSun" w:hAnsi="Times New Roman" w:cs="Times New Roman"/>
                <w:sz w:val="24"/>
                <w:szCs w:val="24"/>
              </w:rPr>
              <w:t>Attention, interpretation, reproduction, and motivation</w:t>
            </w:r>
          </w:p>
          <w:p w14:paraId="6EEC96DD"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Attention, reproduction, learning and motivation</w:t>
            </w:r>
          </w:p>
          <w:p w14:paraId="05647ED2"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7. The social learning theory was developed by ______________. </w:t>
            </w:r>
          </w:p>
          <w:p w14:paraId="7B61EC5E" w14:textId="77777777" w:rsidR="00291A4D" w:rsidRPr="004B6BB2" w:rsidRDefault="00000000">
            <w:pPr>
              <w:ind w:left="720"/>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A. </w:t>
            </w:r>
            <w:r w:rsidRPr="004B6BB2">
              <w:rPr>
                <w:rFonts w:ascii="Times New Roman" w:eastAsia="SimSun" w:hAnsi="Times New Roman" w:cs="Times New Roman"/>
                <w:sz w:val="24"/>
                <w:szCs w:val="24"/>
                <w:highlight w:val="yellow"/>
              </w:rPr>
              <w:t>Psychologist Albert Bandura</w:t>
            </w:r>
          </w:p>
          <w:p w14:paraId="76B5C72F"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B. </w:t>
            </w:r>
            <w:r w:rsidRPr="004B6BB2">
              <w:rPr>
                <w:rFonts w:ascii="Times New Roman" w:eastAsia="SimSun" w:hAnsi="Times New Roman" w:cs="Times New Roman"/>
                <w:sz w:val="24"/>
                <w:szCs w:val="24"/>
              </w:rPr>
              <w:t>Psychologist B.F. Skinner</w:t>
            </w:r>
          </w:p>
          <w:p w14:paraId="36A74BCA" w14:textId="77777777" w:rsidR="00291A4D" w:rsidRPr="004B6BB2" w:rsidRDefault="00000000">
            <w:pPr>
              <w:ind w:left="720"/>
              <w:rPr>
                <w:rFonts w:ascii="Times New Roman" w:eastAsia="SimSun" w:hAnsi="Times New Roman" w:cs="Times New Roman"/>
                <w:sz w:val="24"/>
                <w:szCs w:val="24"/>
              </w:rPr>
            </w:pPr>
            <w:r w:rsidRPr="004B6BB2">
              <w:rPr>
                <w:rFonts w:ascii="Times New Roman" w:eastAsia="SimSun" w:hAnsi="Times New Roman" w:cs="Times New Roman"/>
                <w:sz w:val="24"/>
                <w:szCs w:val="24"/>
                <w:lang w:eastAsia="zh-CN" w:bidi="ar"/>
              </w:rPr>
              <w:t>C. </w:t>
            </w:r>
            <w:r w:rsidRPr="004B6BB2">
              <w:rPr>
                <w:rFonts w:ascii="Times New Roman" w:eastAsia="SimSun" w:hAnsi="Times New Roman" w:cs="Times New Roman"/>
                <w:sz w:val="24"/>
                <w:szCs w:val="24"/>
              </w:rPr>
              <w:t>Psychologist Albert Skinner</w:t>
            </w:r>
          </w:p>
          <w:p w14:paraId="4B1345A5" w14:textId="77777777" w:rsidR="00291A4D" w:rsidRPr="004B6BB2" w:rsidRDefault="00000000">
            <w:pPr>
              <w:pStyle w:val="Heading2"/>
              <w:keepNext w:val="0"/>
              <w:keepLines w:val="0"/>
              <w:rPr>
                <w:rFonts w:ascii="Times New Roman" w:eastAsia="SimSun" w:hAnsi="Times New Roman" w:cs="Times New Roman"/>
                <w:b w:val="0"/>
                <w:bCs/>
                <w:sz w:val="24"/>
                <w:szCs w:val="24"/>
              </w:rPr>
            </w:pPr>
            <w:r w:rsidRPr="004B6BB2">
              <w:rPr>
                <w:rFonts w:ascii="Times New Roman" w:eastAsia="SimSun" w:hAnsi="Times New Roman" w:cs="Times New Roman"/>
                <w:b w:val="0"/>
                <w:bCs/>
                <w:sz w:val="24"/>
                <w:szCs w:val="24"/>
              </w:rPr>
              <w:t>8. Research suggests that self-efficacy beliefs have the greatest effect on task performance at the __________ of the task.</w:t>
            </w:r>
          </w:p>
          <w:p w14:paraId="3D63ACCC" w14:textId="77777777" w:rsidR="00291A4D" w:rsidRPr="004B6BB2" w:rsidRDefault="00000000">
            <w:pPr>
              <w:pStyle w:val="NormalWeb"/>
            </w:pPr>
            <w:r w:rsidRPr="004B6BB2">
              <w:br/>
            </w:r>
            <w:r w:rsidRPr="004B6BB2">
              <w:rPr>
                <w:highlight w:val="yellow"/>
              </w:rPr>
              <w:t>A) beginning</w:t>
            </w:r>
            <w:r w:rsidRPr="004B6BB2">
              <w:br/>
              <w:t>B) middle</w:t>
            </w:r>
            <w:r w:rsidRPr="004B6BB2">
              <w:br/>
              <w:t>C) end</w:t>
            </w:r>
            <w:r w:rsidRPr="004B6BB2">
              <w:br/>
              <w:t>D) none of the above</w:t>
            </w:r>
          </w:p>
          <w:p w14:paraId="33E8F07E" w14:textId="77777777" w:rsidR="00291A4D" w:rsidRPr="004B6BB2" w:rsidRDefault="00000000">
            <w:pPr>
              <w:pStyle w:val="Heading2"/>
              <w:keepNext w:val="0"/>
              <w:keepLines w:val="0"/>
              <w:rPr>
                <w:rFonts w:ascii="Times New Roman" w:eastAsia="SimSun" w:hAnsi="Times New Roman" w:cs="Times New Roman"/>
                <w:b w:val="0"/>
                <w:bCs/>
                <w:sz w:val="24"/>
                <w:szCs w:val="24"/>
              </w:rPr>
            </w:pPr>
            <w:r w:rsidRPr="004B6BB2">
              <w:rPr>
                <w:rFonts w:ascii="Times New Roman" w:eastAsia="SimSun" w:hAnsi="Times New Roman" w:cs="Times New Roman"/>
                <w:b w:val="0"/>
                <w:bCs/>
                <w:sz w:val="24"/>
                <w:szCs w:val="24"/>
              </w:rPr>
              <w:t>9. A person who is dressed in distinctive, eye-catching clothes is assured at least of meeting the requirements of the __________ process of learning.</w:t>
            </w:r>
          </w:p>
          <w:p w14:paraId="0A5ED836" w14:textId="77777777" w:rsidR="00291A4D" w:rsidRPr="004B6BB2" w:rsidRDefault="00000000">
            <w:pPr>
              <w:pStyle w:val="NormalWeb"/>
            </w:pPr>
            <w:r w:rsidRPr="004B6BB2">
              <w:lastRenderedPageBreak/>
              <w:br/>
              <w:t>A) retention</w:t>
            </w:r>
            <w:r w:rsidRPr="004B6BB2">
              <w:br/>
            </w:r>
            <w:r w:rsidRPr="004B6BB2">
              <w:rPr>
                <w:highlight w:val="yellow"/>
              </w:rPr>
              <w:t>B) attentional</w:t>
            </w:r>
            <w:r w:rsidRPr="004B6BB2">
              <w:br/>
              <w:t>C) motivational</w:t>
            </w:r>
            <w:r w:rsidRPr="004B6BB2">
              <w:br/>
              <w:t>D) motor reproduction</w:t>
            </w:r>
          </w:p>
          <w:p w14:paraId="73993933" w14:textId="77777777" w:rsidR="00291A4D" w:rsidRPr="004B6BB2" w:rsidRDefault="00000000">
            <w:pPr>
              <w:pStyle w:val="Heading2"/>
              <w:keepNext w:val="0"/>
              <w:keepLines w:val="0"/>
              <w:rPr>
                <w:rFonts w:ascii="Times New Roman" w:eastAsia="SimSun" w:hAnsi="Times New Roman" w:cs="Times New Roman"/>
                <w:b w:val="0"/>
                <w:bCs/>
                <w:sz w:val="24"/>
                <w:szCs w:val="24"/>
              </w:rPr>
            </w:pPr>
            <w:r w:rsidRPr="004B6BB2">
              <w:rPr>
                <w:rFonts w:ascii="Times New Roman" w:eastAsia="SimSun" w:hAnsi="Times New Roman" w:cs="Times New Roman"/>
                <w:b w:val="0"/>
                <w:bCs/>
                <w:sz w:val="24"/>
                <w:szCs w:val="24"/>
              </w:rPr>
              <w:t>10.Which physiological variable has been found to be correlated with self-efficacy?</w:t>
            </w:r>
          </w:p>
          <w:p w14:paraId="58345276" w14:textId="77777777" w:rsidR="00291A4D" w:rsidRPr="004B6BB2" w:rsidRDefault="00000000">
            <w:pPr>
              <w:pStyle w:val="NormalWeb"/>
            </w:pPr>
            <w:r w:rsidRPr="004B6BB2">
              <w:br/>
            </w:r>
            <w:r w:rsidRPr="004B6BB2">
              <w:rPr>
                <w:highlight w:val="yellow"/>
              </w:rPr>
              <w:t>A) immune system functioning</w:t>
            </w:r>
            <w:r w:rsidRPr="004B6BB2">
              <w:br/>
              <w:t>B) brain waves</w:t>
            </w:r>
            <w:r w:rsidRPr="004B6BB2">
              <w:br/>
              <w:t>C) temperature</w:t>
            </w:r>
            <w:r w:rsidRPr="004B6BB2">
              <w:br/>
              <w:t>D) REM sleep patterns</w:t>
            </w:r>
          </w:p>
          <w:p w14:paraId="6A4C594C" w14:textId="77777777" w:rsidR="00291A4D" w:rsidRPr="004B6BB2" w:rsidRDefault="00291A4D">
            <w:pPr>
              <w:spacing w:after="0" w:line="240" w:lineRule="auto"/>
              <w:rPr>
                <w:rFonts w:ascii="Times New Roman" w:eastAsia="SimSun" w:hAnsi="Times New Roman" w:cs="Times New Roman"/>
                <w:sz w:val="24"/>
                <w:szCs w:val="24"/>
              </w:rPr>
            </w:pPr>
          </w:p>
        </w:tc>
      </w:tr>
      <w:tr w:rsidR="00291A4D" w:rsidRPr="004B6BB2" w14:paraId="60919E9D" w14:textId="77777777">
        <w:trPr>
          <w:trHeight w:val="180"/>
        </w:trPr>
        <w:tc>
          <w:tcPr>
            <w:tcW w:w="3210" w:type="dxa"/>
            <w:shd w:val="clear" w:color="auto" w:fill="FCE5CD"/>
          </w:tcPr>
          <w:p w14:paraId="4B10845D"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color w:val="FF0000"/>
                <w:sz w:val="24"/>
                <w:szCs w:val="24"/>
              </w:rPr>
              <w:lastRenderedPageBreak/>
              <w:t xml:space="preserve">LEARNING OUTCOME 2: </w:t>
            </w:r>
            <w:r w:rsidRPr="004B6BB2">
              <w:rPr>
                <w:rFonts w:ascii="Times New Roman" w:eastAsia="Arial" w:hAnsi="Times New Roman" w:cs="Times New Roman"/>
                <w:sz w:val="24"/>
                <w:szCs w:val="24"/>
              </w:rPr>
              <w:t>Conceptual knowledge</w:t>
            </w:r>
          </w:p>
          <w:p w14:paraId="53B2D2FA" w14:textId="77777777" w:rsidR="00291A4D" w:rsidRPr="004B6BB2" w:rsidRDefault="00291A4D">
            <w:pPr>
              <w:spacing w:after="0" w:line="240" w:lineRule="auto"/>
              <w:rPr>
                <w:rFonts w:ascii="Times New Roman" w:eastAsia="Arial" w:hAnsi="Times New Roman" w:cs="Times New Roman"/>
                <w:sz w:val="24"/>
                <w:szCs w:val="24"/>
              </w:rPr>
            </w:pPr>
          </w:p>
          <w:p w14:paraId="0E54AFF1" w14:textId="77777777" w:rsidR="00291A4D" w:rsidRPr="004B6BB2" w:rsidRDefault="00291A4D">
            <w:pPr>
              <w:spacing w:after="0" w:line="240" w:lineRule="auto"/>
              <w:rPr>
                <w:rFonts w:ascii="Times New Roman" w:eastAsia="Arial" w:hAnsi="Times New Roman" w:cs="Times New Roman"/>
                <w:sz w:val="24"/>
                <w:szCs w:val="24"/>
              </w:rPr>
            </w:pPr>
          </w:p>
          <w:p w14:paraId="61EE7256"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ACTIVITY 4: Video to be used.</w:t>
            </w:r>
          </w:p>
          <w:p w14:paraId="13A53984"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449C427D"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Learner is required to use factual knowledge acquired to answer question “Why”?</w:t>
            </w:r>
          </w:p>
          <w:p w14:paraId="39AF7E77"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1C9378E5"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hAnsi="Times New Roman" w:cs="Times New Roman"/>
                <w:sz w:val="24"/>
                <w:szCs w:val="24"/>
                <w:highlight w:val="cyan"/>
              </w:rPr>
              <w:t>Learners will engage in online discussion either live or on forum to answer ‘Why’ questions.</w:t>
            </w:r>
          </w:p>
        </w:tc>
      </w:tr>
      <w:tr w:rsidR="00291A4D" w:rsidRPr="004B6BB2" w14:paraId="6A6A68B2" w14:textId="77777777">
        <w:trPr>
          <w:trHeight w:val="270"/>
        </w:trPr>
        <w:tc>
          <w:tcPr>
            <w:tcW w:w="3210" w:type="dxa"/>
            <w:shd w:val="clear" w:color="auto" w:fill="FCE5CD"/>
          </w:tcPr>
          <w:p w14:paraId="4D7EDA6E"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CASE 1:</w:t>
            </w:r>
          </w:p>
          <w:p w14:paraId="168E8F4C"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37E91EB3" wp14:editId="054B8A2E">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761C0835"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Describe case here.</w:t>
            </w:r>
          </w:p>
          <w:p w14:paraId="2C73E2E6" w14:textId="77777777" w:rsidR="00291A4D" w:rsidRPr="004B6BB2" w:rsidRDefault="00291A4D">
            <w:pPr>
              <w:pStyle w:val="Heading6"/>
              <w:keepNext w:val="0"/>
              <w:keepLines w:val="0"/>
              <w:rPr>
                <w:rStyle w:val="Strong"/>
                <w:rFonts w:ascii="Times New Roman" w:eastAsia="SimSun" w:hAnsi="Times New Roman" w:cs="Times New Roman"/>
                <w:bCs w:val="0"/>
                <w:color w:val="000000"/>
                <w:sz w:val="24"/>
                <w:szCs w:val="24"/>
                <w:highlight w:val="yellow"/>
              </w:rPr>
            </w:pPr>
          </w:p>
          <w:p w14:paraId="74D45EF4" w14:textId="77777777" w:rsidR="00291A4D" w:rsidRPr="004B6BB2" w:rsidRDefault="00000000">
            <w:pPr>
              <w:pStyle w:val="Heading6"/>
              <w:keepNext w:val="0"/>
              <w:keepLines w:val="0"/>
              <w:numPr>
                <w:ilvl w:val="0"/>
                <w:numId w:val="11"/>
              </w:numPr>
              <w:rPr>
                <w:rFonts w:ascii="Times New Roman" w:eastAsia="SimSun" w:hAnsi="Times New Roman" w:cs="Times New Roman"/>
                <w:b w:val="0"/>
                <w:sz w:val="24"/>
                <w:szCs w:val="24"/>
                <w:highlight w:val="yellow"/>
              </w:rPr>
            </w:pPr>
            <w:r w:rsidRPr="004B6BB2">
              <w:rPr>
                <w:rStyle w:val="Strong"/>
                <w:rFonts w:ascii="Times New Roman" w:eastAsia="SimSun" w:hAnsi="Times New Roman" w:cs="Times New Roman"/>
                <w:bCs w:val="0"/>
                <w:color w:val="000000"/>
                <w:sz w:val="24"/>
                <w:szCs w:val="24"/>
                <w:highlight w:val="yellow"/>
              </w:rPr>
              <w:t>In this activity, you are going to conduct a case analysis task.</w:t>
            </w:r>
          </w:p>
          <w:p w14:paraId="124BA8D6" w14:textId="77777777" w:rsidR="00291A4D" w:rsidRPr="004B6BB2" w:rsidRDefault="00000000">
            <w:pPr>
              <w:pStyle w:val="Heading6"/>
              <w:keepNext w:val="0"/>
              <w:keepLines w:val="0"/>
              <w:numPr>
                <w:ilvl w:val="0"/>
                <w:numId w:val="11"/>
              </w:numPr>
              <w:rPr>
                <w:rFonts w:ascii="Times New Roman" w:eastAsia="SimSun" w:hAnsi="Times New Roman" w:cs="Times New Roman"/>
                <w:b w:val="0"/>
                <w:sz w:val="24"/>
                <w:szCs w:val="24"/>
                <w:highlight w:val="yellow"/>
              </w:rPr>
            </w:pPr>
            <w:r w:rsidRPr="004B6BB2">
              <w:rPr>
                <w:rStyle w:val="Strong"/>
                <w:rFonts w:ascii="Times New Roman" w:eastAsia="SimSun" w:hAnsi="Times New Roman" w:cs="Times New Roman"/>
                <w:bCs w:val="0"/>
                <w:color w:val="000000"/>
                <w:sz w:val="24"/>
                <w:szCs w:val="24"/>
                <w:highlight w:val="yellow"/>
              </w:rPr>
              <w:t>Read the following a case scenario.</w:t>
            </w:r>
          </w:p>
          <w:p w14:paraId="7B98C652" w14:textId="77777777" w:rsidR="00291A4D" w:rsidRPr="004B6BB2" w:rsidRDefault="00000000">
            <w:pPr>
              <w:pStyle w:val="Heading6"/>
              <w:keepNext w:val="0"/>
              <w:keepLines w:val="0"/>
              <w:numPr>
                <w:ilvl w:val="0"/>
                <w:numId w:val="11"/>
              </w:numPr>
              <w:rPr>
                <w:rFonts w:ascii="Times New Roman" w:eastAsia="SimSun" w:hAnsi="Times New Roman" w:cs="Times New Roman"/>
                <w:b w:val="0"/>
                <w:sz w:val="24"/>
                <w:szCs w:val="24"/>
                <w:highlight w:val="yellow"/>
              </w:rPr>
            </w:pPr>
            <w:r w:rsidRPr="004B6BB2">
              <w:rPr>
                <w:rStyle w:val="Strong"/>
                <w:rFonts w:ascii="Times New Roman" w:eastAsia="SimSun" w:hAnsi="Times New Roman" w:cs="Times New Roman"/>
                <w:bCs w:val="0"/>
                <w:color w:val="000000"/>
                <w:sz w:val="24"/>
                <w:szCs w:val="24"/>
                <w:highlight w:val="yellow"/>
              </w:rPr>
              <w:t>After reading, attempt the reflective questions below.</w:t>
            </w:r>
          </w:p>
          <w:p w14:paraId="2EFD3AEA" w14:textId="7C1C272D" w:rsidR="00291A4D" w:rsidRPr="004B6BB2" w:rsidRDefault="00000000">
            <w:pPr>
              <w:pStyle w:val="Heading6"/>
              <w:keepNext w:val="0"/>
              <w:keepLines w:val="0"/>
              <w:numPr>
                <w:ilvl w:val="0"/>
                <w:numId w:val="11"/>
              </w:numPr>
              <w:rPr>
                <w:rFonts w:ascii="Times New Roman" w:eastAsia="SimSun" w:hAnsi="Times New Roman" w:cs="Times New Roman"/>
                <w:b w:val="0"/>
                <w:sz w:val="24"/>
                <w:szCs w:val="24"/>
                <w:highlight w:val="yellow"/>
              </w:rPr>
            </w:pPr>
            <w:r w:rsidRPr="004B6BB2">
              <w:rPr>
                <w:rStyle w:val="Strong"/>
                <w:rFonts w:ascii="Times New Roman" w:eastAsia="SimSun" w:hAnsi="Times New Roman" w:cs="Times New Roman"/>
                <w:bCs w:val="0"/>
                <w:color w:val="000000"/>
                <w:sz w:val="24"/>
                <w:szCs w:val="24"/>
                <w:highlight w:val="yellow"/>
              </w:rPr>
              <w:t xml:space="preserve">Remember to include your response in the </w:t>
            </w:r>
            <w:proofErr w:type="spellStart"/>
            <w:r w:rsidR="00405DB1" w:rsidRPr="004B6BB2">
              <w:rPr>
                <w:rStyle w:val="Strong"/>
                <w:rFonts w:ascii="Times New Roman" w:eastAsia="SimSun" w:hAnsi="Times New Roman" w:cs="Times New Roman"/>
                <w:bCs w:val="0"/>
                <w:color w:val="000000"/>
                <w:sz w:val="24"/>
                <w:szCs w:val="24"/>
                <w:highlight w:val="yellow"/>
              </w:rPr>
              <w:t>ePortfolio</w:t>
            </w:r>
            <w:proofErr w:type="spellEnd"/>
            <w:r w:rsidRPr="004B6BB2">
              <w:rPr>
                <w:rStyle w:val="Strong"/>
                <w:rFonts w:ascii="Times New Roman" w:eastAsia="SimSun" w:hAnsi="Times New Roman" w:cs="Times New Roman"/>
                <w:bCs w:val="0"/>
                <w:color w:val="000000"/>
                <w:sz w:val="24"/>
                <w:szCs w:val="24"/>
                <w:highlight w:val="yellow"/>
              </w:rPr>
              <w:t>. It will contribute to 10% of your coursework</w:t>
            </w:r>
          </w:p>
          <w:p w14:paraId="43C9F80D" w14:textId="23F19646" w:rsidR="00291A4D" w:rsidRPr="004B6BB2" w:rsidRDefault="00000000">
            <w:pPr>
              <w:pStyle w:val="Heading6"/>
              <w:keepNext w:val="0"/>
              <w:keepLines w:val="0"/>
              <w:rPr>
                <w:rFonts w:ascii="Times New Roman" w:eastAsia="SimSun" w:hAnsi="Times New Roman" w:cs="Times New Roman"/>
                <w:b w:val="0"/>
                <w:sz w:val="24"/>
                <w:szCs w:val="24"/>
              </w:rPr>
            </w:pPr>
            <w:r w:rsidRPr="004B6BB2">
              <w:rPr>
                <w:rStyle w:val="Strong"/>
                <w:rFonts w:ascii="Times New Roman" w:eastAsia="SimSun" w:hAnsi="Times New Roman" w:cs="Times New Roman"/>
                <w:color w:val="000000"/>
                <w:sz w:val="24"/>
                <w:szCs w:val="24"/>
                <w:u w:val="single"/>
              </w:rPr>
              <w:t>CASE SCENARIO:</w:t>
            </w:r>
            <w:r w:rsidRPr="004B6BB2">
              <w:rPr>
                <w:rFonts w:ascii="Times New Roman" w:eastAsia="SimSun" w:hAnsi="Times New Roman" w:cs="Times New Roman"/>
                <w:b w:val="0"/>
                <w:color w:val="000000"/>
                <w:sz w:val="24"/>
                <w:szCs w:val="24"/>
              </w:rPr>
              <w:br/>
              <w:t xml:space="preserve">Yesterday, </w:t>
            </w:r>
            <w:r w:rsidR="00405DB1" w:rsidRPr="004B6BB2">
              <w:rPr>
                <w:rFonts w:ascii="Times New Roman" w:eastAsia="SimSun" w:hAnsi="Times New Roman" w:cs="Times New Roman"/>
                <w:b w:val="0"/>
                <w:color w:val="000000"/>
                <w:sz w:val="24"/>
                <w:szCs w:val="24"/>
              </w:rPr>
              <w:t>Ms.</w:t>
            </w:r>
            <w:r w:rsidRPr="004B6BB2">
              <w:rPr>
                <w:rFonts w:ascii="Times New Roman" w:eastAsia="SimSun" w:hAnsi="Times New Roman" w:cs="Times New Roman"/>
                <w:b w:val="0"/>
                <w:color w:val="000000"/>
                <w:sz w:val="24"/>
                <w:szCs w:val="24"/>
              </w:rPr>
              <w:t xml:space="preserve"> Mitchell felt exhausted at the end of the school day so today she was going to try something new. In her science class, the students could not seem to follow the neatly printed directions on the white board, nor did the color-coordinated handouts seem to make any difference. She had run around the room trying to respond to the different groups attempting the science project but there was a great deal of confusion. It was </w:t>
            </w:r>
            <w:r w:rsidRPr="004B6BB2">
              <w:rPr>
                <w:rFonts w:ascii="Times New Roman" w:eastAsia="SimSun" w:hAnsi="Times New Roman" w:cs="Times New Roman"/>
                <w:b w:val="0"/>
                <w:color w:val="000000"/>
                <w:sz w:val="24"/>
                <w:szCs w:val="24"/>
              </w:rPr>
              <w:lastRenderedPageBreak/>
              <w:t xml:space="preserve">one of those days where she questioned her career choice- was she really cut out to be a teacher? After a good night’s sleep and coaching from a colleague, Ms. Mitchell was determined to try a different approach and model every step of the process. After she modeled each section, students seemed to get it </w:t>
            </w:r>
            <w:proofErr w:type="spellStart"/>
            <w:proofErr w:type="gramStart"/>
            <w:r w:rsidRPr="004B6BB2">
              <w:rPr>
                <w:rFonts w:ascii="Times New Roman" w:eastAsia="SimSun" w:hAnsi="Times New Roman" w:cs="Times New Roman"/>
                <w:b w:val="0"/>
                <w:color w:val="000000"/>
                <w:sz w:val="24"/>
                <w:szCs w:val="24"/>
              </w:rPr>
              <w:t>quickly.Following</w:t>
            </w:r>
            <w:proofErr w:type="spellEnd"/>
            <w:proofErr w:type="gramEnd"/>
            <w:r w:rsidRPr="004B6BB2">
              <w:rPr>
                <w:rFonts w:ascii="Times New Roman" w:eastAsia="SimSun" w:hAnsi="Times New Roman" w:cs="Times New Roman"/>
                <w:b w:val="0"/>
                <w:color w:val="000000"/>
                <w:sz w:val="24"/>
                <w:szCs w:val="24"/>
              </w:rPr>
              <w:t xml:space="preserve"> some verbal encouragement from Ms. Mitchell, there was soon a happy buzz in the classroom as students engaged with each other in the steps of the science project. Ms. Mitchell was even able to rest her feet, drink her herbal tea and consider what a difference these simple strategies made.</w:t>
            </w:r>
          </w:p>
          <w:p w14:paraId="363DEAC8" w14:textId="77777777" w:rsidR="00291A4D" w:rsidRPr="004B6BB2" w:rsidRDefault="00291A4D">
            <w:pPr>
              <w:spacing w:after="0" w:line="240" w:lineRule="auto"/>
              <w:rPr>
                <w:rFonts w:ascii="Times New Roman" w:eastAsia="SimSun" w:hAnsi="Times New Roman" w:cs="Times New Roman"/>
                <w:sz w:val="24"/>
                <w:szCs w:val="24"/>
              </w:rPr>
            </w:pPr>
          </w:p>
          <w:p w14:paraId="0064CF41" w14:textId="77777777" w:rsidR="00291A4D" w:rsidRPr="004B6BB2" w:rsidRDefault="00000000">
            <w:pPr>
              <w:numPr>
                <w:ilvl w:val="0"/>
                <w:numId w:val="11"/>
              </w:numPr>
              <w:spacing w:after="0" w:line="240" w:lineRule="auto"/>
              <w:rPr>
                <w:rFonts w:ascii="Times New Roman" w:eastAsia="SimSun" w:hAnsi="Times New Roman" w:cs="Times New Roman"/>
                <w:b/>
                <w:bCs/>
                <w:sz w:val="24"/>
                <w:szCs w:val="24"/>
              </w:rPr>
            </w:pPr>
            <w:r w:rsidRPr="004B6BB2">
              <w:rPr>
                <w:rFonts w:ascii="Times New Roman" w:eastAsia="SimSun" w:hAnsi="Times New Roman" w:cs="Times New Roman"/>
                <w:b/>
                <w:bCs/>
                <w:sz w:val="24"/>
                <w:szCs w:val="24"/>
              </w:rPr>
              <w:t>Drawing upon social learning theory, attempt the following reflection tasks:</w:t>
            </w:r>
          </w:p>
          <w:p w14:paraId="366FA6DD" w14:textId="77777777" w:rsidR="00291A4D" w:rsidRPr="004B6BB2" w:rsidRDefault="00000000">
            <w:pPr>
              <w:numPr>
                <w:ilvl w:val="0"/>
                <w:numId w:val="12"/>
              </w:numPr>
              <w:tabs>
                <w:tab w:val="left" w:pos="420"/>
              </w:tabs>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What changes did Ms. Mitchell make? </w:t>
            </w:r>
          </w:p>
          <w:p w14:paraId="7461333E" w14:textId="77777777" w:rsidR="00291A4D" w:rsidRPr="004B6BB2" w:rsidRDefault="00000000">
            <w:pPr>
              <w:numPr>
                <w:ilvl w:val="0"/>
                <w:numId w:val="12"/>
              </w:numPr>
              <w:tabs>
                <w:tab w:val="left" w:pos="420"/>
              </w:tabs>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How did modeling the activity change the end result and facilitate their learning? </w:t>
            </w:r>
          </w:p>
          <w:p w14:paraId="4FF7BA46" w14:textId="77777777" w:rsidR="00291A4D" w:rsidRPr="004B6BB2" w:rsidRDefault="00000000">
            <w:pPr>
              <w:numPr>
                <w:ilvl w:val="0"/>
                <w:numId w:val="12"/>
              </w:numPr>
              <w:tabs>
                <w:tab w:val="left" w:pos="420"/>
              </w:tabs>
              <w:spacing w:after="0" w:line="240" w:lineRule="auto"/>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How did her positive remarks reinforce their confidence with the tasks? </w:t>
            </w:r>
          </w:p>
          <w:p w14:paraId="6DB1E6DE" w14:textId="77777777" w:rsidR="00291A4D" w:rsidRPr="004B6BB2" w:rsidRDefault="00000000">
            <w:pPr>
              <w:numPr>
                <w:ilvl w:val="0"/>
                <w:numId w:val="12"/>
              </w:numPr>
              <w:tabs>
                <w:tab w:val="left" w:pos="420"/>
              </w:tabs>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rPr>
              <w:t>How did group work also build engagement?</w:t>
            </w:r>
          </w:p>
          <w:p w14:paraId="5CF2D1E0"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33A82E36" w14:textId="77777777">
        <w:trPr>
          <w:trHeight w:val="2145"/>
        </w:trPr>
        <w:tc>
          <w:tcPr>
            <w:tcW w:w="3210" w:type="dxa"/>
            <w:shd w:val="clear" w:color="auto" w:fill="FCE5CD"/>
          </w:tcPr>
          <w:p w14:paraId="0F3F6B34" w14:textId="77777777" w:rsidR="00291A4D" w:rsidRPr="004B6BB2" w:rsidRDefault="00000000">
            <w:pPr>
              <w:spacing w:after="0" w:line="240" w:lineRule="auto"/>
              <w:rPr>
                <w:rFonts w:ascii="Times New Roman" w:eastAsia="Arial" w:hAnsi="Times New Roman" w:cs="Times New Roman"/>
                <w:sz w:val="24"/>
                <w:szCs w:val="24"/>
              </w:rPr>
            </w:pPr>
            <w:bookmarkStart w:id="0" w:name="_Hlk131239802"/>
            <w:r w:rsidRPr="004B6BB2">
              <w:rPr>
                <w:rFonts w:ascii="Times New Roman" w:eastAsia="Arial" w:hAnsi="Times New Roman" w:cs="Times New Roman"/>
                <w:sz w:val="24"/>
                <w:szCs w:val="24"/>
              </w:rPr>
              <w:lastRenderedPageBreak/>
              <w:t xml:space="preserve">ACTIVITY 5: READING MATERIAL </w:t>
            </w:r>
          </w:p>
          <w:p w14:paraId="0F006B02" w14:textId="77777777" w:rsidR="00291A4D" w:rsidRPr="004B6BB2" w:rsidRDefault="00291A4D">
            <w:pPr>
              <w:spacing w:after="0" w:line="240" w:lineRule="auto"/>
              <w:rPr>
                <w:rFonts w:ascii="Times New Roman" w:eastAsia="Arial" w:hAnsi="Times New Roman" w:cs="Times New Roman"/>
                <w:sz w:val="24"/>
                <w:szCs w:val="24"/>
              </w:rPr>
            </w:pPr>
          </w:p>
          <w:p w14:paraId="1E15D949"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3E00AF53" wp14:editId="3B52C7DD">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473D89C7" w14:textId="77777777" w:rsidR="00291A4D" w:rsidRPr="004B6BB2" w:rsidRDefault="00000000">
            <w:pPr>
              <w:spacing w:after="0" w:line="240" w:lineRule="auto"/>
              <w:rPr>
                <w:rFonts w:ascii="Times New Roman" w:hAnsi="Times New Roman" w:cs="Times New Roman"/>
                <w:b/>
                <w:bCs/>
                <w:sz w:val="24"/>
                <w:szCs w:val="24"/>
                <w:highlight w:val="cyan"/>
              </w:rPr>
            </w:pPr>
            <w:r w:rsidRPr="004B6BB2">
              <w:rPr>
                <w:rFonts w:ascii="Times New Roman" w:hAnsi="Times New Roman" w:cs="Times New Roman"/>
                <w:b/>
                <w:bCs/>
                <w:sz w:val="24"/>
                <w:szCs w:val="24"/>
                <w:highlight w:val="cyan"/>
              </w:rPr>
              <w:t>Material to reinforce the Learning Outcome 2</w:t>
            </w:r>
          </w:p>
          <w:p w14:paraId="1EDB8358" w14:textId="77777777" w:rsidR="00291A4D" w:rsidRPr="004B6BB2" w:rsidRDefault="00291A4D">
            <w:pPr>
              <w:spacing w:after="0" w:line="240" w:lineRule="auto"/>
              <w:rPr>
                <w:rFonts w:ascii="Times New Roman" w:hAnsi="Times New Roman" w:cs="Times New Roman"/>
                <w:sz w:val="24"/>
                <w:szCs w:val="24"/>
              </w:rPr>
            </w:pPr>
          </w:p>
          <w:p w14:paraId="664A7798" w14:textId="77777777" w:rsidR="00291A4D" w:rsidRPr="004B6BB2" w:rsidRDefault="00000000">
            <w:pPr>
              <w:numPr>
                <w:ilvl w:val="0"/>
                <w:numId w:val="13"/>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In this activity, I would like you to read the following book chapter:</w:t>
            </w:r>
          </w:p>
          <w:p w14:paraId="51DAFE00" w14:textId="77777777" w:rsidR="00291A4D" w:rsidRPr="004B6BB2" w:rsidRDefault="00291A4D">
            <w:pPr>
              <w:ind w:left="480" w:hangingChars="200" w:hanging="480"/>
              <w:rPr>
                <w:rFonts w:ascii="Times New Roman" w:eastAsia="SimSun" w:hAnsi="Times New Roman" w:cs="Times New Roman"/>
                <w:color w:val="000000"/>
                <w:sz w:val="24"/>
                <w:szCs w:val="24"/>
                <w:lang w:eastAsia="zh-CN" w:bidi="ar"/>
              </w:rPr>
            </w:pPr>
          </w:p>
          <w:p w14:paraId="594F2289" w14:textId="77777777" w:rsidR="00291A4D" w:rsidRPr="004B6BB2" w:rsidRDefault="00000000">
            <w:pPr>
              <w:ind w:left="480" w:hangingChars="200" w:hanging="480"/>
              <w:rPr>
                <w:rFonts w:ascii="Times New Roman" w:eastAsia="SimSun" w:hAnsi="Times New Roman" w:cs="Times New Roman"/>
                <w:sz w:val="24"/>
                <w:szCs w:val="24"/>
              </w:rPr>
            </w:pPr>
            <w:r w:rsidRPr="004B6BB2">
              <w:rPr>
                <w:rFonts w:ascii="Times New Roman" w:eastAsia="SimSun" w:hAnsi="Times New Roman" w:cs="Times New Roman"/>
                <w:color w:val="000000"/>
                <w:sz w:val="24"/>
                <w:szCs w:val="24"/>
                <w:lang w:eastAsia="zh-CN" w:bidi="ar"/>
              </w:rPr>
              <w:t xml:space="preserve">Dale H. Schunk, Maria K. DiBenedetto. (02 Mar 2016). Self-Efficacy Theory in </w:t>
            </w:r>
          </w:p>
          <w:p w14:paraId="4BECC81F" w14:textId="77777777" w:rsidR="00291A4D" w:rsidRPr="004B6BB2" w:rsidRDefault="00000000">
            <w:pPr>
              <w:ind w:leftChars="254" w:left="559" w:firstLineChars="50" w:firstLine="120"/>
              <w:rPr>
                <w:rFonts w:ascii="Times New Roman" w:eastAsia="SimSun" w:hAnsi="Times New Roman" w:cs="Times New Roman"/>
                <w:sz w:val="24"/>
                <w:szCs w:val="24"/>
              </w:rPr>
            </w:pPr>
            <w:r w:rsidRPr="004B6BB2">
              <w:rPr>
                <w:rFonts w:ascii="Times New Roman" w:eastAsia="SimSun" w:hAnsi="Times New Roman" w:cs="Times New Roman"/>
                <w:color w:val="000000"/>
                <w:sz w:val="24"/>
                <w:szCs w:val="24"/>
                <w:lang w:eastAsia="zh-CN" w:bidi="ar"/>
              </w:rPr>
              <w:t>Education.</w:t>
            </w:r>
            <w:r w:rsidRPr="004B6BB2">
              <w:rPr>
                <w:rFonts w:ascii="Times New Roman" w:eastAsia="SimSun" w:hAnsi="Times New Roman" w:cs="Times New Roman"/>
                <w:i/>
                <w:iCs/>
                <w:color w:val="000000"/>
                <w:sz w:val="24"/>
                <w:szCs w:val="24"/>
                <w:lang w:eastAsia="zh-CN" w:bidi="ar"/>
              </w:rPr>
              <w:t xml:space="preserve"> In </w:t>
            </w:r>
            <w:r w:rsidRPr="004B6BB2">
              <w:rPr>
                <w:rFonts w:ascii="Times New Roman" w:eastAsia="SimSun" w:hAnsi="Times New Roman" w:cs="Times New Roman"/>
                <w:sz w:val="24"/>
                <w:szCs w:val="24"/>
              </w:rPr>
              <w:t>Kathryn R. Wentzel, David B. Miele (Editors)</w:t>
            </w:r>
            <w:r w:rsidRPr="004B6BB2">
              <w:rPr>
                <w:rFonts w:ascii="Times New Roman" w:eastAsia="SimSun" w:hAnsi="Times New Roman" w:cs="Times New Roman"/>
                <w:i/>
                <w:iCs/>
                <w:color w:val="000000"/>
                <w:sz w:val="24"/>
                <w:szCs w:val="24"/>
                <w:lang w:eastAsia="zh-CN" w:bidi="ar"/>
              </w:rPr>
              <w:t xml:space="preserve"> Handbook of Motivation at School</w:t>
            </w:r>
            <w:r w:rsidRPr="004B6BB2">
              <w:rPr>
                <w:rFonts w:ascii="Times New Roman" w:eastAsia="SimSun" w:hAnsi="Times New Roman" w:cs="Times New Roman"/>
                <w:color w:val="000000"/>
                <w:sz w:val="24"/>
                <w:szCs w:val="24"/>
                <w:lang w:eastAsia="zh-CN" w:bidi="ar"/>
              </w:rPr>
              <w:t xml:space="preserve">. London: Routledge. </w:t>
            </w:r>
          </w:p>
          <w:p w14:paraId="55C62BBF"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color w:val="000000"/>
                <w:sz w:val="24"/>
                <w:szCs w:val="24"/>
                <w:lang w:eastAsia="zh-CN" w:bidi="ar"/>
              </w:rPr>
              <w:t xml:space="preserve">Accessed on: 07 May 2023 </w:t>
            </w:r>
          </w:p>
          <w:p w14:paraId="2E891A1A" w14:textId="77777777" w:rsidR="00291A4D" w:rsidRPr="004B6BB2" w:rsidRDefault="00000000">
            <w:pPr>
              <w:rPr>
                <w:rFonts w:ascii="Times New Roman" w:eastAsia="SimSun" w:hAnsi="Times New Roman" w:cs="Times New Roman"/>
                <w:sz w:val="24"/>
                <w:szCs w:val="24"/>
              </w:rPr>
            </w:pPr>
            <w:r w:rsidRPr="004B6BB2">
              <w:rPr>
                <w:rFonts w:ascii="Times New Roman" w:eastAsia="SimSun" w:hAnsi="Times New Roman" w:cs="Times New Roman"/>
                <w:color w:val="0000FF"/>
                <w:sz w:val="24"/>
                <w:szCs w:val="24"/>
                <w:lang w:eastAsia="zh-CN" w:bidi="ar"/>
              </w:rPr>
              <w:t xml:space="preserve">https://www.routledgehandbooks.com/doi/10.4324/9781315773384.ch3 </w:t>
            </w:r>
          </w:p>
          <w:p w14:paraId="5CBB1782" w14:textId="77777777" w:rsidR="00291A4D" w:rsidRPr="004B6BB2" w:rsidRDefault="00291A4D">
            <w:pPr>
              <w:spacing w:after="0" w:line="240" w:lineRule="auto"/>
              <w:rPr>
                <w:rFonts w:ascii="Times New Roman" w:hAnsi="Times New Roman" w:cs="Times New Roman"/>
                <w:sz w:val="24"/>
                <w:szCs w:val="24"/>
              </w:rPr>
            </w:pPr>
          </w:p>
          <w:p w14:paraId="1081BBAF"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Learner writes blog. Others respond</w:t>
            </w:r>
          </w:p>
          <w:p w14:paraId="5C09D9CD" w14:textId="77777777" w:rsidR="00291A4D" w:rsidRPr="004B6BB2" w:rsidRDefault="00291A4D">
            <w:pPr>
              <w:spacing w:after="0" w:line="240" w:lineRule="auto"/>
              <w:rPr>
                <w:rFonts w:ascii="Times New Roman" w:hAnsi="Times New Roman" w:cs="Times New Roman"/>
                <w:sz w:val="24"/>
                <w:szCs w:val="24"/>
              </w:rPr>
            </w:pPr>
          </w:p>
          <w:p w14:paraId="00F57447" w14:textId="77777777" w:rsidR="00291A4D" w:rsidRPr="004B6BB2" w:rsidRDefault="00000000">
            <w:pPr>
              <w:numPr>
                <w:ilvl w:val="0"/>
                <w:numId w:val="14"/>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Having read the notes on mental processes that facilitate learning, I would now request you to go to your blog and post a </w:t>
            </w:r>
            <w:r w:rsidRPr="004B6BB2">
              <w:rPr>
                <w:rFonts w:ascii="Times New Roman" w:eastAsia="SimSun" w:hAnsi="Times New Roman" w:cs="Times New Roman"/>
                <w:sz w:val="24"/>
                <w:szCs w:val="24"/>
                <w:highlight w:val="yellow"/>
              </w:rPr>
              <w:lastRenderedPageBreak/>
              <w:t>write-up of not more than 500 words about you believe can enhance self-efficacy among the teachers and the learners.</w:t>
            </w:r>
          </w:p>
          <w:p w14:paraId="637A835C" w14:textId="77777777" w:rsidR="00291A4D" w:rsidRPr="004B6BB2" w:rsidRDefault="00291A4D">
            <w:pPr>
              <w:spacing w:after="0" w:line="240" w:lineRule="auto"/>
              <w:rPr>
                <w:rFonts w:ascii="Times New Roman" w:eastAsia="SimSun" w:hAnsi="Times New Roman" w:cs="Times New Roman"/>
                <w:sz w:val="24"/>
                <w:szCs w:val="24"/>
                <w:highlight w:val="yellow"/>
              </w:rPr>
            </w:pPr>
          </w:p>
          <w:p w14:paraId="6E0E49C5" w14:textId="2ABFC4B6"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color w:val="231F20"/>
                <w:sz w:val="24"/>
                <w:szCs w:val="24"/>
                <w:highlight w:val="yellow"/>
                <w:lang w:eastAsia="zh-CN" w:bidi="ar"/>
              </w:rPr>
              <w:t xml:space="preserve">3. Include your response in your </w:t>
            </w:r>
            <w:proofErr w:type="spellStart"/>
            <w:r w:rsidR="00405DB1" w:rsidRPr="004B6BB2">
              <w:rPr>
                <w:rFonts w:ascii="Times New Roman" w:eastAsia="SimSun" w:hAnsi="Times New Roman" w:cs="Times New Roman"/>
                <w:color w:val="231F20"/>
                <w:sz w:val="24"/>
                <w:szCs w:val="24"/>
                <w:highlight w:val="yellow"/>
                <w:lang w:eastAsia="zh-CN" w:bidi="ar"/>
              </w:rPr>
              <w:t>ePortfolio</w:t>
            </w:r>
            <w:proofErr w:type="spellEnd"/>
            <w:r w:rsidRPr="004B6BB2">
              <w:rPr>
                <w:rFonts w:ascii="Times New Roman" w:eastAsia="SimSun" w:hAnsi="Times New Roman" w:cs="Times New Roman"/>
                <w:color w:val="231F20"/>
                <w:sz w:val="24"/>
                <w:szCs w:val="24"/>
                <w:highlight w:val="yellow"/>
                <w:lang w:eastAsia="zh-CN" w:bidi="ar"/>
              </w:rPr>
              <w:t xml:space="preserve"> as it will contribute to 10% of your course work.</w:t>
            </w:r>
          </w:p>
          <w:p w14:paraId="3530FEB5" w14:textId="77777777" w:rsidR="00291A4D" w:rsidRPr="004B6BB2" w:rsidRDefault="00291A4D">
            <w:pPr>
              <w:spacing w:after="0" w:line="240" w:lineRule="auto"/>
              <w:rPr>
                <w:rFonts w:ascii="Times New Roman" w:hAnsi="Times New Roman" w:cs="Times New Roman"/>
                <w:sz w:val="24"/>
                <w:szCs w:val="24"/>
              </w:rPr>
            </w:pPr>
          </w:p>
        </w:tc>
      </w:tr>
      <w:bookmarkEnd w:id="0"/>
      <w:tr w:rsidR="00291A4D" w:rsidRPr="004B6BB2" w14:paraId="0C0BCD25" w14:textId="77777777">
        <w:tc>
          <w:tcPr>
            <w:tcW w:w="3210" w:type="dxa"/>
            <w:shd w:val="clear" w:color="auto" w:fill="FCE5CD"/>
          </w:tcPr>
          <w:p w14:paraId="560199E5"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ACTIVITY 6: ONLINE DISCUSSION</w:t>
            </w:r>
          </w:p>
          <w:p w14:paraId="1679BC96"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71CA326A" wp14:editId="74FCF122">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57448A87"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7B83342E" w14:textId="061EB2A8"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Activities based on reading Material 5.</w:t>
            </w:r>
          </w:p>
          <w:p w14:paraId="7375D26D" w14:textId="77777777" w:rsidR="00291A4D" w:rsidRPr="004B6BB2" w:rsidRDefault="00291A4D">
            <w:pPr>
              <w:spacing w:after="0" w:line="240" w:lineRule="auto"/>
              <w:rPr>
                <w:rFonts w:ascii="Times New Roman" w:hAnsi="Times New Roman" w:cs="Times New Roman"/>
                <w:sz w:val="24"/>
                <w:szCs w:val="24"/>
                <w:highlight w:val="cyan"/>
              </w:rPr>
            </w:pPr>
          </w:p>
          <w:p w14:paraId="0A169A69"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Use chats, discussion forum, question/answer, message my teacher to engage others.</w:t>
            </w:r>
          </w:p>
          <w:p w14:paraId="202E5688" w14:textId="77777777" w:rsidR="00291A4D" w:rsidRPr="004B6BB2" w:rsidRDefault="00291A4D">
            <w:pPr>
              <w:spacing w:after="0" w:line="240" w:lineRule="auto"/>
              <w:rPr>
                <w:rFonts w:ascii="Times New Roman" w:eastAsia="Arial" w:hAnsi="Times New Roman" w:cs="Times New Roman"/>
                <w:sz w:val="24"/>
                <w:szCs w:val="24"/>
                <w:highlight w:val="cyan"/>
              </w:rPr>
            </w:pPr>
          </w:p>
          <w:p w14:paraId="2CBA7593"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Show how participation will be assessed.</w:t>
            </w:r>
          </w:p>
          <w:p w14:paraId="083D5DE6" w14:textId="77777777" w:rsidR="00291A4D" w:rsidRPr="004B6BB2" w:rsidRDefault="00291A4D">
            <w:pPr>
              <w:spacing w:after="0" w:line="240" w:lineRule="auto"/>
              <w:rPr>
                <w:rFonts w:ascii="Times New Roman" w:eastAsia="Arial" w:hAnsi="Times New Roman" w:cs="Times New Roman"/>
                <w:sz w:val="24"/>
                <w:szCs w:val="24"/>
              </w:rPr>
            </w:pPr>
          </w:p>
          <w:p w14:paraId="3547FDB2" w14:textId="77777777" w:rsidR="00291A4D" w:rsidRPr="004B6BB2" w:rsidRDefault="00291A4D">
            <w:pPr>
              <w:spacing w:after="0" w:line="240" w:lineRule="auto"/>
              <w:rPr>
                <w:rFonts w:ascii="Times New Roman" w:hAnsi="Times New Roman" w:cs="Times New Roman"/>
                <w:sz w:val="24"/>
                <w:szCs w:val="24"/>
              </w:rPr>
            </w:pPr>
          </w:p>
          <w:p w14:paraId="25DC77E6" w14:textId="4998DE3C" w:rsidR="00291A4D" w:rsidRPr="004B6BB2" w:rsidRDefault="00000000">
            <w:pPr>
              <w:numPr>
                <w:ilvl w:val="0"/>
                <w:numId w:val="15"/>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In this activity therefore, I would like you to invite your colleagues to a WIKI forum to </w:t>
            </w:r>
            <w:r w:rsidR="00405DB1" w:rsidRPr="004B6BB2">
              <w:rPr>
                <w:rFonts w:ascii="Times New Roman" w:eastAsia="SimSun" w:hAnsi="Times New Roman" w:cs="Times New Roman"/>
                <w:sz w:val="24"/>
                <w:szCs w:val="24"/>
                <w:highlight w:val="yellow"/>
              </w:rPr>
              <w:t>discuss</w:t>
            </w:r>
            <w:r w:rsidRPr="004B6BB2">
              <w:rPr>
                <w:rFonts w:ascii="Times New Roman" w:eastAsia="SimSun" w:hAnsi="Times New Roman" w:cs="Times New Roman"/>
                <w:sz w:val="24"/>
                <w:szCs w:val="24"/>
                <w:highlight w:val="yellow"/>
              </w:rPr>
              <w:t xml:space="preserve"> ways in which a teacher can improve the self-efficacy of their learners.</w:t>
            </w:r>
          </w:p>
          <w:p w14:paraId="15F06B0E" w14:textId="77777777" w:rsidR="00291A4D" w:rsidRPr="004B6BB2" w:rsidRDefault="00000000">
            <w:pPr>
              <w:numPr>
                <w:ilvl w:val="0"/>
                <w:numId w:val="15"/>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Justify your arguments using psychological arguments derived from the material covered in this module.</w:t>
            </w:r>
          </w:p>
          <w:p w14:paraId="4347A9EA" w14:textId="77777777" w:rsidR="00291A4D" w:rsidRPr="004B6BB2" w:rsidRDefault="00000000">
            <w:pPr>
              <w:numPr>
                <w:ilvl w:val="0"/>
                <w:numId w:val="15"/>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Your participation to this discussion will contribute 10% to your course work.</w:t>
            </w:r>
          </w:p>
          <w:p w14:paraId="2F4E47D5" w14:textId="77777777" w:rsidR="00291A4D" w:rsidRPr="004B6BB2" w:rsidRDefault="00000000">
            <w:pPr>
              <w:spacing w:after="0" w:line="240" w:lineRule="auto"/>
              <w:rPr>
                <w:rFonts w:ascii="Times New Roman" w:eastAsia="SimSun" w:hAnsi="Times New Roman" w:cs="Times New Roman"/>
                <w:color w:val="FF0000"/>
                <w:sz w:val="24"/>
                <w:szCs w:val="24"/>
                <w:highlight w:val="yellow"/>
              </w:rPr>
            </w:pPr>
            <w:r w:rsidRPr="004B6BB2">
              <w:rPr>
                <w:rFonts w:ascii="Times New Roman" w:eastAsia="SimSun" w:hAnsi="Times New Roman" w:cs="Times New Roman"/>
                <w:color w:val="FF0000"/>
                <w:sz w:val="24"/>
                <w:szCs w:val="24"/>
                <w:highlight w:val="yellow"/>
              </w:rPr>
              <w:t>4.Failure to contribute at all will earn you no marks.</w:t>
            </w:r>
          </w:p>
          <w:p w14:paraId="69267757" w14:textId="20BF1C7F"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SimSun" w:hAnsi="Times New Roman" w:cs="Times New Roman"/>
                <w:color w:val="FF0000"/>
                <w:sz w:val="24"/>
                <w:szCs w:val="24"/>
                <w:highlight w:val="yellow"/>
              </w:rPr>
              <w:t>5.</w:t>
            </w:r>
            <w:r w:rsidRPr="004B6BB2">
              <w:rPr>
                <w:rFonts w:ascii="Times New Roman" w:eastAsia="SimSun" w:hAnsi="Times New Roman" w:cs="Times New Roman"/>
                <w:sz w:val="24"/>
                <w:szCs w:val="24"/>
                <w:highlight w:val="yellow"/>
              </w:rPr>
              <w:t xml:space="preserve"> </w:t>
            </w:r>
            <w:r w:rsidRPr="004B6BB2">
              <w:rPr>
                <w:rFonts w:ascii="Times New Roman" w:eastAsia="SimSun" w:hAnsi="Times New Roman" w:cs="Times New Roman"/>
                <w:color w:val="FF0000"/>
                <w:sz w:val="24"/>
                <w:szCs w:val="24"/>
                <w:highlight w:val="yellow"/>
              </w:rPr>
              <w:t xml:space="preserve">Anti-social </w:t>
            </w:r>
            <w:r w:rsidR="00405DB1" w:rsidRPr="004B6BB2">
              <w:rPr>
                <w:rFonts w:ascii="Times New Roman" w:eastAsia="SimSun" w:hAnsi="Times New Roman" w:cs="Times New Roman"/>
                <w:color w:val="FF0000"/>
                <w:sz w:val="24"/>
                <w:szCs w:val="24"/>
                <w:highlight w:val="yellow"/>
              </w:rPr>
              <w:t>behavior</w:t>
            </w:r>
            <w:r w:rsidRPr="004B6BB2">
              <w:rPr>
                <w:rFonts w:ascii="Times New Roman" w:eastAsia="SimSun" w:hAnsi="Times New Roman" w:cs="Times New Roman"/>
                <w:color w:val="FF0000"/>
                <w:sz w:val="24"/>
                <w:szCs w:val="24"/>
                <w:highlight w:val="yellow"/>
              </w:rPr>
              <w:t xml:space="preserve"> such as </w:t>
            </w:r>
            <w:r w:rsidR="00405DB1" w:rsidRPr="004B6BB2">
              <w:rPr>
                <w:rFonts w:ascii="Times New Roman" w:eastAsia="SimSun" w:hAnsi="Times New Roman" w:cs="Times New Roman"/>
                <w:color w:val="FF0000"/>
                <w:sz w:val="24"/>
                <w:szCs w:val="24"/>
                <w:highlight w:val="yellow"/>
              </w:rPr>
              <w:t>using</w:t>
            </w:r>
            <w:r w:rsidRPr="004B6BB2">
              <w:rPr>
                <w:rFonts w:ascii="Times New Roman" w:eastAsia="SimSun" w:hAnsi="Times New Roman" w:cs="Times New Roman"/>
                <w:color w:val="FF0000"/>
                <w:sz w:val="24"/>
                <w:szCs w:val="24"/>
                <w:highlight w:val="yellow"/>
              </w:rPr>
              <w:t xml:space="preserve"> abusive language, </w:t>
            </w:r>
            <w:r w:rsidR="00405DB1" w:rsidRPr="004B6BB2">
              <w:rPr>
                <w:rFonts w:ascii="Times New Roman" w:eastAsia="SimSun" w:hAnsi="Times New Roman" w:cs="Times New Roman"/>
                <w:color w:val="FF0000"/>
                <w:sz w:val="24"/>
                <w:szCs w:val="24"/>
                <w:highlight w:val="yellow"/>
              </w:rPr>
              <w:t>disrespect</w:t>
            </w:r>
            <w:r w:rsidRPr="004B6BB2">
              <w:rPr>
                <w:rFonts w:ascii="Times New Roman" w:eastAsia="SimSun" w:hAnsi="Times New Roman" w:cs="Times New Roman"/>
                <w:color w:val="FF0000"/>
                <w:sz w:val="24"/>
                <w:szCs w:val="24"/>
                <w:highlight w:val="yellow"/>
              </w:rPr>
              <w:t xml:space="preserve"> to colleagues and being socially </w:t>
            </w:r>
            <w:r w:rsidR="00405DB1" w:rsidRPr="004B6BB2">
              <w:rPr>
                <w:rFonts w:ascii="Times New Roman" w:eastAsia="SimSun" w:hAnsi="Times New Roman" w:cs="Times New Roman"/>
                <w:color w:val="FF0000"/>
                <w:sz w:val="24"/>
                <w:szCs w:val="24"/>
                <w:highlight w:val="yellow"/>
              </w:rPr>
              <w:t>insensitive</w:t>
            </w:r>
            <w:r w:rsidRPr="004B6BB2">
              <w:rPr>
                <w:rFonts w:ascii="Times New Roman" w:eastAsia="SimSun" w:hAnsi="Times New Roman" w:cs="Times New Roman"/>
                <w:color w:val="FF0000"/>
                <w:sz w:val="24"/>
                <w:szCs w:val="24"/>
                <w:highlight w:val="yellow"/>
              </w:rPr>
              <w:t xml:space="preserve"> to gender, religious beliefs, ethnic diversity will reduce your score by half.</w:t>
            </w:r>
          </w:p>
          <w:p w14:paraId="03BD30F5"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hAnsi="Times New Roman" w:cs="Times New Roman"/>
                <w:sz w:val="24"/>
                <w:szCs w:val="24"/>
              </w:rPr>
              <w:t xml:space="preserve"> </w:t>
            </w:r>
          </w:p>
        </w:tc>
      </w:tr>
      <w:tr w:rsidR="00291A4D" w:rsidRPr="004B6BB2" w14:paraId="40D62DCD" w14:textId="77777777">
        <w:trPr>
          <w:trHeight w:val="1140"/>
        </w:trPr>
        <w:tc>
          <w:tcPr>
            <w:tcW w:w="3210" w:type="dxa"/>
            <w:shd w:val="clear" w:color="auto" w:fill="FCE5CD"/>
          </w:tcPr>
          <w:p w14:paraId="3BC9C960"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 </w:t>
            </w:r>
            <w:r w:rsidRPr="004B6BB2">
              <w:rPr>
                <w:rFonts w:ascii="Times New Roman" w:eastAsia="Arial" w:hAnsi="Times New Roman" w:cs="Times New Roman"/>
                <w:color w:val="FF0000"/>
                <w:sz w:val="24"/>
                <w:szCs w:val="24"/>
              </w:rPr>
              <w:t xml:space="preserve">LEARNING OUTCOME 3: </w:t>
            </w:r>
            <w:r w:rsidRPr="004B6BB2">
              <w:rPr>
                <w:rFonts w:ascii="Times New Roman" w:eastAsia="Arial" w:hAnsi="Times New Roman" w:cs="Times New Roman"/>
                <w:sz w:val="24"/>
                <w:szCs w:val="24"/>
              </w:rPr>
              <w:t>PRACTICAL SKILLS</w:t>
            </w:r>
          </w:p>
          <w:p w14:paraId="473F45E9"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VIDEO 3: </w:t>
            </w:r>
          </w:p>
          <w:p w14:paraId="6169D3E9" w14:textId="77777777" w:rsidR="00291A4D" w:rsidRPr="004B6BB2" w:rsidRDefault="00291A4D">
            <w:pPr>
              <w:spacing w:after="0" w:line="240" w:lineRule="auto"/>
              <w:rPr>
                <w:rFonts w:ascii="Times New Roman" w:eastAsia="Arial" w:hAnsi="Times New Roman" w:cs="Times New Roman"/>
                <w:sz w:val="24"/>
                <w:szCs w:val="24"/>
              </w:rPr>
            </w:pPr>
          </w:p>
          <w:p w14:paraId="33F36A70"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26BBA375" wp14:editId="077A8DF5">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4B6BB2">
              <w:rPr>
                <w:rFonts w:ascii="Times New Roman" w:eastAsia="Arial" w:hAnsi="Times New Roman" w:cs="Times New Roman"/>
                <w:sz w:val="24"/>
                <w:szCs w:val="24"/>
              </w:rPr>
              <w:t>.</w:t>
            </w:r>
          </w:p>
        </w:tc>
        <w:tc>
          <w:tcPr>
            <w:tcW w:w="6435" w:type="dxa"/>
          </w:tcPr>
          <w:p w14:paraId="1C470788" w14:textId="77777777" w:rsidR="00291A4D" w:rsidRPr="004B6BB2" w:rsidRDefault="00000000">
            <w:pPr>
              <w:spacing w:after="0" w:line="240" w:lineRule="auto"/>
              <w:rPr>
                <w:rFonts w:ascii="Times New Roman" w:eastAsia="SimSun" w:hAnsi="Times New Roman" w:cs="Times New Roman"/>
                <w:sz w:val="24"/>
                <w:szCs w:val="24"/>
                <w:highlight w:val="cyan"/>
              </w:rPr>
            </w:pPr>
            <w:r w:rsidRPr="004B6BB2">
              <w:rPr>
                <w:rFonts w:ascii="Times New Roman" w:eastAsia="SimSun" w:hAnsi="Times New Roman" w:cs="Times New Roman"/>
                <w:sz w:val="24"/>
                <w:szCs w:val="24"/>
                <w:highlight w:val="cyan"/>
              </w:rPr>
              <w:t>Show video which displays practical use of knowledge acquired.</w:t>
            </w:r>
          </w:p>
          <w:p w14:paraId="6BF8B2C3" w14:textId="77777777" w:rsidR="00291A4D" w:rsidRPr="004B6BB2" w:rsidRDefault="00291A4D">
            <w:pPr>
              <w:spacing w:after="0" w:line="240" w:lineRule="auto"/>
              <w:rPr>
                <w:rFonts w:ascii="Times New Roman" w:eastAsia="SimSun" w:hAnsi="Times New Roman" w:cs="Times New Roman"/>
                <w:sz w:val="24"/>
                <w:szCs w:val="24"/>
              </w:rPr>
            </w:pPr>
          </w:p>
          <w:p w14:paraId="3EEED22F" w14:textId="70E81FE5" w:rsidR="00291A4D" w:rsidRPr="004B6BB2" w:rsidRDefault="00000000">
            <w:pPr>
              <w:numPr>
                <w:ilvl w:val="0"/>
                <w:numId w:val="16"/>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In the video, you are going to see how </w:t>
            </w:r>
            <w:r w:rsidR="00405DB1" w:rsidRPr="004B6BB2">
              <w:rPr>
                <w:rFonts w:ascii="Times New Roman" w:eastAsia="SimSun" w:hAnsi="Times New Roman" w:cs="Times New Roman"/>
                <w:sz w:val="24"/>
                <w:szCs w:val="24"/>
                <w:highlight w:val="yellow"/>
              </w:rPr>
              <w:t>self-efficacy</w:t>
            </w:r>
            <w:r w:rsidRPr="004B6BB2">
              <w:rPr>
                <w:rFonts w:ascii="Times New Roman" w:eastAsia="SimSun" w:hAnsi="Times New Roman" w:cs="Times New Roman"/>
                <w:sz w:val="24"/>
                <w:szCs w:val="24"/>
                <w:highlight w:val="yellow"/>
              </w:rPr>
              <w:t xml:space="preserve"> is enhanced among the learners by the teacher</w:t>
            </w:r>
          </w:p>
          <w:p w14:paraId="6B022BEA" w14:textId="77777777" w:rsidR="00291A4D" w:rsidRPr="004B6BB2" w:rsidRDefault="00000000">
            <w:pPr>
              <w:spacing w:after="0" w:line="240" w:lineRule="auto"/>
              <w:rPr>
                <w:rFonts w:ascii="Times New Roman" w:eastAsia="SimSun" w:hAnsi="Times New Roman" w:cs="Times New Roman"/>
                <w:sz w:val="24"/>
                <w:szCs w:val="24"/>
              </w:rPr>
            </w:pPr>
            <w:hyperlink r:id="rId16" w:history="1">
              <w:r w:rsidRPr="004B6BB2">
                <w:rPr>
                  <w:rStyle w:val="Hyperlink"/>
                  <w:rFonts w:ascii="Times New Roman" w:eastAsia="SimSun" w:hAnsi="Times New Roman" w:cs="Times New Roman"/>
                  <w:sz w:val="24"/>
                  <w:szCs w:val="24"/>
                </w:rPr>
                <w:t>https://www.youtube.com/watch?v=AKJvJMw15w0</w:t>
              </w:r>
            </w:hyperlink>
          </w:p>
          <w:p w14:paraId="4D5B9DDA" w14:textId="77777777" w:rsidR="00291A4D" w:rsidRPr="004B6BB2" w:rsidRDefault="00291A4D">
            <w:pPr>
              <w:spacing w:after="0" w:line="240" w:lineRule="auto"/>
              <w:rPr>
                <w:rFonts w:ascii="Times New Roman" w:eastAsia="SimSun" w:hAnsi="Times New Roman" w:cs="Times New Roman"/>
                <w:sz w:val="24"/>
                <w:szCs w:val="24"/>
              </w:rPr>
            </w:pPr>
          </w:p>
          <w:p w14:paraId="4EC39920" w14:textId="77777777" w:rsidR="00291A4D" w:rsidRPr="004B6BB2" w:rsidRDefault="00000000">
            <w:pPr>
              <w:numPr>
                <w:ilvl w:val="0"/>
                <w:numId w:val="16"/>
              </w:num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highlight w:val="yellow"/>
              </w:rPr>
              <w:t xml:space="preserve">After watching, </w:t>
            </w:r>
            <w:proofErr w:type="gramStart"/>
            <w:r w:rsidRPr="004B6BB2">
              <w:rPr>
                <w:rFonts w:ascii="Times New Roman" w:eastAsia="SimSun" w:hAnsi="Times New Roman" w:cs="Times New Roman"/>
                <w:sz w:val="24"/>
                <w:szCs w:val="24"/>
                <w:highlight w:val="yellow"/>
              </w:rPr>
              <w:t>your</w:t>
            </w:r>
            <w:proofErr w:type="gramEnd"/>
            <w:r w:rsidRPr="004B6BB2">
              <w:rPr>
                <w:rFonts w:ascii="Times New Roman" w:eastAsia="SimSun" w:hAnsi="Times New Roman" w:cs="Times New Roman"/>
                <w:sz w:val="24"/>
                <w:szCs w:val="24"/>
                <w:highlight w:val="yellow"/>
              </w:rPr>
              <w:t xml:space="preserve"> proceed to activity 7</w:t>
            </w:r>
          </w:p>
        </w:tc>
      </w:tr>
      <w:tr w:rsidR="00291A4D" w:rsidRPr="004B6BB2" w14:paraId="1D253D6F" w14:textId="77777777">
        <w:trPr>
          <w:trHeight w:val="898"/>
        </w:trPr>
        <w:tc>
          <w:tcPr>
            <w:tcW w:w="3210" w:type="dxa"/>
            <w:shd w:val="clear" w:color="auto" w:fill="FCE5CD"/>
          </w:tcPr>
          <w:p w14:paraId="73A7EEC1" w14:textId="77777777" w:rsidR="00291A4D" w:rsidRPr="004B6BB2" w:rsidRDefault="00291A4D">
            <w:pPr>
              <w:spacing w:after="0" w:line="240" w:lineRule="auto"/>
              <w:rPr>
                <w:rFonts w:ascii="Times New Roman" w:eastAsia="Arial" w:hAnsi="Times New Roman" w:cs="Times New Roman"/>
                <w:sz w:val="24"/>
                <w:szCs w:val="24"/>
              </w:rPr>
            </w:pPr>
          </w:p>
          <w:p w14:paraId="0C7F67CA"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ACTIVITY 7: Learner practice sessions</w:t>
            </w:r>
          </w:p>
        </w:tc>
        <w:tc>
          <w:tcPr>
            <w:tcW w:w="6435" w:type="dxa"/>
          </w:tcPr>
          <w:p w14:paraId="0EBD65A9" w14:textId="77777777" w:rsidR="00291A4D" w:rsidRPr="004B6BB2" w:rsidRDefault="00000000">
            <w:pPr>
              <w:spacing w:after="0" w:line="240" w:lineRule="auto"/>
              <w:rPr>
                <w:rFonts w:ascii="Times New Roman" w:hAnsi="Times New Roman" w:cs="Times New Roman"/>
                <w:sz w:val="24"/>
                <w:szCs w:val="24"/>
              </w:rPr>
            </w:pPr>
            <w:r w:rsidRPr="004B6BB2">
              <w:rPr>
                <w:rFonts w:ascii="Times New Roman" w:hAnsi="Times New Roman" w:cs="Times New Roman"/>
                <w:sz w:val="24"/>
                <w:szCs w:val="24"/>
                <w:highlight w:val="cyan"/>
              </w:rPr>
              <w:t>Learner practices the learnt skills. Learner to be given task to demonstrate mastery of the skill</w:t>
            </w:r>
            <w:r w:rsidRPr="004B6BB2">
              <w:rPr>
                <w:rFonts w:ascii="Times New Roman" w:hAnsi="Times New Roman" w:cs="Times New Roman"/>
                <w:sz w:val="24"/>
                <w:szCs w:val="24"/>
              </w:rPr>
              <w:t>.</w:t>
            </w:r>
          </w:p>
          <w:p w14:paraId="12F1BD7E" w14:textId="77777777" w:rsidR="00291A4D" w:rsidRPr="004B6BB2" w:rsidRDefault="00291A4D">
            <w:pPr>
              <w:spacing w:after="0" w:line="240" w:lineRule="auto"/>
              <w:rPr>
                <w:rFonts w:ascii="Times New Roman" w:eastAsia="SimSun" w:hAnsi="Times New Roman" w:cs="Times New Roman"/>
                <w:sz w:val="24"/>
                <w:szCs w:val="24"/>
                <w:highlight w:val="yellow"/>
              </w:rPr>
            </w:pPr>
          </w:p>
          <w:p w14:paraId="5EFF4DFC" w14:textId="26CC1FFF" w:rsidR="00291A4D" w:rsidRPr="004B6BB2" w:rsidRDefault="00000000">
            <w:pPr>
              <w:numPr>
                <w:ilvl w:val="0"/>
                <w:numId w:val="17"/>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You have just been watching a video on how to enhance </w:t>
            </w:r>
            <w:r w:rsidR="00405DB1" w:rsidRPr="004B6BB2">
              <w:rPr>
                <w:rFonts w:ascii="Times New Roman" w:eastAsia="SimSun" w:hAnsi="Times New Roman" w:cs="Times New Roman"/>
                <w:sz w:val="24"/>
                <w:szCs w:val="24"/>
                <w:highlight w:val="yellow"/>
              </w:rPr>
              <w:t>self-efficacy</w:t>
            </w:r>
            <w:r w:rsidRPr="004B6BB2">
              <w:rPr>
                <w:rFonts w:ascii="Times New Roman" w:eastAsia="SimSun" w:hAnsi="Times New Roman" w:cs="Times New Roman"/>
                <w:sz w:val="24"/>
                <w:szCs w:val="24"/>
                <w:highlight w:val="yellow"/>
              </w:rPr>
              <w:t xml:space="preserve"> among learners in the classroom.</w:t>
            </w:r>
          </w:p>
          <w:p w14:paraId="035F93C4" w14:textId="57538D9C" w:rsidR="00291A4D" w:rsidRPr="004B6BB2" w:rsidRDefault="00000000">
            <w:pPr>
              <w:numPr>
                <w:ilvl w:val="0"/>
                <w:numId w:val="17"/>
              </w:num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t xml:space="preserve">In a draft of not more than 500 words, I would like you to give a brief summary of the kind of strategies the teacher applied to enhance </w:t>
            </w:r>
            <w:r w:rsidR="00405DB1" w:rsidRPr="004B6BB2">
              <w:rPr>
                <w:rFonts w:ascii="Times New Roman" w:eastAsia="SimSun" w:hAnsi="Times New Roman" w:cs="Times New Roman"/>
                <w:sz w:val="24"/>
                <w:szCs w:val="24"/>
                <w:highlight w:val="yellow"/>
              </w:rPr>
              <w:t>self-efficacy</w:t>
            </w:r>
            <w:r w:rsidRPr="004B6BB2">
              <w:rPr>
                <w:rFonts w:ascii="Times New Roman" w:eastAsia="SimSun" w:hAnsi="Times New Roman" w:cs="Times New Roman"/>
                <w:sz w:val="24"/>
                <w:szCs w:val="24"/>
                <w:highlight w:val="yellow"/>
              </w:rPr>
              <w:t xml:space="preserve"> among his learners.</w:t>
            </w:r>
          </w:p>
          <w:p w14:paraId="04B48A2B" w14:textId="101A6206" w:rsidR="00291A4D" w:rsidRPr="004B6BB2" w:rsidRDefault="00000000">
            <w:pPr>
              <w:numPr>
                <w:ilvl w:val="0"/>
                <w:numId w:val="17"/>
              </w:numPr>
              <w:spacing w:after="0" w:line="240" w:lineRule="auto"/>
              <w:rPr>
                <w:rFonts w:ascii="Times New Roman" w:hAnsi="Times New Roman" w:cs="Times New Roman"/>
                <w:sz w:val="24"/>
                <w:szCs w:val="24"/>
              </w:rPr>
            </w:pPr>
            <w:r w:rsidRPr="004B6BB2">
              <w:rPr>
                <w:rFonts w:ascii="Times New Roman" w:eastAsia="SimSun" w:hAnsi="Times New Roman" w:cs="Times New Roman"/>
                <w:color w:val="231F20"/>
                <w:sz w:val="24"/>
                <w:szCs w:val="24"/>
                <w:highlight w:val="yellow"/>
                <w:lang w:eastAsia="zh-CN" w:bidi="ar"/>
              </w:rPr>
              <w:t xml:space="preserve">Include your response in your </w:t>
            </w:r>
            <w:proofErr w:type="spellStart"/>
            <w:r w:rsidR="00405DB1" w:rsidRPr="004B6BB2">
              <w:rPr>
                <w:rFonts w:ascii="Times New Roman" w:eastAsia="SimSun" w:hAnsi="Times New Roman" w:cs="Times New Roman"/>
                <w:color w:val="231F20"/>
                <w:sz w:val="24"/>
                <w:szCs w:val="24"/>
                <w:highlight w:val="yellow"/>
                <w:lang w:eastAsia="zh-CN" w:bidi="ar"/>
              </w:rPr>
              <w:t>ePortfolio</w:t>
            </w:r>
            <w:proofErr w:type="spellEnd"/>
            <w:r w:rsidRPr="004B6BB2">
              <w:rPr>
                <w:rFonts w:ascii="Times New Roman" w:eastAsia="SimSun" w:hAnsi="Times New Roman" w:cs="Times New Roman"/>
                <w:color w:val="231F20"/>
                <w:sz w:val="24"/>
                <w:szCs w:val="24"/>
                <w:highlight w:val="yellow"/>
                <w:lang w:eastAsia="zh-CN" w:bidi="ar"/>
              </w:rPr>
              <w:t xml:space="preserve"> as it will contribute to 10% of your course work.</w:t>
            </w:r>
          </w:p>
        </w:tc>
      </w:tr>
      <w:tr w:rsidR="00291A4D" w:rsidRPr="004B6BB2" w14:paraId="0868150B" w14:textId="77777777">
        <w:trPr>
          <w:trHeight w:val="1140"/>
        </w:trPr>
        <w:tc>
          <w:tcPr>
            <w:tcW w:w="3210" w:type="dxa"/>
            <w:shd w:val="clear" w:color="auto" w:fill="FCE5CD"/>
          </w:tcPr>
          <w:p w14:paraId="38B28C70"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ASSESSMENT OF PRACTICAL SKILL:</w:t>
            </w:r>
          </w:p>
          <w:p w14:paraId="34C2789C"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2399BCEF"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Learner records practiced skill and uploads video on E-Portfolio</w:t>
            </w:r>
          </w:p>
          <w:p w14:paraId="5BF1E282"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OR</w:t>
            </w:r>
          </w:p>
          <w:p w14:paraId="698B6C37"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24C375C4"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Assessment of tasks described.</w:t>
            </w:r>
          </w:p>
          <w:p w14:paraId="79899660" w14:textId="77777777" w:rsidR="00291A4D" w:rsidRPr="004B6BB2" w:rsidRDefault="00291A4D">
            <w:pPr>
              <w:spacing w:after="0" w:line="240" w:lineRule="auto"/>
              <w:rPr>
                <w:rFonts w:ascii="Times New Roman" w:hAnsi="Times New Roman" w:cs="Times New Roman"/>
                <w:sz w:val="24"/>
                <w:szCs w:val="24"/>
              </w:rPr>
            </w:pPr>
          </w:p>
          <w:p w14:paraId="2E5AC73A" w14:textId="77777777" w:rsidR="00291A4D" w:rsidRPr="004B6BB2" w:rsidRDefault="00291A4D">
            <w:pPr>
              <w:spacing w:after="0" w:line="240" w:lineRule="auto"/>
              <w:rPr>
                <w:rFonts w:ascii="Times New Roman" w:hAnsi="Times New Roman" w:cs="Times New Roman"/>
                <w:sz w:val="24"/>
                <w:szCs w:val="24"/>
              </w:rPr>
            </w:pPr>
          </w:p>
          <w:p w14:paraId="6B99DAB4"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21657422" w14:textId="77777777">
        <w:trPr>
          <w:trHeight w:val="1140"/>
        </w:trPr>
        <w:tc>
          <w:tcPr>
            <w:tcW w:w="3210" w:type="dxa"/>
            <w:shd w:val="clear" w:color="auto" w:fill="FCE5CD"/>
          </w:tcPr>
          <w:p w14:paraId="1BFBFEF8"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color w:val="FF0000"/>
                <w:sz w:val="24"/>
                <w:szCs w:val="24"/>
              </w:rPr>
              <w:t>LEARNING OUTCOME 4</w:t>
            </w:r>
            <w:r w:rsidRPr="004B6BB2">
              <w:rPr>
                <w:rFonts w:ascii="Times New Roman" w:eastAsia="Arial" w:hAnsi="Times New Roman" w:cs="Times New Roman"/>
                <w:sz w:val="24"/>
                <w:szCs w:val="24"/>
              </w:rPr>
              <w:t>: KEY/TRANSFERABLE SKILLS</w:t>
            </w:r>
          </w:p>
        </w:tc>
        <w:tc>
          <w:tcPr>
            <w:tcW w:w="6435" w:type="dxa"/>
          </w:tcPr>
          <w:p w14:paraId="2D713DDF"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6C5F5C51"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1D1397B8" w14:textId="77777777">
        <w:trPr>
          <w:trHeight w:val="1155"/>
        </w:trPr>
        <w:tc>
          <w:tcPr>
            <w:tcW w:w="3210" w:type="dxa"/>
            <w:shd w:val="clear" w:color="auto" w:fill="FCE5CD"/>
          </w:tcPr>
          <w:p w14:paraId="4C24F49F"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ACTIVITY 8</w:t>
            </w:r>
          </w:p>
        </w:tc>
        <w:tc>
          <w:tcPr>
            <w:tcW w:w="6435" w:type="dxa"/>
          </w:tcPr>
          <w:p w14:paraId="40C96169"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08AAD755"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18FA6D01" w14:textId="77777777">
        <w:tc>
          <w:tcPr>
            <w:tcW w:w="3210" w:type="dxa"/>
            <w:shd w:val="clear" w:color="auto" w:fill="FCE5CD"/>
          </w:tcPr>
          <w:p w14:paraId="13B03E65"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t xml:space="preserve">QUIZZ: </w:t>
            </w:r>
          </w:p>
          <w:p w14:paraId="6B566648" w14:textId="77777777" w:rsidR="00291A4D" w:rsidRPr="004B6BB2" w:rsidRDefault="00291A4D">
            <w:pPr>
              <w:spacing w:after="0" w:line="240" w:lineRule="auto"/>
              <w:rPr>
                <w:rFonts w:ascii="Times New Roman" w:eastAsia="Arial" w:hAnsi="Times New Roman" w:cs="Times New Roman"/>
                <w:sz w:val="24"/>
                <w:szCs w:val="24"/>
              </w:rPr>
            </w:pPr>
          </w:p>
          <w:p w14:paraId="6C9EBDD5" w14:textId="77777777" w:rsidR="00291A4D" w:rsidRPr="004B6BB2" w:rsidRDefault="00114267">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noProof/>
                <w:sz w:val="24"/>
                <w:szCs w:val="24"/>
              </w:rPr>
              <w:drawing>
                <wp:inline distT="0" distB="0" distL="0" distR="0" wp14:anchorId="03A4AA4D" wp14:editId="5F260B96">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20E580F4" w14:textId="77777777" w:rsidR="00291A4D" w:rsidRPr="004B6BB2" w:rsidRDefault="00291A4D">
            <w:pPr>
              <w:spacing w:after="0" w:line="240" w:lineRule="auto"/>
              <w:rPr>
                <w:rFonts w:ascii="Times New Roman" w:eastAsia="Arial" w:hAnsi="Times New Roman" w:cs="Times New Roman"/>
                <w:sz w:val="24"/>
                <w:szCs w:val="24"/>
              </w:rPr>
            </w:pPr>
          </w:p>
        </w:tc>
        <w:tc>
          <w:tcPr>
            <w:tcW w:w="6435" w:type="dxa"/>
          </w:tcPr>
          <w:p w14:paraId="1F90CBC3"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Short questions to put knowledge to the test.</w:t>
            </w:r>
          </w:p>
          <w:p w14:paraId="10E5B762" w14:textId="77777777" w:rsidR="00291A4D" w:rsidRPr="004B6BB2" w:rsidRDefault="00000000">
            <w:pPr>
              <w:spacing w:after="0" w:line="240" w:lineRule="auto"/>
              <w:rPr>
                <w:rFonts w:ascii="Times New Roman" w:eastAsia="Arial" w:hAnsi="Times New Roman" w:cs="Times New Roman"/>
                <w:sz w:val="24"/>
                <w:szCs w:val="24"/>
                <w:highlight w:val="cyan"/>
              </w:rPr>
            </w:pPr>
            <w:r w:rsidRPr="004B6BB2">
              <w:rPr>
                <w:rFonts w:ascii="Times New Roman" w:eastAsia="Arial" w:hAnsi="Times New Roman" w:cs="Times New Roman"/>
                <w:sz w:val="24"/>
                <w:szCs w:val="24"/>
                <w:highlight w:val="cyan"/>
              </w:rPr>
              <w:t>Make it game like</w:t>
            </w:r>
          </w:p>
          <w:p w14:paraId="57B8DF46"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eastAsia="Arial" w:hAnsi="Times New Roman" w:cs="Times New Roman"/>
                <w:sz w:val="24"/>
                <w:szCs w:val="24"/>
                <w:highlight w:val="cyan"/>
              </w:rPr>
              <w:t>Challenge learners</w:t>
            </w:r>
            <w:r w:rsidRPr="004B6BB2">
              <w:rPr>
                <w:rFonts w:ascii="Times New Roman" w:hAnsi="Times New Roman" w:cs="Times New Roman"/>
                <w:sz w:val="24"/>
                <w:szCs w:val="24"/>
                <w:highlight w:val="cyan"/>
              </w:rPr>
              <w:t xml:space="preserve"> </w:t>
            </w:r>
          </w:p>
          <w:p w14:paraId="6A5A74DE"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Questions of MCQ, T/F, short answer questions etc.</w:t>
            </w:r>
          </w:p>
          <w:p w14:paraId="2B424CD4" w14:textId="77777777" w:rsidR="00291A4D" w:rsidRPr="004B6BB2" w:rsidRDefault="00291A4D">
            <w:pPr>
              <w:spacing w:after="0" w:line="240" w:lineRule="auto"/>
              <w:rPr>
                <w:rFonts w:ascii="Times New Roman" w:hAnsi="Times New Roman" w:cs="Times New Roman"/>
                <w:sz w:val="24"/>
                <w:szCs w:val="24"/>
              </w:rPr>
            </w:pPr>
          </w:p>
          <w:p w14:paraId="298A353D" w14:textId="3B3A0581" w:rsidR="00291A4D" w:rsidRPr="004B6BB2" w:rsidRDefault="00000000">
            <w:pPr>
              <w:numPr>
                <w:ilvl w:val="0"/>
                <w:numId w:val="18"/>
              </w:numPr>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 xml:space="preserve">In the following short answer quiz, you are required to attempt the flip card quiz before </w:t>
            </w:r>
            <w:r w:rsidR="00405DB1" w:rsidRPr="004B6BB2">
              <w:rPr>
                <w:rFonts w:ascii="Times New Roman" w:eastAsia="SimSun" w:hAnsi="Times New Roman" w:cs="Times New Roman"/>
                <w:bCs/>
                <w:sz w:val="24"/>
                <w:szCs w:val="24"/>
                <w:highlight w:val="yellow"/>
              </w:rPr>
              <w:t>flipping</w:t>
            </w:r>
            <w:r w:rsidRPr="004B6BB2">
              <w:rPr>
                <w:rFonts w:ascii="Times New Roman" w:eastAsia="SimSun" w:hAnsi="Times New Roman" w:cs="Times New Roman"/>
                <w:bCs/>
                <w:sz w:val="24"/>
                <w:szCs w:val="24"/>
                <w:highlight w:val="yellow"/>
              </w:rPr>
              <w:t xml:space="preserve"> the cards. </w:t>
            </w:r>
          </w:p>
          <w:p w14:paraId="36291EEE" w14:textId="77777777" w:rsidR="00291A4D" w:rsidRPr="004B6BB2" w:rsidRDefault="00000000">
            <w:pPr>
              <w:numPr>
                <w:ilvl w:val="0"/>
                <w:numId w:val="18"/>
              </w:numPr>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Remember that this quiz will contribute to your course work.</w:t>
            </w:r>
          </w:p>
          <w:p w14:paraId="62946C06" w14:textId="0026B6E4" w:rsidR="00291A4D" w:rsidRPr="004B6BB2" w:rsidRDefault="00000000">
            <w:pPr>
              <w:numPr>
                <w:ilvl w:val="0"/>
                <w:numId w:val="18"/>
              </w:numPr>
              <w:spacing w:after="0" w:line="240" w:lineRule="auto"/>
              <w:rPr>
                <w:rFonts w:ascii="Times New Roman" w:eastAsia="SimSun" w:hAnsi="Times New Roman" w:cs="Times New Roman"/>
                <w:bCs/>
                <w:color w:val="FF0000"/>
                <w:sz w:val="24"/>
                <w:szCs w:val="24"/>
                <w:highlight w:val="yellow"/>
              </w:rPr>
            </w:pPr>
            <w:r w:rsidRPr="004B6BB2">
              <w:rPr>
                <w:rFonts w:ascii="Times New Roman" w:eastAsia="SimSun" w:hAnsi="Times New Roman" w:cs="Times New Roman"/>
                <w:bCs/>
                <w:color w:val="FF0000"/>
                <w:sz w:val="24"/>
                <w:szCs w:val="24"/>
                <w:highlight w:val="yellow"/>
              </w:rPr>
              <w:t xml:space="preserve">Flipping the cards before attempting the questions will automatically block you from proceeding further and this will be </w:t>
            </w:r>
            <w:r w:rsidR="00405DB1" w:rsidRPr="004B6BB2">
              <w:rPr>
                <w:rFonts w:ascii="Times New Roman" w:eastAsia="SimSun" w:hAnsi="Times New Roman" w:cs="Times New Roman"/>
                <w:bCs/>
                <w:color w:val="FF0000"/>
                <w:sz w:val="24"/>
                <w:szCs w:val="24"/>
                <w:highlight w:val="yellow"/>
              </w:rPr>
              <w:t>affecting</w:t>
            </w:r>
            <w:r w:rsidRPr="004B6BB2">
              <w:rPr>
                <w:rFonts w:ascii="Times New Roman" w:eastAsia="SimSun" w:hAnsi="Times New Roman" w:cs="Times New Roman"/>
                <w:bCs/>
                <w:color w:val="FF0000"/>
                <w:sz w:val="24"/>
                <w:szCs w:val="24"/>
                <w:highlight w:val="yellow"/>
              </w:rPr>
              <w:t xml:space="preserve"> your course work score.</w:t>
            </w:r>
          </w:p>
          <w:p w14:paraId="7300FAAB" w14:textId="77777777" w:rsidR="00291A4D" w:rsidRPr="004B6BB2" w:rsidRDefault="00000000">
            <w:pPr>
              <w:numPr>
                <w:ilvl w:val="0"/>
                <w:numId w:val="18"/>
              </w:numPr>
              <w:spacing w:after="0" w:line="240" w:lineRule="auto"/>
              <w:rPr>
                <w:rFonts w:ascii="Times New Roman" w:eastAsia="SimSun" w:hAnsi="Times New Roman" w:cs="Times New Roman"/>
                <w:bCs/>
                <w:sz w:val="24"/>
                <w:szCs w:val="24"/>
                <w:highlight w:val="yellow"/>
              </w:rPr>
            </w:pPr>
            <w:r w:rsidRPr="004B6BB2">
              <w:rPr>
                <w:rFonts w:ascii="Times New Roman" w:eastAsia="SimSun" w:hAnsi="Times New Roman" w:cs="Times New Roman"/>
                <w:bCs/>
                <w:sz w:val="24"/>
                <w:szCs w:val="24"/>
                <w:highlight w:val="yellow"/>
              </w:rPr>
              <w:t>You can proceed with the quiz</w:t>
            </w:r>
          </w:p>
          <w:p w14:paraId="079D5FD2" w14:textId="77777777" w:rsidR="00291A4D" w:rsidRPr="004B6BB2" w:rsidRDefault="00291A4D">
            <w:pPr>
              <w:spacing w:after="0" w:line="240" w:lineRule="auto"/>
              <w:rPr>
                <w:rFonts w:ascii="Times New Roman" w:hAnsi="Times New Roman" w:cs="Times New Roman"/>
                <w:sz w:val="24"/>
                <w:szCs w:val="24"/>
              </w:rPr>
            </w:pPr>
          </w:p>
          <w:p w14:paraId="3B71ABC5" w14:textId="77777777" w:rsidR="00291A4D" w:rsidRPr="004B6BB2" w:rsidRDefault="00291A4D">
            <w:pPr>
              <w:spacing w:after="0" w:line="240" w:lineRule="auto"/>
              <w:rPr>
                <w:rFonts w:ascii="Times New Roman" w:eastAsia="SimSun" w:hAnsi="Times New Roman" w:cs="Times New Roman"/>
                <w:b/>
                <w:bCs/>
                <w:sz w:val="24"/>
                <w:szCs w:val="24"/>
                <w:highlight w:val="yellow"/>
                <w:u w:val="single"/>
              </w:rPr>
            </w:pPr>
          </w:p>
          <w:p w14:paraId="12D76C0D" w14:textId="77777777" w:rsidR="00291A4D" w:rsidRPr="004B6BB2" w:rsidRDefault="00000000">
            <w:pPr>
              <w:spacing w:after="0" w:line="240" w:lineRule="auto"/>
              <w:rPr>
                <w:rFonts w:ascii="Times New Roman" w:eastAsia="SimSun" w:hAnsi="Times New Roman" w:cs="Times New Roman"/>
                <w:b/>
                <w:bCs/>
                <w:sz w:val="24"/>
                <w:szCs w:val="24"/>
                <w:highlight w:val="yellow"/>
                <w:u w:val="single"/>
              </w:rPr>
            </w:pPr>
            <w:r w:rsidRPr="004B6BB2">
              <w:rPr>
                <w:rFonts w:ascii="Times New Roman" w:eastAsia="SimSun" w:hAnsi="Times New Roman" w:cs="Times New Roman"/>
                <w:b/>
                <w:bCs/>
                <w:sz w:val="24"/>
                <w:szCs w:val="24"/>
                <w:highlight w:val="yellow"/>
                <w:u w:val="single"/>
              </w:rPr>
              <w:t>THE QUIZ</w:t>
            </w:r>
          </w:p>
          <w:p w14:paraId="6D58ED23" w14:textId="77777777" w:rsidR="00291A4D" w:rsidRPr="004B6BB2" w:rsidRDefault="00291A4D">
            <w:pPr>
              <w:spacing w:after="0" w:line="240" w:lineRule="auto"/>
              <w:rPr>
                <w:rFonts w:ascii="Times New Roman" w:hAnsi="Times New Roman" w:cs="Times New Roman"/>
                <w:sz w:val="24"/>
                <w:szCs w:val="24"/>
              </w:rPr>
            </w:pPr>
          </w:p>
          <w:p w14:paraId="078E3D52"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1.what are norms?</w:t>
            </w:r>
          </w:p>
          <w:p w14:paraId="76D331F3" w14:textId="77777777" w:rsidR="00291A4D" w:rsidRPr="004B6BB2" w:rsidRDefault="00000000">
            <w:pPr>
              <w:rPr>
                <w:rFonts w:ascii="Times New Roman" w:eastAsia="SimSun" w:hAnsi="Times New Roman" w:cs="Times New Roman"/>
                <w:sz w:val="24"/>
                <w:szCs w:val="24"/>
                <w:highlight w:val="yellow"/>
                <w:lang w:eastAsia="zh-CN" w:bidi="ar"/>
              </w:rPr>
            </w:pPr>
            <w:r w:rsidRPr="004B6BB2">
              <w:rPr>
                <w:rFonts w:ascii="Times New Roman" w:eastAsia="SimSun" w:hAnsi="Times New Roman" w:cs="Times New Roman"/>
                <w:sz w:val="24"/>
                <w:szCs w:val="24"/>
                <w:highlight w:val="yellow"/>
                <w:lang w:eastAsia="zh-CN" w:bidi="ar"/>
              </w:rPr>
              <w:t>unwritten rules on how to behave. They give us an idea of what society expects of us</w:t>
            </w:r>
          </w:p>
          <w:p w14:paraId="1F303C34"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2. What are the four factors of SLT?</w:t>
            </w:r>
          </w:p>
          <w:p w14:paraId="1882535C" w14:textId="77777777" w:rsidR="00291A4D" w:rsidRPr="004B6BB2" w:rsidRDefault="00000000">
            <w:pPr>
              <w:rPr>
                <w:rFonts w:ascii="Times New Roman" w:eastAsia="SimSun" w:hAnsi="Times New Roman" w:cs="Times New Roman"/>
                <w:sz w:val="24"/>
                <w:szCs w:val="24"/>
                <w:highlight w:val="yellow"/>
                <w:lang w:eastAsia="zh-CN" w:bidi="ar"/>
              </w:rPr>
            </w:pPr>
            <w:r w:rsidRPr="004B6BB2">
              <w:rPr>
                <w:rFonts w:ascii="Times New Roman" w:eastAsia="SimSun" w:hAnsi="Times New Roman" w:cs="Times New Roman"/>
                <w:sz w:val="24"/>
                <w:szCs w:val="24"/>
                <w:highlight w:val="yellow"/>
                <w:lang w:eastAsia="zh-CN" w:bidi="ar"/>
              </w:rPr>
              <w:t>1. -Attention</w:t>
            </w:r>
            <w:r w:rsidRPr="004B6BB2">
              <w:rPr>
                <w:rFonts w:ascii="Times New Roman" w:eastAsia="SimSun" w:hAnsi="Times New Roman" w:cs="Times New Roman"/>
                <w:sz w:val="24"/>
                <w:szCs w:val="24"/>
                <w:highlight w:val="yellow"/>
                <w:lang w:eastAsia="zh-CN" w:bidi="ar"/>
              </w:rPr>
              <w:br/>
              <w:t xml:space="preserve">2. R-Retention </w:t>
            </w:r>
            <w:r w:rsidRPr="004B6BB2">
              <w:rPr>
                <w:rFonts w:ascii="Times New Roman" w:eastAsia="SimSun" w:hAnsi="Times New Roman" w:cs="Times New Roman"/>
                <w:sz w:val="24"/>
                <w:szCs w:val="24"/>
                <w:highlight w:val="yellow"/>
                <w:lang w:eastAsia="zh-CN" w:bidi="ar"/>
              </w:rPr>
              <w:br/>
              <w:t>3. M-motivation</w:t>
            </w:r>
            <w:r w:rsidRPr="004B6BB2">
              <w:rPr>
                <w:rFonts w:ascii="Times New Roman" w:eastAsia="SimSun" w:hAnsi="Times New Roman" w:cs="Times New Roman"/>
                <w:sz w:val="24"/>
                <w:szCs w:val="24"/>
                <w:highlight w:val="yellow"/>
                <w:lang w:eastAsia="zh-CN" w:bidi="ar"/>
              </w:rPr>
              <w:br/>
              <w:t>4. M-Motor Reproduction</w:t>
            </w:r>
          </w:p>
          <w:p w14:paraId="5AC4BA4D"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lastRenderedPageBreak/>
              <w:t>3.What is Motivation?</w:t>
            </w:r>
          </w:p>
          <w:p w14:paraId="482BF98F" w14:textId="77777777"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It's what it takes to imitate the behavior of the model.</w:t>
            </w:r>
          </w:p>
          <w:p w14:paraId="5A11B7C4" w14:textId="77777777" w:rsidR="00291A4D" w:rsidRPr="004B6BB2" w:rsidRDefault="00291A4D">
            <w:pPr>
              <w:spacing w:after="0" w:line="240" w:lineRule="auto"/>
              <w:rPr>
                <w:rFonts w:ascii="Times New Roman" w:hAnsi="Times New Roman" w:cs="Times New Roman"/>
                <w:sz w:val="24"/>
                <w:szCs w:val="24"/>
              </w:rPr>
            </w:pPr>
          </w:p>
          <w:p w14:paraId="74C3CBB7"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4.What are the four factors for Motivation?</w:t>
            </w:r>
          </w:p>
          <w:p w14:paraId="166B32CE" w14:textId="77777777"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1. Consistency</w:t>
            </w:r>
            <w:r w:rsidRPr="004B6BB2">
              <w:rPr>
                <w:rFonts w:ascii="Times New Roman" w:eastAsia="SimSun" w:hAnsi="Times New Roman" w:cs="Times New Roman"/>
                <w:sz w:val="24"/>
                <w:szCs w:val="24"/>
                <w:highlight w:val="yellow"/>
                <w:lang w:eastAsia="zh-CN" w:bidi="ar"/>
              </w:rPr>
              <w:br/>
              <w:t>2. Reward/Punishment</w:t>
            </w:r>
            <w:r w:rsidRPr="004B6BB2">
              <w:rPr>
                <w:rFonts w:ascii="Times New Roman" w:eastAsia="SimSun" w:hAnsi="Times New Roman" w:cs="Times New Roman"/>
                <w:sz w:val="24"/>
                <w:szCs w:val="24"/>
                <w:highlight w:val="yellow"/>
                <w:lang w:eastAsia="zh-CN" w:bidi="ar"/>
              </w:rPr>
              <w:br/>
              <w:t>3. Identification with the model</w:t>
            </w:r>
            <w:r w:rsidRPr="004B6BB2">
              <w:rPr>
                <w:rFonts w:ascii="Times New Roman" w:eastAsia="SimSun" w:hAnsi="Times New Roman" w:cs="Times New Roman"/>
                <w:sz w:val="24"/>
                <w:szCs w:val="24"/>
                <w:highlight w:val="yellow"/>
                <w:lang w:eastAsia="zh-CN" w:bidi="ar"/>
              </w:rPr>
              <w:br/>
              <w:t>4. Liking the Model</w:t>
            </w:r>
          </w:p>
          <w:p w14:paraId="2988BE1D" w14:textId="77777777" w:rsidR="00291A4D" w:rsidRPr="004B6BB2" w:rsidRDefault="00291A4D">
            <w:pPr>
              <w:spacing w:after="0" w:line="240" w:lineRule="auto"/>
              <w:rPr>
                <w:rFonts w:ascii="Times New Roman" w:hAnsi="Times New Roman" w:cs="Times New Roman"/>
                <w:sz w:val="24"/>
                <w:szCs w:val="24"/>
              </w:rPr>
            </w:pPr>
          </w:p>
          <w:p w14:paraId="7DF217A1"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5. What is consistency?</w:t>
            </w:r>
          </w:p>
          <w:p w14:paraId="4B816510" w14:textId="6C8E313D"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 xml:space="preserve">if the model behaves in a way that is consistent across situations, then the observer will be more likely to imitate </w:t>
            </w:r>
            <w:r w:rsidRPr="004B6BB2">
              <w:rPr>
                <w:rFonts w:ascii="Times New Roman" w:eastAsia="SimSun" w:hAnsi="Times New Roman" w:cs="Times New Roman"/>
                <w:sz w:val="24"/>
                <w:szCs w:val="24"/>
                <w:highlight w:val="yellow"/>
                <w:lang w:eastAsia="zh-CN" w:bidi="ar"/>
              </w:rPr>
              <w:br/>
              <w:t xml:space="preserve">example: a coach is consistent on time to their training sessions </w:t>
            </w:r>
            <w:r w:rsidR="00405DB1" w:rsidRPr="004B6BB2">
              <w:rPr>
                <w:rFonts w:ascii="Times New Roman" w:eastAsia="SimSun" w:hAnsi="Times New Roman" w:cs="Times New Roman"/>
                <w:sz w:val="24"/>
                <w:szCs w:val="24"/>
                <w:highlight w:val="yellow"/>
                <w:lang w:eastAsia="zh-CN" w:bidi="ar"/>
              </w:rPr>
              <w:t>therefore</w:t>
            </w:r>
            <w:r w:rsidRPr="004B6BB2">
              <w:rPr>
                <w:rFonts w:ascii="Times New Roman" w:eastAsia="SimSun" w:hAnsi="Times New Roman" w:cs="Times New Roman"/>
                <w:sz w:val="24"/>
                <w:szCs w:val="24"/>
                <w:highlight w:val="yellow"/>
                <w:lang w:eastAsia="zh-CN" w:bidi="ar"/>
              </w:rPr>
              <w:t xml:space="preserve"> the students will be more punctual</w:t>
            </w:r>
          </w:p>
          <w:p w14:paraId="3E0EEE1B" w14:textId="77777777" w:rsidR="00291A4D" w:rsidRPr="004B6BB2" w:rsidRDefault="00291A4D">
            <w:pPr>
              <w:spacing w:after="0" w:line="240" w:lineRule="auto"/>
              <w:rPr>
                <w:rFonts w:ascii="Times New Roman" w:hAnsi="Times New Roman" w:cs="Times New Roman"/>
                <w:sz w:val="24"/>
                <w:szCs w:val="24"/>
              </w:rPr>
            </w:pPr>
          </w:p>
          <w:p w14:paraId="5DD14CBC"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6.What is Identification:</w:t>
            </w:r>
          </w:p>
          <w:p w14:paraId="4179BAB6" w14:textId="00972B3A"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 xml:space="preserve">with the model there is a tendency to imitate a model that are more likely to </w:t>
            </w:r>
            <w:r w:rsidR="00405DB1" w:rsidRPr="004B6BB2">
              <w:rPr>
                <w:rFonts w:ascii="Times New Roman" w:eastAsia="SimSun" w:hAnsi="Times New Roman" w:cs="Times New Roman"/>
                <w:sz w:val="24"/>
                <w:szCs w:val="24"/>
                <w:highlight w:val="yellow"/>
                <w:lang w:eastAsia="zh-CN" w:bidi="ar"/>
              </w:rPr>
              <w:t>us</w:t>
            </w:r>
            <w:r w:rsidRPr="004B6BB2">
              <w:rPr>
                <w:rFonts w:ascii="Times New Roman" w:eastAsia="SimSun" w:hAnsi="Times New Roman" w:cs="Times New Roman"/>
                <w:sz w:val="24"/>
                <w:szCs w:val="24"/>
                <w:highlight w:val="yellow"/>
                <w:lang w:eastAsia="zh-CN" w:bidi="ar"/>
              </w:rPr>
              <w:t xml:space="preserve"> </w:t>
            </w:r>
            <w:r w:rsidRPr="004B6BB2">
              <w:rPr>
                <w:rFonts w:ascii="Times New Roman" w:eastAsia="SimSun" w:hAnsi="Times New Roman" w:cs="Times New Roman"/>
                <w:sz w:val="24"/>
                <w:szCs w:val="24"/>
                <w:highlight w:val="yellow"/>
                <w:lang w:eastAsia="zh-CN" w:bidi="ar"/>
              </w:rPr>
              <w:br/>
              <w:t>Example: Teens are more likely to use and buy products which are advertised w/ people of the same age</w:t>
            </w:r>
          </w:p>
          <w:p w14:paraId="75FCBFF7" w14:textId="77777777" w:rsidR="00291A4D" w:rsidRPr="004B6BB2" w:rsidRDefault="00291A4D">
            <w:pPr>
              <w:spacing w:after="0" w:line="240" w:lineRule="auto"/>
              <w:rPr>
                <w:rFonts w:ascii="Times New Roman" w:hAnsi="Times New Roman" w:cs="Times New Roman"/>
                <w:sz w:val="24"/>
                <w:szCs w:val="24"/>
              </w:rPr>
            </w:pPr>
          </w:p>
          <w:p w14:paraId="7C5D5D7D"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7.What is Reward and Punishment?</w:t>
            </w:r>
          </w:p>
          <w:p w14:paraId="24D880DE" w14:textId="46EC6F7D"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 xml:space="preserve">People can learn from observing what happens to others without having to experience the consequences themselves. This is called vicarious reinforcement. </w:t>
            </w:r>
            <w:r w:rsidRPr="004B6BB2">
              <w:rPr>
                <w:rFonts w:ascii="Times New Roman" w:eastAsia="SimSun" w:hAnsi="Times New Roman" w:cs="Times New Roman"/>
                <w:sz w:val="24"/>
                <w:szCs w:val="24"/>
                <w:highlight w:val="yellow"/>
                <w:lang w:eastAsia="zh-CN" w:bidi="ar"/>
              </w:rPr>
              <w:br/>
            </w:r>
            <w:r w:rsidR="00405DB1" w:rsidRPr="004B6BB2">
              <w:rPr>
                <w:rFonts w:ascii="Times New Roman" w:eastAsia="SimSun" w:hAnsi="Times New Roman" w:cs="Times New Roman"/>
                <w:sz w:val="24"/>
                <w:szCs w:val="24"/>
                <w:highlight w:val="yellow"/>
                <w:lang w:eastAsia="zh-CN" w:bidi="ar"/>
              </w:rPr>
              <w:t>Example:</w:t>
            </w:r>
            <w:r w:rsidRPr="004B6BB2">
              <w:rPr>
                <w:rFonts w:ascii="Times New Roman" w:eastAsia="SimSun" w:hAnsi="Times New Roman" w:cs="Times New Roman"/>
                <w:sz w:val="24"/>
                <w:szCs w:val="24"/>
                <w:highlight w:val="yellow"/>
                <w:lang w:eastAsia="zh-CN" w:bidi="ar"/>
              </w:rPr>
              <w:t xml:space="preserve"> Someone cuts class &amp; he got suspended the next day. Other students see this and decide not to ever cut class.</w:t>
            </w:r>
          </w:p>
          <w:p w14:paraId="20D49340" w14:textId="77777777" w:rsidR="00291A4D" w:rsidRPr="004B6BB2" w:rsidRDefault="00291A4D">
            <w:pPr>
              <w:spacing w:after="0" w:line="240" w:lineRule="auto"/>
              <w:rPr>
                <w:rFonts w:ascii="Times New Roman" w:hAnsi="Times New Roman" w:cs="Times New Roman"/>
                <w:sz w:val="24"/>
                <w:szCs w:val="24"/>
              </w:rPr>
            </w:pPr>
          </w:p>
          <w:p w14:paraId="1621C67C"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8.What is liking the model?</w:t>
            </w:r>
          </w:p>
          <w:p w14:paraId="28C83A6C" w14:textId="77777777"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Warm and friendly models are more likely to be imitated than cold uncaring models</w:t>
            </w:r>
            <w:r w:rsidRPr="004B6BB2">
              <w:rPr>
                <w:rFonts w:ascii="Times New Roman" w:eastAsia="SimSun" w:hAnsi="Times New Roman" w:cs="Times New Roman"/>
                <w:sz w:val="24"/>
                <w:szCs w:val="24"/>
                <w:highlight w:val="yellow"/>
                <w:lang w:eastAsia="zh-CN" w:bidi="ar"/>
              </w:rPr>
              <w:br/>
              <w:t xml:space="preserve">Ex: Elementary teachers should make sure that they are </w:t>
            </w:r>
            <w:r w:rsidRPr="004B6BB2">
              <w:rPr>
                <w:rFonts w:ascii="Times New Roman" w:eastAsia="SimSun" w:hAnsi="Times New Roman" w:cs="Times New Roman"/>
                <w:sz w:val="24"/>
                <w:szCs w:val="24"/>
                <w:highlight w:val="yellow"/>
                <w:lang w:eastAsia="zh-CN" w:bidi="ar"/>
              </w:rPr>
              <w:lastRenderedPageBreak/>
              <w:t>approachable &amp; the students feel comfortable to communicate w/ them.</w:t>
            </w:r>
          </w:p>
          <w:p w14:paraId="2475FDA1" w14:textId="77777777" w:rsidR="00291A4D" w:rsidRPr="004B6BB2" w:rsidRDefault="00291A4D">
            <w:pPr>
              <w:spacing w:after="0" w:line="240" w:lineRule="auto"/>
              <w:rPr>
                <w:rFonts w:ascii="Times New Roman" w:hAnsi="Times New Roman" w:cs="Times New Roman"/>
                <w:sz w:val="24"/>
                <w:szCs w:val="24"/>
              </w:rPr>
            </w:pPr>
          </w:p>
          <w:p w14:paraId="5D8FCC66"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9. What is Social Identity theory compared to Social Learning Theory?</w:t>
            </w:r>
          </w:p>
          <w:p w14:paraId="70A146C2" w14:textId="322D08FA"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 xml:space="preserve">Social Identity Theory: Individuals strive to improve their </w:t>
            </w:r>
            <w:r w:rsidR="00405DB1" w:rsidRPr="004B6BB2">
              <w:rPr>
                <w:rFonts w:ascii="Times New Roman" w:eastAsia="SimSun" w:hAnsi="Times New Roman" w:cs="Times New Roman"/>
                <w:sz w:val="24"/>
                <w:szCs w:val="24"/>
                <w:highlight w:val="yellow"/>
                <w:lang w:eastAsia="zh-CN" w:bidi="ar"/>
              </w:rPr>
              <w:t>self-image</w:t>
            </w:r>
            <w:r w:rsidRPr="004B6BB2">
              <w:rPr>
                <w:rFonts w:ascii="Times New Roman" w:eastAsia="SimSun" w:hAnsi="Times New Roman" w:cs="Times New Roman"/>
                <w:sz w:val="24"/>
                <w:szCs w:val="24"/>
                <w:highlight w:val="yellow"/>
                <w:lang w:eastAsia="zh-CN" w:bidi="ar"/>
              </w:rPr>
              <w:t xml:space="preserve"> by trying to enhance their self-esteem, based on either personal identity or various social identities</w:t>
            </w:r>
            <w:r w:rsidRPr="004B6BB2">
              <w:rPr>
                <w:rFonts w:ascii="Times New Roman" w:eastAsia="SimSun" w:hAnsi="Times New Roman" w:cs="Times New Roman"/>
                <w:sz w:val="24"/>
                <w:szCs w:val="24"/>
                <w:highlight w:val="yellow"/>
                <w:lang w:eastAsia="zh-CN" w:bidi="ar"/>
              </w:rPr>
              <w:br/>
              <w:t>Social Learning Theory: Humans learn through watching models &amp; imitating their behavior</w:t>
            </w:r>
          </w:p>
          <w:p w14:paraId="76247B48" w14:textId="77777777" w:rsidR="00291A4D" w:rsidRPr="004B6BB2" w:rsidRDefault="00291A4D">
            <w:pPr>
              <w:spacing w:after="0" w:line="240" w:lineRule="auto"/>
              <w:rPr>
                <w:rFonts w:ascii="Times New Roman" w:hAnsi="Times New Roman" w:cs="Times New Roman"/>
                <w:sz w:val="24"/>
                <w:szCs w:val="24"/>
              </w:rPr>
            </w:pPr>
          </w:p>
          <w:p w14:paraId="709A6E44"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10.Describe one study describing SLT</w:t>
            </w:r>
          </w:p>
          <w:p w14:paraId="6F85234E" w14:textId="780E499B"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lang w:eastAsia="zh-CN" w:bidi="ar"/>
              </w:rPr>
              <w:br/>
            </w:r>
            <w:r w:rsidRPr="004B6BB2">
              <w:rPr>
                <w:rFonts w:ascii="Times New Roman" w:eastAsia="SimSun" w:hAnsi="Times New Roman" w:cs="Times New Roman"/>
                <w:sz w:val="24"/>
                <w:szCs w:val="24"/>
                <w:highlight w:val="yellow"/>
                <w:lang w:eastAsia="zh-CN" w:bidi="ar"/>
              </w:rPr>
              <w:t xml:space="preserve">Social Learning Theory posits that learning is a cognitive process that takes places in a social context and can occur right out of observation. A person observes, they think it out, and try it themselves and they reinforce it. </w:t>
            </w:r>
            <w:r w:rsidRPr="004B6BB2">
              <w:rPr>
                <w:rFonts w:ascii="Times New Roman" w:eastAsia="SimSun" w:hAnsi="Times New Roman" w:cs="Times New Roman"/>
                <w:sz w:val="24"/>
                <w:szCs w:val="24"/>
                <w:highlight w:val="yellow"/>
                <w:lang w:eastAsia="zh-CN" w:bidi="ar"/>
              </w:rPr>
              <w:br/>
              <w:t xml:space="preserve">Social Cognitive Psychologist, Albert Bandura used social learning theory to explain how the role of violence in the media </w:t>
            </w:r>
            <w:r w:rsidR="00405DB1" w:rsidRPr="004B6BB2">
              <w:rPr>
                <w:rFonts w:ascii="Times New Roman" w:eastAsia="SimSun" w:hAnsi="Times New Roman" w:cs="Times New Roman"/>
                <w:sz w:val="24"/>
                <w:szCs w:val="24"/>
                <w:highlight w:val="yellow"/>
                <w:lang w:eastAsia="zh-CN" w:bidi="ar"/>
              </w:rPr>
              <w:t>an effect on aggression in children has</w:t>
            </w:r>
            <w:r w:rsidRPr="004B6BB2">
              <w:rPr>
                <w:rFonts w:ascii="Times New Roman" w:eastAsia="SimSun" w:hAnsi="Times New Roman" w:cs="Times New Roman"/>
                <w:sz w:val="24"/>
                <w:szCs w:val="24"/>
                <w:highlight w:val="yellow"/>
                <w:lang w:eastAsia="zh-CN" w:bidi="ar"/>
              </w:rPr>
              <w:t>, this experiment would be known as the Bo</w:t>
            </w:r>
            <w:r w:rsidR="00405DB1">
              <w:rPr>
                <w:rFonts w:ascii="Times New Roman" w:eastAsia="SimSun" w:hAnsi="Times New Roman" w:cs="Times New Roman"/>
                <w:sz w:val="24"/>
                <w:szCs w:val="24"/>
                <w:highlight w:val="yellow"/>
                <w:lang w:eastAsia="zh-CN" w:bidi="ar"/>
              </w:rPr>
              <w:t>b</w:t>
            </w:r>
            <w:r w:rsidRPr="004B6BB2">
              <w:rPr>
                <w:rFonts w:ascii="Times New Roman" w:eastAsia="SimSun" w:hAnsi="Times New Roman" w:cs="Times New Roman"/>
                <w:sz w:val="24"/>
                <w:szCs w:val="24"/>
                <w:highlight w:val="yellow"/>
                <w:lang w:eastAsia="zh-CN" w:bidi="ar"/>
              </w:rPr>
              <w:t>o Doll experiment (1961.) His aim was to see if children would imitate the aggression of an adult on whether they would imitate same sex models more than opposite sex models.</w:t>
            </w:r>
            <w:r w:rsidRPr="004B6BB2">
              <w:rPr>
                <w:rFonts w:ascii="Times New Roman" w:eastAsia="SimSun" w:hAnsi="Times New Roman" w:cs="Times New Roman"/>
                <w:sz w:val="24"/>
                <w:szCs w:val="24"/>
                <w:highlight w:val="yellow"/>
                <w:lang w:eastAsia="zh-CN" w:bidi="ar"/>
              </w:rPr>
              <w:br/>
              <w:t xml:space="preserve">Bandura had checked the level of aggression of 36 participants &amp; afterwards, they were divided up into 3 groups based on their levels. </w:t>
            </w:r>
            <w:r w:rsidRPr="004B6BB2">
              <w:rPr>
                <w:rFonts w:ascii="Times New Roman" w:eastAsia="SimSun" w:hAnsi="Times New Roman" w:cs="Times New Roman"/>
                <w:sz w:val="24"/>
                <w:szCs w:val="24"/>
                <w:highlight w:val="yellow"/>
                <w:lang w:eastAsia="zh-CN" w:bidi="ar"/>
              </w:rPr>
              <w:br/>
              <w:t>The first group saw an adult behave aggressively with the doll, the 2nd group saw a model play calmly and assembling toys, the 3rd group served as a control group. results showed that the children seeing an aggressive model were more aggressive towards the doll. The Children were most likely to imitate same sex models and boys were more aggressive than girls overall. This study supports the social learning theory. Aggressive behavior can be learned through observational learning.</w:t>
            </w:r>
          </w:p>
          <w:p w14:paraId="61A86A3C" w14:textId="77777777" w:rsidR="00291A4D" w:rsidRPr="004B6BB2" w:rsidRDefault="00291A4D">
            <w:pPr>
              <w:spacing w:after="0" w:line="240" w:lineRule="auto"/>
              <w:rPr>
                <w:rFonts w:ascii="Times New Roman" w:hAnsi="Times New Roman" w:cs="Times New Roman"/>
                <w:sz w:val="24"/>
                <w:szCs w:val="24"/>
              </w:rPr>
            </w:pPr>
          </w:p>
          <w:p w14:paraId="1500663A" w14:textId="77777777"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lastRenderedPageBreak/>
              <w:t>11. What were the Independent Variables (IV) and Dependent Variables (DV)?</w:t>
            </w:r>
          </w:p>
          <w:p w14:paraId="4B5E7E29" w14:textId="77777777"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IV:</w:t>
            </w:r>
            <w:r w:rsidRPr="004B6BB2">
              <w:rPr>
                <w:rFonts w:ascii="Times New Roman" w:eastAsia="SimSun" w:hAnsi="Times New Roman" w:cs="Times New Roman"/>
                <w:sz w:val="24"/>
                <w:szCs w:val="24"/>
                <w:highlight w:val="yellow"/>
                <w:lang w:eastAsia="zh-CN" w:bidi="ar"/>
              </w:rPr>
              <w:br/>
              <w:t xml:space="preserve">- Gender (sex of the model) </w:t>
            </w:r>
            <w:r w:rsidRPr="004B6BB2">
              <w:rPr>
                <w:rFonts w:ascii="Times New Roman" w:eastAsia="SimSun" w:hAnsi="Times New Roman" w:cs="Times New Roman"/>
                <w:sz w:val="24"/>
                <w:szCs w:val="24"/>
                <w:highlight w:val="yellow"/>
                <w:lang w:eastAsia="zh-CN" w:bidi="ar"/>
              </w:rPr>
              <w:br/>
              <w:t>-gender of child</w:t>
            </w:r>
            <w:r w:rsidRPr="004B6BB2">
              <w:rPr>
                <w:rFonts w:ascii="Times New Roman" w:eastAsia="SimSun" w:hAnsi="Times New Roman" w:cs="Times New Roman"/>
                <w:sz w:val="24"/>
                <w:szCs w:val="24"/>
                <w:highlight w:val="yellow"/>
                <w:lang w:eastAsia="zh-CN" w:bidi="ar"/>
              </w:rPr>
              <w:br/>
              <w:t xml:space="preserve">-type of aggression observed </w:t>
            </w:r>
            <w:r w:rsidRPr="004B6BB2">
              <w:rPr>
                <w:rFonts w:ascii="Times New Roman" w:eastAsia="SimSun" w:hAnsi="Times New Roman" w:cs="Times New Roman"/>
                <w:sz w:val="24"/>
                <w:szCs w:val="24"/>
                <w:highlight w:val="yellow"/>
                <w:lang w:eastAsia="zh-CN" w:bidi="ar"/>
              </w:rPr>
              <w:br/>
              <w:t>-</w:t>
            </w:r>
            <w:r w:rsidRPr="004B6BB2">
              <w:rPr>
                <w:rFonts w:ascii="Times New Roman" w:eastAsia="SimSun" w:hAnsi="Times New Roman" w:cs="Times New Roman"/>
                <w:sz w:val="24"/>
                <w:szCs w:val="24"/>
                <w:highlight w:val="yellow"/>
                <w:lang w:eastAsia="zh-CN" w:bidi="ar"/>
              </w:rPr>
              <w:br/>
              <w:t>DV: Levels of aggression</w:t>
            </w:r>
          </w:p>
          <w:p w14:paraId="031AC27D" w14:textId="77777777" w:rsidR="00291A4D" w:rsidRPr="004B6BB2" w:rsidRDefault="00291A4D">
            <w:pPr>
              <w:spacing w:after="0" w:line="240" w:lineRule="auto"/>
              <w:rPr>
                <w:rFonts w:ascii="Times New Roman" w:hAnsi="Times New Roman" w:cs="Times New Roman"/>
                <w:sz w:val="24"/>
                <w:szCs w:val="24"/>
              </w:rPr>
            </w:pPr>
          </w:p>
          <w:p w14:paraId="34A3F5D9" w14:textId="13D29565"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12.Charlton et al. (2002)</w:t>
            </w:r>
            <w:r w:rsidRPr="004B6BB2">
              <w:rPr>
                <w:rFonts w:ascii="Times New Roman" w:eastAsia="SimSun" w:hAnsi="Times New Roman" w:cs="Times New Roman"/>
                <w:sz w:val="24"/>
                <w:szCs w:val="24"/>
                <w:lang w:eastAsia="zh-CN" w:bidi="ar"/>
              </w:rPr>
              <w:br/>
              <w:t>observation of the introduction of television in a remote community (</w:t>
            </w:r>
            <w:r w:rsidR="00405DB1" w:rsidRPr="004B6BB2">
              <w:rPr>
                <w:rFonts w:ascii="Times New Roman" w:eastAsia="SimSun" w:hAnsi="Times New Roman" w:cs="Times New Roman"/>
                <w:sz w:val="24"/>
                <w:szCs w:val="24"/>
                <w:lang w:eastAsia="zh-CN" w:bidi="ar"/>
              </w:rPr>
              <w:t>St. Helena</w:t>
            </w:r>
            <w:r w:rsidRPr="004B6BB2">
              <w:rPr>
                <w:rFonts w:ascii="Times New Roman" w:eastAsia="SimSun" w:hAnsi="Times New Roman" w:cs="Times New Roman"/>
                <w:sz w:val="24"/>
                <w:szCs w:val="24"/>
                <w:lang w:eastAsia="zh-CN" w:bidi="ar"/>
              </w:rPr>
              <w:t>) counter argument to Banduras</w:t>
            </w:r>
          </w:p>
          <w:p w14:paraId="111B67C5" w14:textId="26F9A5F7"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Aim: To investigate whether children in St. Helena would exhibit more aggressive behavior after the introduction of television to the island of 1995</w:t>
            </w:r>
            <w:r w:rsidRPr="004B6BB2">
              <w:rPr>
                <w:rFonts w:ascii="Times New Roman" w:eastAsia="SimSun" w:hAnsi="Times New Roman" w:cs="Times New Roman"/>
                <w:sz w:val="24"/>
                <w:szCs w:val="24"/>
                <w:highlight w:val="yellow"/>
                <w:lang w:eastAsia="zh-CN" w:bidi="ar"/>
              </w:rPr>
              <w:br/>
              <w:t xml:space="preserve">Procedure: The study was a natural experiment (aged three to 8 years) were observed before and after the introduction of television through the cameras set up in the </w:t>
            </w:r>
            <w:r w:rsidR="00405DB1" w:rsidRPr="004B6BB2">
              <w:rPr>
                <w:rFonts w:ascii="Times New Roman" w:eastAsia="SimSun" w:hAnsi="Times New Roman" w:cs="Times New Roman"/>
                <w:sz w:val="24"/>
                <w:szCs w:val="24"/>
                <w:highlight w:val="yellow"/>
                <w:lang w:eastAsia="zh-CN" w:bidi="ar"/>
              </w:rPr>
              <w:t>island. The</w:t>
            </w:r>
            <w:r w:rsidRPr="004B6BB2">
              <w:rPr>
                <w:rFonts w:ascii="Times New Roman" w:eastAsia="SimSun" w:hAnsi="Times New Roman" w:cs="Times New Roman"/>
                <w:sz w:val="24"/>
                <w:szCs w:val="24"/>
                <w:highlight w:val="yellow"/>
                <w:lang w:eastAsia="zh-CN" w:bidi="ar"/>
              </w:rPr>
              <w:t xml:space="preserve"> level of aggression in Television matched what children in the UK were exposed to. The researchers also conducted interviews w/ teachers, parents, and some older children. </w:t>
            </w:r>
            <w:r w:rsidRPr="004B6BB2">
              <w:rPr>
                <w:rFonts w:ascii="Times New Roman" w:eastAsia="SimSun" w:hAnsi="Times New Roman" w:cs="Times New Roman"/>
                <w:sz w:val="24"/>
                <w:szCs w:val="24"/>
                <w:highlight w:val="yellow"/>
                <w:lang w:eastAsia="zh-CN" w:bidi="ar"/>
              </w:rPr>
              <w:br/>
              <w:t xml:space="preserve">Results: There was no increase in aggressive or antisocial behavior. This was also the case after 5 years. </w:t>
            </w:r>
            <w:r w:rsidRPr="004B6BB2">
              <w:rPr>
                <w:rFonts w:ascii="Times New Roman" w:eastAsia="SimSun" w:hAnsi="Times New Roman" w:cs="Times New Roman"/>
                <w:sz w:val="24"/>
                <w:szCs w:val="24"/>
                <w:highlight w:val="yellow"/>
                <w:lang w:eastAsia="zh-CN" w:bidi="ar"/>
              </w:rPr>
              <w:br/>
              <w:t>The results confirm that the idea that people must be motivated to imitate behavior.</w:t>
            </w:r>
          </w:p>
          <w:p w14:paraId="6368A431" w14:textId="77777777" w:rsidR="00291A4D" w:rsidRPr="004B6BB2" w:rsidRDefault="00291A4D">
            <w:pPr>
              <w:spacing w:after="0" w:line="240" w:lineRule="auto"/>
              <w:rPr>
                <w:rFonts w:ascii="Times New Roman" w:hAnsi="Times New Roman" w:cs="Times New Roman"/>
                <w:sz w:val="24"/>
                <w:szCs w:val="24"/>
              </w:rPr>
            </w:pPr>
          </w:p>
          <w:p w14:paraId="406FCB69" w14:textId="6ED540B4" w:rsidR="00291A4D" w:rsidRPr="004B6BB2" w:rsidRDefault="00000000">
            <w:pPr>
              <w:rPr>
                <w:rFonts w:ascii="Times New Roman" w:hAnsi="Times New Roman" w:cs="Times New Roman"/>
                <w:sz w:val="24"/>
                <w:szCs w:val="24"/>
              </w:rPr>
            </w:pPr>
            <w:r w:rsidRPr="004B6BB2">
              <w:rPr>
                <w:rFonts w:ascii="Times New Roman" w:eastAsia="SimSun" w:hAnsi="Times New Roman" w:cs="Times New Roman"/>
                <w:sz w:val="24"/>
                <w:szCs w:val="24"/>
                <w:lang w:eastAsia="zh-CN" w:bidi="ar"/>
              </w:rPr>
              <w:t xml:space="preserve">13.Strength </w:t>
            </w:r>
            <w:r w:rsidR="00405DB1">
              <w:rPr>
                <w:rFonts w:ascii="Times New Roman" w:eastAsia="SimSun" w:hAnsi="Times New Roman" w:cs="Times New Roman"/>
                <w:sz w:val="24"/>
                <w:szCs w:val="24"/>
                <w:lang w:eastAsia="zh-CN" w:bidi="ar"/>
              </w:rPr>
              <w:t>and</w:t>
            </w:r>
            <w:r w:rsidRPr="004B6BB2">
              <w:rPr>
                <w:rFonts w:ascii="Times New Roman" w:eastAsia="SimSun" w:hAnsi="Times New Roman" w:cs="Times New Roman"/>
                <w:sz w:val="24"/>
                <w:szCs w:val="24"/>
                <w:lang w:eastAsia="zh-CN" w:bidi="ar"/>
              </w:rPr>
              <w:t xml:space="preserve"> Limitation to the Social Learning Theory</w:t>
            </w:r>
          </w:p>
          <w:p w14:paraId="1BDB4C4B" w14:textId="616D726F" w:rsidR="00291A4D" w:rsidRPr="004B6BB2" w:rsidRDefault="00000000">
            <w:pPr>
              <w:rPr>
                <w:rFonts w:ascii="Times New Roman" w:hAnsi="Times New Roman" w:cs="Times New Roman"/>
                <w:sz w:val="24"/>
                <w:szCs w:val="24"/>
                <w:highlight w:val="yellow"/>
              </w:rPr>
            </w:pPr>
            <w:r w:rsidRPr="004B6BB2">
              <w:rPr>
                <w:rFonts w:ascii="Times New Roman" w:eastAsia="SimSun" w:hAnsi="Times New Roman" w:cs="Times New Roman"/>
                <w:sz w:val="24"/>
                <w:szCs w:val="24"/>
                <w:highlight w:val="yellow"/>
                <w:lang w:eastAsia="zh-CN" w:bidi="ar"/>
              </w:rPr>
              <w:t>+ Accurate and easy to understand. Allows and accounts for cognitive process</w:t>
            </w:r>
            <w:r w:rsidRPr="004B6BB2">
              <w:rPr>
                <w:rFonts w:ascii="Times New Roman" w:eastAsia="SimSun" w:hAnsi="Times New Roman" w:cs="Times New Roman"/>
                <w:sz w:val="24"/>
                <w:szCs w:val="24"/>
                <w:highlight w:val="yellow"/>
                <w:lang w:eastAsia="zh-CN" w:bidi="ar"/>
              </w:rPr>
              <w:br/>
            </w:r>
            <w:r w:rsidRPr="004B6BB2">
              <w:rPr>
                <w:rFonts w:ascii="Times New Roman" w:eastAsia="SimSun" w:hAnsi="Times New Roman" w:cs="Times New Roman"/>
                <w:sz w:val="24"/>
                <w:szCs w:val="24"/>
                <w:highlight w:val="yellow"/>
                <w:lang w:eastAsia="zh-CN" w:bidi="ar"/>
              </w:rPr>
              <w:br/>
              <w:t xml:space="preserve">-doesn't explain all behaviors or </w:t>
            </w:r>
            <w:r w:rsidR="00405DB1" w:rsidRPr="004B6BB2">
              <w:rPr>
                <w:rFonts w:ascii="Times New Roman" w:eastAsia="SimSun" w:hAnsi="Times New Roman" w:cs="Times New Roman"/>
                <w:sz w:val="24"/>
                <w:szCs w:val="24"/>
                <w:highlight w:val="yellow"/>
                <w:lang w:eastAsia="zh-CN" w:bidi="ar"/>
              </w:rPr>
              <w:t>consider</w:t>
            </w:r>
            <w:r w:rsidRPr="004B6BB2">
              <w:rPr>
                <w:rFonts w:ascii="Times New Roman" w:eastAsia="SimSun" w:hAnsi="Times New Roman" w:cs="Times New Roman"/>
                <w:sz w:val="24"/>
                <w:szCs w:val="24"/>
                <w:highlight w:val="yellow"/>
                <w:lang w:eastAsia="zh-CN" w:bidi="ar"/>
              </w:rPr>
              <w:t xml:space="preserve"> mental or physical changes</w:t>
            </w:r>
          </w:p>
          <w:p w14:paraId="470AA838" w14:textId="77777777" w:rsidR="00291A4D" w:rsidRPr="004B6BB2" w:rsidRDefault="00291A4D">
            <w:pPr>
              <w:spacing w:after="0" w:line="240" w:lineRule="auto"/>
              <w:rPr>
                <w:rFonts w:ascii="Times New Roman" w:hAnsi="Times New Roman" w:cs="Times New Roman"/>
                <w:sz w:val="24"/>
                <w:szCs w:val="24"/>
              </w:rPr>
            </w:pPr>
          </w:p>
          <w:p w14:paraId="7EE4576A" w14:textId="77777777" w:rsidR="00291A4D" w:rsidRPr="004B6BB2" w:rsidRDefault="00291A4D">
            <w:pPr>
              <w:spacing w:after="0" w:line="240" w:lineRule="auto"/>
              <w:rPr>
                <w:rFonts w:ascii="Times New Roman" w:hAnsi="Times New Roman" w:cs="Times New Roman"/>
                <w:sz w:val="24"/>
                <w:szCs w:val="24"/>
              </w:rPr>
            </w:pPr>
          </w:p>
        </w:tc>
      </w:tr>
      <w:tr w:rsidR="00291A4D" w:rsidRPr="004B6BB2" w14:paraId="51A0057C" w14:textId="77777777">
        <w:tc>
          <w:tcPr>
            <w:tcW w:w="3210" w:type="dxa"/>
            <w:shd w:val="clear" w:color="auto" w:fill="FCE5CD"/>
          </w:tcPr>
          <w:p w14:paraId="5A347DA1"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TAKE HOME MESSAGE</w:t>
            </w:r>
          </w:p>
        </w:tc>
        <w:tc>
          <w:tcPr>
            <w:tcW w:w="6435" w:type="dxa"/>
          </w:tcPr>
          <w:p w14:paraId="2AC46128" w14:textId="77777777" w:rsidR="00291A4D" w:rsidRPr="004B6BB2" w:rsidRDefault="00000000">
            <w:pPr>
              <w:spacing w:after="0" w:line="240" w:lineRule="auto"/>
              <w:rPr>
                <w:rFonts w:ascii="Times New Roman" w:hAnsi="Times New Roman" w:cs="Times New Roman"/>
                <w:sz w:val="24"/>
                <w:szCs w:val="24"/>
                <w:highlight w:val="cyan"/>
              </w:rPr>
            </w:pPr>
            <w:r w:rsidRPr="004B6BB2">
              <w:rPr>
                <w:rFonts w:ascii="Times New Roman" w:hAnsi="Times New Roman" w:cs="Times New Roman"/>
                <w:sz w:val="24"/>
                <w:szCs w:val="24"/>
                <w:highlight w:val="cyan"/>
              </w:rPr>
              <w:t>Learner to state the take home message from their learning experience.</w:t>
            </w:r>
          </w:p>
          <w:p w14:paraId="4AD002F0" w14:textId="77777777" w:rsidR="00291A4D" w:rsidRPr="004B6BB2" w:rsidRDefault="00291A4D">
            <w:pPr>
              <w:spacing w:after="0" w:line="240" w:lineRule="auto"/>
              <w:rPr>
                <w:rFonts w:ascii="Times New Roman" w:hAnsi="Times New Roman" w:cs="Times New Roman"/>
                <w:sz w:val="24"/>
                <w:szCs w:val="24"/>
                <w:highlight w:val="cyan"/>
              </w:rPr>
            </w:pPr>
          </w:p>
          <w:p w14:paraId="290D8F00" w14:textId="61610814" w:rsidR="00291A4D" w:rsidRPr="004B6BB2" w:rsidRDefault="00000000">
            <w:pPr>
              <w:spacing w:after="0" w:line="240" w:lineRule="auto"/>
              <w:rPr>
                <w:rFonts w:ascii="Times New Roman" w:eastAsia="SimSun" w:hAnsi="Times New Roman" w:cs="Times New Roman"/>
                <w:sz w:val="24"/>
                <w:szCs w:val="24"/>
                <w:highlight w:val="yellow"/>
              </w:rPr>
            </w:pPr>
            <w:r w:rsidRPr="004B6BB2">
              <w:rPr>
                <w:rFonts w:ascii="Times New Roman" w:eastAsia="SimSun" w:hAnsi="Times New Roman" w:cs="Times New Roman"/>
                <w:sz w:val="24"/>
                <w:szCs w:val="24"/>
                <w:highlight w:val="yellow"/>
              </w:rPr>
              <w:lastRenderedPageBreak/>
              <w:t xml:space="preserve">1.Having gone through this module, in not more than 500 words, what is your explanation for why corruption is a </w:t>
            </w:r>
            <w:r w:rsidR="00405DB1" w:rsidRPr="004B6BB2">
              <w:rPr>
                <w:rFonts w:ascii="Times New Roman" w:eastAsia="SimSun" w:hAnsi="Times New Roman" w:cs="Times New Roman"/>
                <w:sz w:val="24"/>
                <w:szCs w:val="24"/>
                <w:highlight w:val="yellow"/>
              </w:rPr>
              <w:t>pervasive</w:t>
            </w:r>
            <w:r w:rsidRPr="004B6BB2">
              <w:rPr>
                <w:rFonts w:ascii="Times New Roman" w:eastAsia="SimSun" w:hAnsi="Times New Roman" w:cs="Times New Roman"/>
                <w:sz w:val="24"/>
                <w:szCs w:val="24"/>
                <w:highlight w:val="yellow"/>
              </w:rPr>
              <w:t xml:space="preserve"> vice in most societies?</w:t>
            </w:r>
          </w:p>
          <w:p w14:paraId="0833B65D" w14:textId="77777777" w:rsidR="00291A4D" w:rsidRPr="004B6BB2" w:rsidRDefault="00291A4D">
            <w:pPr>
              <w:spacing w:after="0" w:line="240" w:lineRule="auto"/>
              <w:rPr>
                <w:rFonts w:ascii="Times New Roman" w:eastAsia="SimSun" w:hAnsi="Times New Roman" w:cs="Times New Roman"/>
                <w:sz w:val="24"/>
                <w:szCs w:val="24"/>
                <w:highlight w:val="yellow"/>
              </w:rPr>
            </w:pPr>
          </w:p>
          <w:p w14:paraId="42E7CC93" w14:textId="1E2E5A04" w:rsidR="00291A4D" w:rsidRPr="004B6BB2" w:rsidRDefault="00000000">
            <w:pPr>
              <w:spacing w:after="0" w:line="240" w:lineRule="auto"/>
              <w:rPr>
                <w:rFonts w:ascii="Times New Roman" w:hAnsi="Times New Roman" w:cs="Times New Roman"/>
                <w:sz w:val="24"/>
                <w:szCs w:val="24"/>
              </w:rPr>
            </w:pPr>
            <w:r w:rsidRPr="004B6BB2">
              <w:rPr>
                <w:rFonts w:ascii="Times New Roman" w:eastAsia="SimSun" w:hAnsi="Times New Roman" w:cs="Times New Roman"/>
                <w:sz w:val="24"/>
                <w:szCs w:val="24"/>
                <w:highlight w:val="yellow"/>
              </w:rPr>
              <w:t xml:space="preserve">2.Include your write-up in the </w:t>
            </w:r>
            <w:proofErr w:type="spellStart"/>
            <w:r w:rsidR="00405DB1" w:rsidRPr="004B6BB2">
              <w:rPr>
                <w:rFonts w:ascii="Times New Roman" w:eastAsia="SimSun" w:hAnsi="Times New Roman" w:cs="Times New Roman"/>
                <w:sz w:val="24"/>
                <w:szCs w:val="24"/>
                <w:highlight w:val="yellow"/>
              </w:rPr>
              <w:t>ePortfolio</w:t>
            </w:r>
            <w:proofErr w:type="spellEnd"/>
            <w:r w:rsidRPr="004B6BB2">
              <w:rPr>
                <w:rFonts w:ascii="Times New Roman" w:eastAsia="SimSun" w:hAnsi="Times New Roman" w:cs="Times New Roman"/>
                <w:sz w:val="24"/>
                <w:szCs w:val="24"/>
                <w:highlight w:val="yellow"/>
              </w:rPr>
              <w:t xml:space="preserve">. It will </w:t>
            </w:r>
            <w:r w:rsidR="00405DB1" w:rsidRPr="004B6BB2">
              <w:rPr>
                <w:rFonts w:ascii="Times New Roman" w:eastAsia="SimSun" w:hAnsi="Times New Roman" w:cs="Times New Roman"/>
                <w:sz w:val="24"/>
                <w:szCs w:val="24"/>
                <w:highlight w:val="yellow"/>
              </w:rPr>
              <w:t>contribute</w:t>
            </w:r>
            <w:r w:rsidRPr="004B6BB2">
              <w:rPr>
                <w:rFonts w:ascii="Times New Roman" w:eastAsia="SimSun" w:hAnsi="Times New Roman" w:cs="Times New Roman"/>
                <w:sz w:val="24"/>
                <w:szCs w:val="24"/>
                <w:highlight w:val="yellow"/>
              </w:rPr>
              <w:t xml:space="preserve"> 10% to your course work.</w:t>
            </w:r>
          </w:p>
        </w:tc>
      </w:tr>
      <w:tr w:rsidR="00291A4D" w:rsidRPr="004B6BB2" w14:paraId="5566B15C" w14:textId="77777777">
        <w:tc>
          <w:tcPr>
            <w:tcW w:w="3210" w:type="dxa"/>
            <w:shd w:val="clear" w:color="auto" w:fill="FCE5CD"/>
          </w:tcPr>
          <w:p w14:paraId="02FF36F9" w14:textId="77777777" w:rsidR="00291A4D" w:rsidRPr="004B6BB2" w:rsidRDefault="00000000">
            <w:pPr>
              <w:spacing w:after="0" w:line="240" w:lineRule="auto"/>
              <w:rPr>
                <w:rFonts w:ascii="Times New Roman" w:eastAsia="Arial" w:hAnsi="Times New Roman" w:cs="Times New Roman"/>
                <w:sz w:val="24"/>
                <w:szCs w:val="24"/>
              </w:rPr>
            </w:pPr>
            <w:r w:rsidRPr="004B6BB2">
              <w:rPr>
                <w:rFonts w:ascii="Times New Roman" w:eastAsia="Arial" w:hAnsi="Times New Roman" w:cs="Times New Roman"/>
                <w:sz w:val="24"/>
                <w:szCs w:val="24"/>
              </w:rPr>
              <w:lastRenderedPageBreak/>
              <w:t>Reference list</w:t>
            </w:r>
          </w:p>
        </w:tc>
        <w:tc>
          <w:tcPr>
            <w:tcW w:w="6435" w:type="dxa"/>
          </w:tcPr>
          <w:p w14:paraId="13ECA888" w14:textId="77777777" w:rsidR="00291A4D" w:rsidRPr="004B6BB2" w:rsidRDefault="00000000">
            <w:pPr>
              <w:spacing w:after="0" w:line="240" w:lineRule="auto"/>
              <w:ind w:left="240" w:hangingChars="100" w:hanging="240"/>
              <w:rPr>
                <w:rFonts w:ascii="Times New Roman" w:eastAsia="SimSun" w:hAnsi="Times New Roman" w:cs="Times New Roman"/>
                <w:sz w:val="24"/>
                <w:szCs w:val="24"/>
              </w:rPr>
            </w:pPr>
            <w:r w:rsidRPr="004B6BB2">
              <w:rPr>
                <w:rFonts w:ascii="Times New Roman" w:eastAsia="SimSun" w:hAnsi="Times New Roman" w:cs="Times New Roman"/>
                <w:sz w:val="24"/>
                <w:szCs w:val="24"/>
              </w:rPr>
              <w:t>Bandura. A. (1977). Self-efficacy: Toward a unifying theory of behavioral change. </w:t>
            </w:r>
            <w:r w:rsidRPr="004B6BB2">
              <w:rPr>
                <w:rStyle w:val="Emphasis"/>
                <w:rFonts w:ascii="Times New Roman" w:eastAsia="SimSun" w:hAnsi="Times New Roman" w:cs="Times New Roman"/>
                <w:sz w:val="24"/>
                <w:szCs w:val="24"/>
              </w:rPr>
              <w:t>Psychological Review</w:t>
            </w:r>
            <w:r w:rsidRPr="004B6BB2">
              <w:rPr>
                <w:rFonts w:ascii="Times New Roman" w:eastAsia="SimSun" w:hAnsi="Times New Roman" w:cs="Times New Roman"/>
                <w:sz w:val="24"/>
                <w:szCs w:val="24"/>
              </w:rPr>
              <w:t>, </w:t>
            </w:r>
            <w:r w:rsidRPr="004B6BB2">
              <w:rPr>
                <w:rStyle w:val="Emphasis"/>
                <w:rFonts w:ascii="Times New Roman" w:eastAsia="SimSun" w:hAnsi="Times New Roman" w:cs="Times New Roman"/>
                <w:sz w:val="24"/>
                <w:szCs w:val="24"/>
              </w:rPr>
              <w:t>84</w:t>
            </w:r>
            <w:r w:rsidRPr="004B6BB2">
              <w:rPr>
                <w:rFonts w:ascii="Times New Roman" w:eastAsia="SimSun" w:hAnsi="Times New Roman" w:cs="Times New Roman"/>
                <w:sz w:val="24"/>
                <w:szCs w:val="24"/>
              </w:rPr>
              <w:t>, 191-215.</w:t>
            </w:r>
          </w:p>
          <w:p w14:paraId="790A141D" w14:textId="77777777" w:rsidR="00291A4D" w:rsidRPr="004B6BB2" w:rsidRDefault="00291A4D">
            <w:pPr>
              <w:spacing w:after="0" w:line="240" w:lineRule="auto"/>
              <w:rPr>
                <w:rFonts w:ascii="Times New Roman" w:eastAsia="SimSun" w:hAnsi="Times New Roman" w:cs="Times New Roman"/>
                <w:sz w:val="24"/>
                <w:szCs w:val="24"/>
              </w:rPr>
            </w:pPr>
          </w:p>
          <w:p w14:paraId="12B2A1E9" w14:textId="0F2040D5" w:rsidR="00291A4D" w:rsidRPr="004B6BB2" w:rsidRDefault="00000000">
            <w:pPr>
              <w:spacing w:after="0" w:line="240" w:lineRule="auto"/>
              <w:ind w:left="360" w:hangingChars="150" w:hanging="360"/>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Bandura, A. (1976). </w:t>
            </w:r>
            <w:r w:rsidRPr="004B6BB2">
              <w:rPr>
                <w:rFonts w:ascii="Times New Roman" w:eastAsia="SimSun" w:hAnsi="Times New Roman" w:cs="Times New Roman"/>
                <w:i/>
                <w:iCs/>
                <w:sz w:val="24"/>
                <w:szCs w:val="24"/>
              </w:rPr>
              <w:t>Social Learning Theory</w:t>
            </w:r>
            <w:r w:rsidRPr="004B6BB2">
              <w:rPr>
                <w:rFonts w:ascii="Times New Roman" w:eastAsia="SimSun" w:hAnsi="Times New Roman" w:cs="Times New Roman"/>
                <w:sz w:val="24"/>
                <w:szCs w:val="24"/>
              </w:rPr>
              <w:t xml:space="preserve">. Eaglewood Cliff, NJ: Prentice </w:t>
            </w:r>
            <w:r w:rsidR="00405DB1" w:rsidRPr="004B6BB2">
              <w:rPr>
                <w:rFonts w:ascii="Times New Roman" w:eastAsia="SimSun" w:hAnsi="Times New Roman" w:cs="Times New Roman"/>
                <w:sz w:val="24"/>
                <w:szCs w:val="24"/>
              </w:rPr>
              <w:t>Hall. Chapter</w:t>
            </w:r>
            <w:r w:rsidRPr="004B6BB2">
              <w:rPr>
                <w:rFonts w:ascii="Times New Roman" w:eastAsia="SimSun" w:hAnsi="Times New Roman" w:cs="Times New Roman"/>
                <w:sz w:val="24"/>
                <w:szCs w:val="24"/>
              </w:rPr>
              <w:t xml:space="preserve"> 2&amp;6.</w:t>
            </w:r>
          </w:p>
          <w:p w14:paraId="69FA2768" w14:textId="77777777" w:rsidR="00291A4D" w:rsidRPr="004B6BB2" w:rsidRDefault="00291A4D">
            <w:pPr>
              <w:spacing w:after="0" w:line="240" w:lineRule="auto"/>
              <w:ind w:left="360" w:hangingChars="150" w:hanging="360"/>
              <w:rPr>
                <w:rFonts w:ascii="Times New Roman" w:eastAsia="SimSun" w:hAnsi="Times New Roman" w:cs="Times New Roman"/>
                <w:sz w:val="24"/>
                <w:szCs w:val="24"/>
              </w:rPr>
            </w:pPr>
          </w:p>
          <w:p w14:paraId="3CC6B0BA" w14:textId="77777777" w:rsidR="00291A4D" w:rsidRPr="004B6BB2" w:rsidRDefault="00000000">
            <w:pPr>
              <w:spacing w:after="0" w:line="240" w:lineRule="auto"/>
              <w:ind w:left="360" w:hangingChars="150" w:hanging="360"/>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Bandura, A. (1986). </w:t>
            </w:r>
            <w:r w:rsidRPr="004B6BB2">
              <w:rPr>
                <w:rStyle w:val="Emphasis"/>
                <w:rFonts w:ascii="Times New Roman" w:eastAsia="SimSun" w:hAnsi="Times New Roman" w:cs="Times New Roman"/>
                <w:sz w:val="24"/>
                <w:szCs w:val="24"/>
              </w:rPr>
              <w:t>Social foundations of thought and action: A social cognitive theory.</w:t>
            </w:r>
            <w:r w:rsidRPr="004B6BB2">
              <w:rPr>
                <w:rFonts w:ascii="Times New Roman" w:eastAsia="SimSun" w:hAnsi="Times New Roman" w:cs="Times New Roman"/>
                <w:sz w:val="24"/>
                <w:szCs w:val="24"/>
              </w:rPr>
              <w:t xml:space="preserve"> Englewood Cliffs, NJ: Prentice Hall.</w:t>
            </w:r>
          </w:p>
          <w:p w14:paraId="2D769149" w14:textId="77777777" w:rsidR="00291A4D" w:rsidRPr="004B6BB2" w:rsidRDefault="00291A4D">
            <w:pPr>
              <w:spacing w:after="0" w:line="240" w:lineRule="auto"/>
              <w:ind w:left="360" w:hangingChars="150" w:hanging="360"/>
              <w:rPr>
                <w:rFonts w:ascii="Times New Roman" w:eastAsia="SimSun" w:hAnsi="Times New Roman" w:cs="Times New Roman"/>
                <w:sz w:val="24"/>
                <w:szCs w:val="24"/>
              </w:rPr>
            </w:pPr>
          </w:p>
          <w:p w14:paraId="38B05C76" w14:textId="77777777" w:rsidR="00291A4D" w:rsidRPr="004B6BB2" w:rsidRDefault="00000000">
            <w:pPr>
              <w:spacing w:after="0" w:line="240" w:lineRule="auto"/>
              <w:ind w:left="240" w:hangingChars="100" w:hanging="240"/>
              <w:rPr>
                <w:rFonts w:ascii="Times New Roman" w:eastAsia="SimSun" w:hAnsi="Times New Roman" w:cs="Times New Roman"/>
                <w:sz w:val="24"/>
                <w:szCs w:val="24"/>
              </w:rPr>
            </w:pPr>
            <w:r w:rsidRPr="004B6BB2">
              <w:rPr>
                <w:rFonts w:ascii="Times New Roman" w:eastAsia="SimSun" w:hAnsi="Times New Roman" w:cs="Times New Roman"/>
                <w:sz w:val="24"/>
                <w:szCs w:val="24"/>
              </w:rPr>
              <w:t xml:space="preserve">Ormrod, J., Anderman, E.M. &amp; Anderman, L.H. (2020). </w:t>
            </w:r>
            <w:r w:rsidRPr="004B6BB2">
              <w:rPr>
                <w:rFonts w:ascii="Times New Roman" w:eastAsia="SimSun" w:hAnsi="Times New Roman" w:cs="Times New Roman"/>
                <w:i/>
                <w:iCs/>
                <w:sz w:val="24"/>
                <w:szCs w:val="24"/>
              </w:rPr>
              <w:t>Educational Psychology: Developing Learners</w:t>
            </w:r>
            <w:r w:rsidRPr="004B6BB2">
              <w:rPr>
                <w:rFonts w:ascii="Times New Roman" w:eastAsia="SimSun" w:hAnsi="Times New Roman" w:cs="Times New Roman"/>
                <w:sz w:val="24"/>
                <w:szCs w:val="24"/>
              </w:rPr>
              <w:t>, 10</w:t>
            </w:r>
            <w:r w:rsidRPr="004B6BB2">
              <w:rPr>
                <w:rFonts w:ascii="Times New Roman" w:eastAsia="SimSun" w:hAnsi="Times New Roman" w:cs="Times New Roman"/>
                <w:sz w:val="24"/>
                <w:szCs w:val="24"/>
                <w:vertAlign w:val="superscript"/>
              </w:rPr>
              <w:t>Th</w:t>
            </w:r>
            <w:r w:rsidRPr="004B6BB2">
              <w:rPr>
                <w:rFonts w:ascii="Times New Roman" w:eastAsia="SimSun" w:hAnsi="Times New Roman" w:cs="Times New Roman"/>
                <w:sz w:val="24"/>
                <w:szCs w:val="24"/>
              </w:rPr>
              <w:t xml:space="preserve"> Edition. Pearson.</w:t>
            </w:r>
          </w:p>
          <w:p w14:paraId="60D7E485" w14:textId="77777777" w:rsidR="00291A4D" w:rsidRPr="004B6BB2" w:rsidRDefault="00291A4D">
            <w:pPr>
              <w:spacing w:after="0" w:line="240" w:lineRule="auto"/>
              <w:rPr>
                <w:rFonts w:ascii="Times New Roman" w:eastAsia="SimSun" w:hAnsi="Times New Roman" w:cs="Times New Roman"/>
                <w:sz w:val="24"/>
                <w:szCs w:val="24"/>
              </w:rPr>
            </w:pPr>
          </w:p>
        </w:tc>
      </w:tr>
    </w:tbl>
    <w:p w14:paraId="5FAEF79A" w14:textId="77777777" w:rsidR="00291A4D" w:rsidRPr="004B6BB2" w:rsidRDefault="00000000">
      <w:pPr>
        <w:jc w:val="center"/>
        <w:rPr>
          <w:rFonts w:ascii="Times New Roman" w:hAnsi="Times New Roman" w:cs="Times New Roman"/>
          <w:sz w:val="24"/>
          <w:szCs w:val="24"/>
        </w:rPr>
      </w:pPr>
      <w:r w:rsidRPr="004B6BB2">
        <w:rPr>
          <w:rFonts w:ascii="Times New Roman" w:hAnsi="Times New Roman" w:cs="Times New Roman"/>
          <w:sz w:val="24"/>
          <w:szCs w:val="24"/>
        </w:rPr>
        <w:t xml:space="preserve"> </w:t>
      </w:r>
    </w:p>
    <w:p w14:paraId="565DBF56" w14:textId="77777777" w:rsidR="00291A4D" w:rsidRPr="004B6BB2" w:rsidRDefault="00291A4D">
      <w:pPr>
        <w:jc w:val="center"/>
        <w:rPr>
          <w:rFonts w:ascii="Times New Roman" w:hAnsi="Times New Roman" w:cs="Times New Roman"/>
          <w:sz w:val="24"/>
          <w:szCs w:val="24"/>
        </w:rPr>
      </w:pPr>
    </w:p>
    <w:p w14:paraId="658231C3" w14:textId="77777777" w:rsidR="00EC3EAA" w:rsidRPr="004B6BB2" w:rsidRDefault="00EC3EAA">
      <w:pPr>
        <w:jc w:val="center"/>
        <w:rPr>
          <w:rFonts w:ascii="Times New Roman" w:hAnsi="Times New Roman" w:cs="Times New Roman"/>
          <w:sz w:val="24"/>
          <w:szCs w:val="24"/>
        </w:rPr>
      </w:pPr>
    </w:p>
    <w:sectPr w:rsidR="00EC3EAA" w:rsidRPr="004B6BB2">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30AE13" w14:textId="77777777" w:rsidR="00FC1918" w:rsidRDefault="00FC1918">
      <w:pPr>
        <w:spacing w:after="0" w:line="240" w:lineRule="auto"/>
      </w:pPr>
      <w:r>
        <w:separator/>
      </w:r>
    </w:p>
  </w:endnote>
  <w:endnote w:type="continuationSeparator" w:id="0">
    <w:p w14:paraId="343A06BE" w14:textId="77777777" w:rsidR="00FC1918" w:rsidRDefault="00FC19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36F143" w14:textId="77777777" w:rsidR="00FC1918" w:rsidRDefault="00FC1918">
      <w:pPr>
        <w:spacing w:after="0" w:line="240" w:lineRule="auto"/>
      </w:pPr>
      <w:r>
        <w:separator/>
      </w:r>
    </w:p>
  </w:footnote>
  <w:footnote w:type="continuationSeparator" w:id="0">
    <w:p w14:paraId="3154B51B" w14:textId="77777777" w:rsidR="00FC1918" w:rsidRDefault="00FC19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726BB" w14:textId="77777777" w:rsidR="00291A4D" w:rsidRDefault="00291A4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AEFFFC8"/>
    <w:multiLevelType w:val="singleLevel"/>
    <w:tmpl w:val="8AEFFFC8"/>
    <w:lvl w:ilvl="0">
      <w:start w:val="1"/>
      <w:numFmt w:val="decimal"/>
      <w:suff w:val="space"/>
      <w:lvlText w:val="%1."/>
      <w:lvlJc w:val="left"/>
    </w:lvl>
  </w:abstractNum>
  <w:abstractNum w:abstractNumId="1" w15:restartNumberingAfterBreak="0">
    <w:nsid w:val="8B87A036"/>
    <w:multiLevelType w:val="singleLevel"/>
    <w:tmpl w:val="8B87A036"/>
    <w:lvl w:ilvl="0">
      <w:start w:val="1"/>
      <w:numFmt w:val="decimal"/>
      <w:suff w:val="space"/>
      <w:lvlText w:val="%1."/>
      <w:lvlJc w:val="left"/>
    </w:lvl>
  </w:abstractNum>
  <w:abstractNum w:abstractNumId="2"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3" w15:restartNumberingAfterBreak="0">
    <w:nsid w:val="9C93C626"/>
    <w:multiLevelType w:val="singleLevel"/>
    <w:tmpl w:val="9C93C626"/>
    <w:lvl w:ilvl="0">
      <w:start w:val="1"/>
      <w:numFmt w:val="bullet"/>
      <w:lvlText w:val=""/>
      <w:lvlJc w:val="left"/>
      <w:pPr>
        <w:tabs>
          <w:tab w:val="num" w:pos="420"/>
        </w:tabs>
        <w:ind w:left="420" w:hanging="420"/>
      </w:pPr>
      <w:rPr>
        <w:rFonts w:ascii="Wingdings" w:hAnsi="Wingdings" w:hint="default"/>
      </w:rPr>
    </w:lvl>
  </w:abstractNum>
  <w:abstractNum w:abstractNumId="4" w15:restartNumberingAfterBreak="0">
    <w:nsid w:val="AEE63CC6"/>
    <w:multiLevelType w:val="singleLevel"/>
    <w:tmpl w:val="AEE63CC6"/>
    <w:lvl w:ilvl="0">
      <w:start w:val="1"/>
      <w:numFmt w:val="decimal"/>
      <w:suff w:val="space"/>
      <w:lvlText w:val="%1."/>
      <w:lvlJc w:val="left"/>
    </w:lvl>
  </w:abstractNum>
  <w:abstractNum w:abstractNumId="5" w15:restartNumberingAfterBreak="0">
    <w:nsid w:val="B17AD67B"/>
    <w:multiLevelType w:val="singleLevel"/>
    <w:tmpl w:val="B17AD67B"/>
    <w:lvl w:ilvl="0">
      <w:start w:val="1"/>
      <w:numFmt w:val="decimal"/>
      <w:suff w:val="space"/>
      <w:lvlText w:val="%1."/>
      <w:lvlJc w:val="left"/>
    </w:lvl>
  </w:abstractNum>
  <w:abstractNum w:abstractNumId="6" w15:restartNumberingAfterBreak="0">
    <w:nsid w:val="BBCC8F68"/>
    <w:multiLevelType w:val="singleLevel"/>
    <w:tmpl w:val="BBCC8F68"/>
    <w:lvl w:ilvl="0">
      <w:start w:val="1"/>
      <w:numFmt w:val="decimal"/>
      <w:suff w:val="space"/>
      <w:lvlText w:val="%1."/>
      <w:lvlJc w:val="left"/>
      <w:rPr>
        <w:rFonts w:ascii="SimSun" w:eastAsia="SimSun" w:hAnsi="SimSun" w:cs="SimSun" w:hint="default"/>
        <w:sz w:val="28"/>
        <w:szCs w:val="28"/>
      </w:rPr>
    </w:lvl>
  </w:abstractNum>
  <w:abstractNum w:abstractNumId="7" w15:restartNumberingAfterBreak="0">
    <w:nsid w:val="C9A992B7"/>
    <w:multiLevelType w:val="singleLevel"/>
    <w:tmpl w:val="C9A992B7"/>
    <w:lvl w:ilvl="0">
      <w:start w:val="1"/>
      <w:numFmt w:val="decimal"/>
      <w:suff w:val="space"/>
      <w:lvlText w:val="%1."/>
      <w:lvlJc w:val="left"/>
      <w:pPr>
        <w:ind w:left="220"/>
      </w:pPr>
    </w:lvl>
  </w:abstractNum>
  <w:abstractNum w:abstractNumId="8"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9" w15:restartNumberingAfterBreak="0">
    <w:nsid w:val="ECCEF96F"/>
    <w:multiLevelType w:val="singleLevel"/>
    <w:tmpl w:val="ECCEF96F"/>
    <w:lvl w:ilvl="0">
      <w:start w:val="1"/>
      <w:numFmt w:val="decimal"/>
      <w:lvlText w:val="%1."/>
      <w:lvlJc w:val="left"/>
      <w:pPr>
        <w:tabs>
          <w:tab w:val="num" w:pos="425"/>
        </w:tabs>
        <w:ind w:left="425" w:hanging="425"/>
      </w:pPr>
      <w:rPr>
        <w:rFonts w:hint="default"/>
      </w:rPr>
    </w:lvl>
  </w:abstractNum>
  <w:abstractNum w:abstractNumId="10" w15:restartNumberingAfterBreak="0">
    <w:nsid w:val="FA4E4101"/>
    <w:multiLevelType w:val="singleLevel"/>
    <w:tmpl w:val="FA4E4101"/>
    <w:lvl w:ilvl="0">
      <w:start w:val="2"/>
      <w:numFmt w:val="decimal"/>
      <w:suff w:val="space"/>
      <w:lvlText w:val="%1."/>
      <w:lvlJc w:val="left"/>
      <w:rPr>
        <w:rFonts w:ascii="SimSun" w:eastAsia="SimSun" w:hAnsi="SimSun" w:cs="SimSun" w:hint="default"/>
        <w:sz w:val="28"/>
        <w:szCs w:val="28"/>
      </w:rPr>
    </w:lvl>
  </w:abstractNum>
  <w:abstractNum w:abstractNumId="11" w15:restartNumberingAfterBreak="0">
    <w:nsid w:val="FDE642AD"/>
    <w:multiLevelType w:val="singleLevel"/>
    <w:tmpl w:val="FDE642AD"/>
    <w:lvl w:ilvl="0">
      <w:start w:val="1"/>
      <w:numFmt w:val="decimal"/>
      <w:suff w:val="space"/>
      <w:lvlText w:val="%1."/>
      <w:lvlJc w:val="left"/>
    </w:lvl>
  </w:abstractNum>
  <w:abstractNum w:abstractNumId="12" w15:restartNumberingAfterBreak="0">
    <w:nsid w:val="1258D7B7"/>
    <w:multiLevelType w:val="singleLevel"/>
    <w:tmpl w:val="1258D7B7"/>
    <w:lvl w:ilvl="0">
      <w:start w:val="1"/>
      <w:numFmt w:val="decimal"/>
      <w:suff w:val="space"/>
      <w:lvlText w:val="%1."/>
      <w:lvlJc w:val="left"/>
    </w:lvl>
  </w:abstractNum>
  <w:abstractNum w:abstractNumId="13" w15:restartNumberingAfterBreak="0">
    <w:nsid w:val="14ECA919"/>
    <w:multiLevelType w:val="singleLevel"/>
    <w:tmpl w:val="14ECA919"/>
    <w:lvl w:ilvl="0">
      <w:start w:val="1"/>
      <w:numFmt w:val="decimal"/>
      <w:suff w:val="space"/>
      <w:lvlText w:val="%1."/>
      <w:lvlJc w:val="left"/>
    </w:lvl>
  </w:abstractNum>
  <w:abstractNum w:abstractNumId="14" w15:restartNumberingAfterBreak="0">
    <w:nsid w:val="26235EFB"/>
    <w:multiLevelType w:val="singleLevel"/>
    <w:tmpl w:val="26235EFB"/>
    <w:lvl w:ilvl="0">
      <w:start w:val="1"/>
      <w:numFmt w:val="decimal"/>
      <w:suff w:val="space"/>
      <w:lvlText w:val="%1."/>
      <w:lvlJc w:val="left"/>
      <w:rPr>
        <w:rFonts w:ascii="SimSun" w:eastAsia="SimSun" w:hAnsi="SimSun" w:cs="SimSun" w:hint="default"/>
        <w:sz w:val="28"/>
        <w:szCs w:val="28"/>
      </w:rPr>
    </w:lvl>
  </w:abstractNum>
  <w:abstractNum w:abstractNumId="15" w15:restartNumberingAfterBreak="0">
    <w:nsid w:val="27B1D21C"/>
    <w:multiLevelType w:val="multilevel"/>
    <w:tmpl w:val="27B1D21C"/>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6" w15:restartNumberingAfterBreak="0">
    <w:nsid w:val="70C979D1"/>
    <w:multiLevelType w:val="singleLevel"/>
    <w:tmpl w:val="70C979D1"/>
    <w:lvl w:ilvl="0">
      <w:start w:val="1"/>
      <w:numFmt w:val="decimal"/>
      <w:suff w:val="space"/>
      <w:lvlText w:val="%1."/>
      <w:lvlJc w:val="left"/>
    </w:lvl>
  </w:abstractNum>
  <w:abstractNum w:abstractNumId="17" w15:restartNumberingAfterBreak="0">
    <w:nsid w:val="7F6C39E2"/>
    <w:multiLevelType w:val="singleLevel"/>
    <w:tmpl w:val="7F6C39E2"/>
    <w:lvl w:ilvl="0">
      <w:start w:val="1"/>
      <w:numFmt w:val="decimal"/>
      <w:suff w:val="space"/>
      <w:lvlText w:val="%1."/>
      <w:lvlJc w:val="left"/>
    </w:lvl>
  </w:abstractNum>
  <w:num w:numId="1" w16cid:durableId="1517964396">
    <w:abstractNumId w:val="13"/>
  </w:num>
  <w:num w:numId="2" w16cid:durableId="64379415">
    <w:abstractNumId w:val="2"/>
  </w:num>
  <w:num w:numId="3" w16cid:durableId="1597909440">
    <w:abstractNumId w:val="6"/>
  </w:num>
  <w:num w:numId="4" w16cid:durableId="1778326820">
    <w:abstractNumId w:val="14"/>
  </w:num>
  <w:num w:numId="5" w16cid:durableId="594094667">
    <w:abstractNumId w:val="8"/>
  </w:num>
  <w:num w:numId="6" w16cid:durableId="748305522">
    <w:abstractNumId w:val="10"/>
  </w:num>
  <w:num w:numId="7" w16cid:durableId="705643624">
    <w:abstractNumId w:val="0"/>
  </w:num>
  <w:num w:numId="8" w16cid:durableId="268271060">
    <w:abstractNumId w:val="9"/>
  </w:num>
  <w:num w:numId="9" w16cid:durableId="2144499639">
    <w:abstractNumId w:val="4"/>
  </w:num>
  <w:num w:numId="10" w16cid:durableId="1773085590">
    <w:abstractNumId w:val="15"/>
  </w:num>
  <w:num w:numId="11" w16cid:durableId="1975407390">
    <w:abstractNumId w:val="16"/>
  </w:num>
  <w:num w:numId="12" w16cid:durableId="1651982052">
    <w:abstractNumId w:val="3"/>
  </w:num>
  <w:num w:numId="13" w16cid:durableId="1888224398">
    <w:abstractNumId w:val="1"/>
  </w:num>
  <w:num w:numId="14" w16cid:durableId="1695690889">
    <w:abstractNumId w:val="11"/>
  </w:num>
  <w:num w:numId="15" w16cid:durableId="838933426">
    <w:abstractNumId w:val="12"/>
  </w:num>
  <w:num w:numId="16" w16cid:durableId="747921342">
    <w:abstractNumId w:val="7"/>
  </w:num>
  <w:num w:numId="17" w16cid:durableId="1356032628">
    <w:abstractNumId w:val="5"/>
  </w:num>
  <w:num w:numId="18" w16cid:durableId="8067004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50DF8"/>
    <w:rsid w:val="00060BCA"/>
    <w:rsid w:val="00114267"/>
    <w:rsid w:val="00151695"/>
    <w:rsid w:val="001870C1"/>
    <w:rsid w:val="001B6086"/>
    <w:rsid w:val="002708C9"/>
    <w:rsid w:val="00291A4D"/>
    <w:rsid w:val="0038484A"/>
    <w:rsid w:val="0039792E"/>
    <w:rsid w:val="003C78E6"/>
    <w:rsid w:val="00405DB1"/>
    <w:rsid w:val="004B6BB2"/>
    <w:rsid w:val="00504E2D"/>
    <w:rsid w:val="00685175"/>
    <w:rsid w:val="00826A84"/>
    <w:rsid w:val="00970D1F"/>
    <w:rsid w:val="009F69C2"/>
    <w:rsid w:val="00A321A4"/>
    <w:rsid w:val="00C34028"/>
    <w:rsid w:val="00C74200"/>
    <w:rsid w:val="00CF7950"/>
    <w:rsid w:val="00D001AF"/>
    <w:rsid w:val="00EC3EAA"/>
    <w:rsid w:val="00FC1918"/>
    <w:rsid w:val="00FC533E"/>
    <w:rsid w:val="07FC2F02"/>
    <w:rsid w:val="35C943A9"/>
    <w:rsid w:val="450F7163"/>
    <w:rsid w:val="49ED0F9A"/>
    <w:rsid w:val="5E6420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8435AEA"/>
  <w15:chartTrackingRefBased/>
  <w15:docId w15:val="{AA391E3E-A11C-D948-B422-6853D1169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hyperlink" Target="https://www.youtube.com/watch?v=AKJvJMw15w0"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youtube.com/watch?v=x1hY4Mzt3ag" TargetMode="External"/><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15</Pages>
  <Words>3209</Words>
  <Characters>18293</Characters>
  <Application>Microsoft Office Word</Application>
  <DocSecurity>0</DocSecurity>
  <Lines>152</Lines>
  <Paragraphs>42</Paragraphs>
  <ScaleCrop>false</ScaleCrop>
  <Company/>
  <LinksUpToDate>false</LinksUpToDate>
  <CharactersWithSpaces>21460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oki</cp:lastModifiedBy>
  <cp:revision>5</cp:revision>
  <dcterms:created xsi:type="dcterms:W3CDTF">2023-07-14T08:25:00Z</dcterms:created>
  <dcterms:modified xsi:type="dcterms:W3CDTF">2023-07-14T10:59:00Z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766B30F1356B4837B4652E613C6A48EC</vt:lpwstr>
  </property>
</Properties>
</file>